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EC2D" w14:textId="77777777" w:rsidR="00A23C2C" w:rsidRDefault="00A23C2C" w:rsidP="00BD00F1">
      <w:pPr>
        <w:tabs>
          <w:tab w:val="center" w:pos="4819"/>
          <w:tab w:val="right" w:pos="9638"/>
        </w:tabs>
        <w:spacing w:line="276" w:lineRule="auto"/>
        <w:rPr>
          <w:rFonts w:eastAsia="Calibri"/>
          <w:sz w:val="20"/>
          <w:lang w:eastAsia="lt-LT"/>
        </w:rPr>
      </w:pPr>
    </w:p>
    <w:p w14:paraId="59E73C35" w14:textId="77777777" w:rsidR="00A23C2C" w:rsidRDefault="00BD00F1" w:rsidP="00BD00F1">
      <w:pPr>
        <w:tabs>
          <w:tab w:val="center" w:pos="4819"/>
          <w:tab w:val="right" w:pos="9638"/>
        </w:tabs>
        <w:spacing w:line="276" w:lineRule="auto"/>
        <w:jc w:val="center"/>
        <w:rPr>
          <w:rFonts w:eastAsia="Calibri"/>
          <w:sz w:val="20"/>
          <w:lang w:eastAsia="lt-LT"/>
        </w:rPr>
      </w:pPr>
      <w:r>
        <w:rPr>
          <w:rFonts w:eastAsia="Calibri"/>
          <w:sz w:val="20"/>
          <w:lang w:eastAsia="lt-LT"/>
        </w:rPr>
        <w:object w:dxaOrig="811" w:dyaOrig="961" w14:anchorId="03AD5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83531009" r:id="rId7"/>
        </w:object>
      </w:r>
    </w:p>
    <w:p w14:paraId="16FDB07F" w14:textId="77777777" w:rsidR="00A23C2C" w:rsidRDefault="00A23C2C" w:rsidP="00BD00F1">
      <w:pPr>
        <w:tabs>
          <w:tab w:val="center" w:pos="4819"/>
          <w:tab w:val="right" w:pos="9638"/>
        </w:tabs>
        <w:spacing w:line="276" w:lineRule="auto"/>
        <w:jc w:val="center"/>
        <w:rPr>
          <w:rFonts w:eastAsia="Calibri"/>
          <w:b/>
          <w:bCs/>
          <w:sz w:val="20"/>
          <w:lang w:eastAsia="lt-LT"/>
        </w:rPr>
      </w:pPr>
    </w:p>
    <w:p w14:paraId="1D68B98D" w14:textId="77777777" w:rsidR="00A23C2C" w:rsidRDefault="00BD00F1" w:rsidP="00BD00F1">
      <w:pPr>
        <w:tabs>
          <w:tab w:val="center" w:pos="4819"/>
          <w:tab w:val="right" w:pos="9638"/>
        </w:tabs>
        <w:spacing w:line="276" w:lineRule="auto"/>
        <w:jc w:val="center"/>
        <w:rPr>
          <w:rFonts w:eastAsia="Calibri"/>
          <w:b/>
          <w:bCs/>
          <w:szCs w:val="24"/>
          <w:lang w:eastAsia="lt-LT"/>
        </w:rPr>
      </w:pPr>
      <w:r>
        <w:rPr>
          <w:rFonts w:eastAsia="Calibri"/>
          <w:b/>
          <w:bCs/>
          <w:szCs w:val="24"/>
          <w:lang w:eastAsia="lt-LT"/>
        </w:rPr>
        <w:t>LIETUVOS RESPUBLIKOS SVEIKATOS APSAUGOS MINISTRAS</w:t>
      </w:r>
    </w:p>
    <w:p w14:paraId="55A31FA7" w14:textId="77777777" w:rsidR="00A23C2C" w:rsidRDefault="00A23C2C" w:rsidP="00BD00F1">
      <w:pPr>
        <w:tabs>
          <w:tab w:val="center" w:pos="4819"/>
          <w:tab w:val="right" w:pos="9638"/>
        </w:tabs>
        <w:spacing w:line="276" w:lineRule="auto"/>
        <w:jc w:val="center"/>
        <w:rPr>
          <w:rFonts w:eastAsia="Calibri"/>
          <w:b/>
          <w:bCs/>
          <w:sz w:val="20"/>
          <w:lang w:eastAsia="lt-LT"/>
        </w:rPr>
      </w:pPr>
    </w:p>
    <w:p w14:paraId="6E0223CE" w14:textId="77777777" w:rsidR="00A23C2C" w:rsidRDefault="00BD00F1" w:rsidP="00BD00F1">
      <w:pPr>
        <w:spacing w:line="276" w:lineRule="auto"/>
        <w:jc w:val="center"/>
        <w:rPr>
          <w:b/>
        </w:rPr>
      </w:pPr>
      <w:r>
        <w:rPr>
          <w:b/>
        </w:rPr>
        <w:t>ĮSAKYMAS</w:t>
      </w:r>
    </w:p>
    <w:p w14:paraId="63248361" w14:textId="77777777" w:rsidR="00A23C2C" w:rsidRDefault="00BD00F1" w:rsidP="00BD00F1">
      <w:pPr>
        <w:spacing w:line="276" w:lineRule="auto"/>
        <w:jc w:val="center"/>
        <w:rPr>
          <w:b/>
        </w:rPr>
      </w:pPr>
      <w:r>
        <w:rPr>
          <w:b/>
        </w:rPr>
        <w:t>DĖL SVEIKATINAMOJO FIZINIO AKTYVUMO SKATINIMO MOKYMŲ, SKIRTŲ VYRESNIO AMŽIAUS ASMENIMS, VYKDYMO SAVIVALDYBIŲ VISUOMENĖS SVEIKATOS BIURUOSE TVARKOS APRAŠO PATVIRTINIMO</w:t>
      </w:r>
    </w:p>
    <w:p w14:paraId="0AD10FA9" w14:textId="77777777" w:rsidR="00A23C2C" w:rsidRDefault="00A23C2C" w:rsidP="00BD00F1">
      <w:pPr>
        <w:spacing w:line="276" w:lineRule="auto"/>
        <w:jc w:val="center"/>
        <w:rPr>
          <w:b/>
          <w:bCs/>
        </w:rPr>
      </w:pPr>
    </w:p>
    <w:p w14:paraId="11527DB2" w14:textId="77777777" w:rsidR="00A23C2C" w:rsidRDefault="00BD00F1" w:rsidP="00BD00F1">
      <w:pPr>
        <w:spacing w:line="276" w:lineRule="auto"/>
        <w:jc w:val="center"/>
      </w:pPr>
      <w:r>
        <w:t>202</w:t>
      </w:r>
      <w:r w:rsidRPr="00F1396D">
        <w:rPr>
          <w:lang w:val="de-DE"/>
        </w:rPr>
        <w:t>1</w:t>
      </w:r>
      <w:r>
        <w:t xml:space="preserve"> m. sausio 22 d. Nr. V-119</w:t>
      </w:r>
    </w:p>
    <w:p w14:paraId="24ACCB17" w14:textId="77777777" w:rsidR="00A23C2C" w:rsidRDefault="00BD00F1" w:rsidP="00BD00F1">
      <w:pPr>
        <w:spacing w:line="276" w:lineRule="auto"/>
        <w:jc w:val="center"/>
        <w:rPr>
          <w:spacing w:val="-8"/>
          <w:szCs w:val="24"/>
        </w:rPr>
      </w:pPr>
      <w:r>
        <w:rPr>
          <w:spacing w:val="-8"/>
          <w:szCs w:val="24"/>
        </w:rPr>
        <w:t>Vilnius</w:t>
      </w:r>
    </w:p>
    <w:p w14:paraId="13F7F864" w14:textId="77777777" w:rsidR="00A23C2C" w:rsidRDefault="00A23C2C" w:rsidP="00BD00F1">
      <w:pPr>
        <w:spacing w:line="276" w:lineRule="auto"/>
        <w:jc w:val="center"/>
      </w:pPr>
    </w:p>
    <w:p w14:paraId="2B00CF4C" w14:textId="77777777" w:rsidR="00A23C2C" w:rsidRDefault="00BD00F1" w:rsidP="00BD00F1">
      <w:pPr>
        <w:spacing w:line="276" w:lineRule="auto"/>
        <w:ind w:firstLine="720"/>
        <w:jc w:val="both"/>
      </w:pPr>
      <w:r>
        <w:t xml:space="preserve">Įgyvendindamas </w:t>
      </w:r>
      <w:r>
        <w:rPr>
          <w:spacing w:val="-8"/>
        </w:rPr>
        <w:t xml:space="preserve">Sveikos mitybos ir </w:t>
      </w:r>
      <w:proofErr w:type="spellStart"/>
      <w:r>
        <w:rPr>
          <w:spacing w:val="-8"/>
        </w:rPr>
        <w:t>sveikatinamojo</w:t>
      </w:r>
      <w:proofErr w:type="spellEnd"/>
      <w:r>
        <w:rPr>
          <w:spacing w:val="-8"/>
        </w:rPr>
        <w:t xml:space="preserve"> fizinio aktyvumo skatinimo tvarkos aprašo, patvirtinto</w:t>
      </w:r>
      <w:r>
        <w:t xml:space="preserve"> </w:t>
      </w:r>
      <w:r>
        <w:rPr>
          <w:spacing w:val="-8"/>
        </w:rPr>
        <w:t xml:space="preserve">Lietuvos Respublikos sveikatos apsaugos ministro 2020 m. spalio 22 d. įsakymu Nr. V-2330 „Dėl Sveikos mitybos ir </w:t>
      </w:r>
      <w:proofErr w:type="spellStart"/>
      <w:r>
        <w:rPr>
          <w:spacing w:val="-8"/>
        </w:rPr>
        <w:t>sveikatinamojo</w:t>
      </w:r>
      <w:proofErr w:type="spellEnd"/>
      <w:r>
        <w:rPr>
          <w:spacing w:val="-8"/>
        </w:rPr>
        <w:t xml:space="preserve"> fizinio aktyvumo skatinimo tvarkos aprašo patvirtinimo“, 28 punktą: </w:t>
      </w:r>
    </w:p>
    <w:p w14:paraId="591D6E93" w14:textId="77777777" w:rsidR="00A23C2C" w:rsidRDefault="00BD00F1" w:rsidP="00BD00F1">
      <w:pPr>
        <w:spacing w:line="276" w:lineRule="auto"/>
        <w:ind w:firstLine="720"/>
        <w:jc w:val="both"/>
      </w:pPr>
      <w:r>
        <w:t xml:space="preserve">1. T v i r t i n u </w:t>
      </w:r>
      <w:proofErr w:type="spellStart"/>
      <w:r>
        <w:t>Sveikatinamojo</w:t>
      </w:r>
      <w:proofErr w:type="spellEnd"/>
      <w:r>
        <w:t xml:space="preserve"> fizinio aktyvumo skatinimo mokymų, skirtų vyresnio amžiaus asmenims, vykdymo savivaldybių visuomenės sveikatos biuruose tvarkos aprašą (pridedama).</w:t>
      </w:r>
    </w:p>
    <w:p w14:paraId="5927E0AE" w14:textId="77777777" w:rsidR="00A23C2C" w:rsidRDefault="00BD00F1" w:rsidP="00BD00F1">
      <w:pPr>
        <w:spacing w:line="276" w:lineRule="auto"/>
        <w:ind w:firstLine="720"/>
        <w:jc w:val="both"/>
      </w:pPr>
      <w:r>
        <w:t xml:space="preserve">2. </w:t>
      </w:r>
      <w:r>
        <w:rPr>
          <w:spacing w:val="40"/>
        </w:rPr>
        <w:t xml:space="preserve">Pavedu </w:t>
      </w:r>
      <w:r>
        <w:t>įsakymo vykdymą kontroliuoti viceministrui pagal veiklos sritį.</w:t>
      </w:r>
    </w:p>
    <w:p w14:paraId="69E366E6" w14:textId="77777777" w:rsidR="00A23C2C" w:rsidRDefault="00BD00F1" w:rsidP="00BD00F1">
      <w:pPr>
        <w:spacing w:line="276" w:lineRule="auto"/>
        <w:ind w:firstLine="720"/>
        <w:jc w:val="both"/>
      </w:pPr>
      <w:r w:rsidRPr="00F1396D">
        <w:t xml:space="preserve">3. </w:t>
      </w:r>
      <w:r>
        <w:rPr>
          <w:lang w:eastAsia="lt-LT"/>
        </w:rPr>
        <w:t>N u s t a t a u,  kad šis įsakymas įsigalioja 2021 m. gegužės 1 d.</w:t>
      </w:r>
    </w:p>
    <w:p w14:paraId="53EF70C7" w14:textId="77777777" w:rsidR="00BD00F1" w:rsidRDefault="00BD00F1" w:rsidP="00BD00F1">
      <w:pPr>
        <w:spacing w:line="276" w:lineRule="auto"/>
      </w:pPr>
    </w:p>
    <w:p w14:paraId="23C6595D" w14:textId="77777777" w:rsidR="00BD00F1" w:rsidRDefault="00BD00F1" w:rsidP="00BD00F1">
      <w:pPr>
        <w:spacing w:line="276" w:lineRule="auto"/>
      </w:pPr>
    </w:p>
    <w:p w14:paraId="0B5EFAD0" w14:textId="77777777" w:rsidR="00A23C2C" w:rsidRPr="00BD00F1" w:rsidRDefault="00BD00F1" w:rsidP="00BD00F1">
      <w:pPr>
        <w:spacing w:line="276" w:lineRule="auto"/>
      </w:pPr>
      <w:r>
        <w:t>Sveikatos apsaugos ministras</w:t>
      </w:r>
      <w:r>
        <w:tab/>
      </w:r>
      <w:r>
        <w:tab/>
      </w:r>
      <w:r>
        <w:tab/>
      </w:r>
      <w:r>
        <w:tab/>
        <w:t xml:space="preserve">    Arūnas Dulkys</w:t>
      </w:r>
    </w:p>
    <w:p w14:paraId="55C8AF9D" w14:textId="77777777" w:rsidR="00BD00F1" w:rsidRDefault="00BD00F1" w:rsidP="00BD00F1">
      <w:pPr>
        <w:spacing w:line="276" w:lineRule="auto"/>
        <w:ind w:left="6237"/>
        <w:jc w:val="both"/>
        <w:sectPr w:rsidR="00BD00F1">
          <w:headerReference w:type="default" r:id="rId8"/>
          <w:pgSz w:w="11906" w:h="16838" w:code="9"/>
          <w:pgMar w:top="1134" w:right="567" w:bottom="993" w:left="1701" w:header="737" w:footer="737" w:gutter="0"/>
          <w:pgNumType w:start="1"/>
          <w:cols w:space="1296"/>
          <w:titlePg/>
          <w:docGrid w:linePitch="326"/>
        </w:sectPr>
      </w:pPr>
    </w:p>
    <w:p w14:paraId="0F0600C4" w14:textId="77777777" w:rsidR="00A23C2C" w:rsidRDefault="00BD00F1" w:rsidP="00BD00F1">
      <w:pPr>
        <w:spacing w:line="276" w:lineRule="auto"/>
        <w:ind w:left="6237"/>
        <w:jc w:val="both"/>
        <w:rPr>
          <w:color w:val="000000"/>
        </w:rPr>
      </w:pPr>
      <w:r>
        <w:rPr>
          <w:color w:val="000000"/>
        </w:rPr>
        <w:lastRenderedPageBreak/>
        <w:t>PATVIRTINTA</w:t>
      </w:r>
    </w:p>
    <w:p w14:paraId="745813CD" w14:textId="77777777" w:rsidR="00A23C2C" w:rsidRDefault="00BD00F1" w:rsidP="00BD00F1">
      <w:pPr>
        <w:spacing w:line="276" w:lineRule="auto"/>
        <w:ind w:left="6237"/>
        <w:jc w:val="both"/>
        <w:rPr>
          <w:color w:val="000000"/>
        </w:rPr>
      </w:pPr>
      <w:r>
        <w:rPr>
          <w:color w:val="000000"/>
        </w:rPr>
        <w:t xml:space="preserve">Lietuvos Respublikos sveikatos apsaugos ministro  </w:t>
      </w:r>
    </w:p>
    <w:p w14:paraId="71FC8CF1" w14:textId="77777777" w:rsidR="00A23C2C" w:rsidRDefault="00BD00F1" w:rsidP="00BD00F1">
      <w:pPr>
        <w:spacing w:line="276" w:lineRule="auto"/>
        <w:ind w:left="6237"/>
        <w:jc w:val="both"/>
        <w:rPr>
          <w:color w:val="000000"/>
        </w:rPr>
      </w:pPr>
      <w:r>
        <w:rPr>
          <w:color w:val="000000"/>
        </w:rPr>
        <w:t xml:space="preserve">2021 m.  sausio 22  d. </w:t>
      </w:r>
    </w:p>
    <w:p w14:paraId="00B7E1EE" w14:textId="77777777" w:rsidR="00A23C2C" w:rsidRDefault="00BD00F1" w:rsidP="00BD00F1">
      <w:pPr>
        <w:spacing w:line="276" w:lineRule="auto"/>
        <w:ind w:left="6237"/>
        <w:jc w:val="both"/>
        <w:rPr>
          <w:color w:val="000000"/>
        </w:rPr>
      </w:pPr>
      <w:r>
        <w:rPr>
          <w:color w:val="000000"/>
        </w:rPr>
        <w:t>įsakymu Nr. V-119</w:t>
      </w:r>
    </w:p>
    <w:p w14:paraId="29631BFD" w14:textId="77777777" w:rsidR="00A23C2C" w:rsidRDefault="00A23C2C" w:rsidP="00BD00F1">
      <w:pPr>
        <w:spacing w:line="276" w:lineRule="auto"/>
        <w:jc w:val="both"/>
      </w:pPr>
    </w:p>
    <w:p w14:paraId="5A35790C" w14:textId="77777777" w:rsidR="00A23C2C" w:rsidRDefault="00BD00F1" w:rsidP="00BD00F1">
      <w:pPr>
        <w:spacing w:line="276" w:lineRule="auto"/>
        <w:jc w:val="center"/>
        <w:rPr>
          <w:b/>
          <w:caps/>
        </w:rPr>
      </w:pPr>
      <w:r>
        <w:rPr>
          <w:b/>
        </w:rPr>
        <w:t xml:space="preserve">SVEIKATINAMOJO FIZINIO AKTYVUMO SKATINIMO MOKYMŲ, SKIRTŲ VYRESNIO AMŽIAUS ASMENIMS, VYKDYMO SAVIVALDYBIŲ VISUOMENĖS SVEIKATOS BIURUOSE </w:t>
      </w:r>
      <w:r>
        <w:rPr>
          <w:b/>
          <w:caps/>
        </w:rPr>
        <w:t>TVARKOS APRAŠAS</w:t>
      </w:r>
    </w:p>
    <w:p w14:paraId="5071B948" w14:textId="77777777" w:rsidR="00A23C2C" w:rsidRDefault="00A23C2C" w:rsidP="00BD00F1">
      <w:pPr>
        <w:spacing w:line="276" w:lineRule="auto"/>
        <w:jc w:val="both"/>
      </w:pPr>
    </w:p>
    <w:p w14:paraId="35DDE150" w14:textId="77777777" w:rsidR="00A23C2C" w:rsidRDefault="00BD00F1" w:rsidP="00BD00F1">
      <w:pPr>
        <w:spacing w:line="276" w:lineRule="auto"/>
        <w:jc w:val="center"/>
        <w:rPr>
          <w:b/>
          <w:caps/>
        </w:rPr>
      </w:pPr>
      <w:r>
        <w:rPr>
          <w:b/>
          <w:caps/>
        </w:rPr>
        <w:t>I skyrius</w:t>
      </w:r>
    </w:p>
    <w:p w14:paraId="1C1991F5" w14:textId="77777777" w:rsidR="00A23C2C" w:rsidRDefault="00BD00F1" w:rsidP="00BD00F1">
      <w:pPr>
        <w:spacing w:line="276" w:lineRule="auto"/>
        <w:jc w:val="center"/>
        <w:rPr>
          <w:b/>
          <w:caps/>
        </w:rPr>
      </w:pPr>
      <w:r>
        <w:rPr>
          <w:b/>
          <w:caps/>
        </w:rPr>
        <w:t>Bendrosios nuostatos</w:t>
      </w:r>
    </w:p>
    <w:p w14:paraId="1C0119F4" w14:textId="77777777" w:rsidR="00A23C2C" w:rsidRDefault="00A23C2C" w:rsidP="00BD00F1">
      <w:pPr>
        <w:spacing w:line="276" w:lineRule="auto"/>
        <w:jc w:val="both"/>
      </w:pPr>
    </w:p>
    <w:p w14:paraId="714D7716" w14:textId="77777777" w:rsidR="00A23C2C" w:rsidRDefault="00BD00F1" w:rsidP="00BD00F1">
      <w:pPr>
        <w:tabs>
          <w:tab w:val="left" w:pos="567"/>
          <w:tab w:val="left" w:pos="851"/>
        </w:tabs>
        <w:spacing w:line="276" w:lineRule="auto"/>
        <w:ind w:firstLine="567"/>
        <w:jc w:val="both"/>
        <w:rPr>
          <w:sz w:val="22"/>
        </w:rPr>
      </w:pPr>
      <w:r>
        <w:rPr>
          <w:szCs w:val="24"/>
        </w:rPr>
        <w:t>1.</w:t>
      </w:r>
      <w:r>
        <w:rPr>
          <w:szCs w:val="24"/>
        </w:rPr>
        <w:tab/>
      </w:r>
      <w:proofErr w:type="spellStart"/>
      <w:r>
        <w:t>Sveikatinamojo</w:t>
      </w:r>
      <w:proofErr w:type="spellEnd"/>
      <w:r>
        <w:t xml:space="preserve"> fizinio aktyvumo skatinimo mokymų (toliau – SFA mokymai), skirtų vyresnio amžiaus asmenims, vykdymo savivaldybių visuomenės sveikatos biuruose (toliau – VS biuras) tvarkos aprašas (toliau – Aprašas) nustato valstybinės (valstybės perduotos savivaldybėms) visuomenės sveikatos stiprinimo funkcijos – 65 metų amžiaus ir vyresniems asmenims (toliau – vyresni asmenys) skirtų SFA mokymų (toliau – SFA mokymų vyresniems asmenims) vykdymo tikslą, uždavinius, turinį, siektinus rezultatus ir jų vertinimą bei veiklos organizavimą. </w:t>
      </w:r>
    </w:p>
    <w:p w14:paraId="43DE71D7" w14:textId="77777777" w:rsidR="00A23C2C" w:rsidRDefault="00BD00F1" w:rsidP="00BD00F1">
      <w:pPr>
        <w:tabs>
          <w:tab w:val="left" w:pos="567"/>
          <w:tab w:val="left" w:pos="851"/>
        </w:tabs>
        <w:spacing w:line="276" w:lineRule="auto"/>
        <w:ind w:firstLine="567"/>
        <w:jc w:val="both"/>
      </w:pPr>
      <w:r>
        <w:rPr>
          <w:szCs w:val="24"/>
        </w:rPr>
        <w:t>2.</w:t>
      </w:r>
      <w:r>
        <w:rPr>
          <w:szCs w:val="24"/>
        </w:rPr>
        <w:tab/>
      </w:r>
      <w:r>
        <w:t xml:space="preserve">Įgyvendinant Aprašą, vadovaujamasi bendromis nuostatomis, nustatytomis Sveikos mitybos ir </w:t>
      </w:r>
      <w:proofErr w:type="spellStart"/>
      <w:r>
        <w:t>sveikatinamojo</w:t>
      </w:r>
      <w:proofErr w:type="spellEnd"/>
      <w:r>
        <w:t xml:space="preserve"> fizinio aktyvumo skatinimo tvarkos aprašu, patvirtintu Lietuvos Respublikos sveikatos apsaugos ministro 2020 m. spalio </w:t>
      </w:r>
      <w:r w:rsidRPr="00F1396D">
        <w:t>22</w:t>
      </w:r>
      <w:r>
        <w:t xml:space="preserve"> d. įsakymu Nr. V-2330 „Dėl Sveikos mitybos ir </w:t>
      </w:r>
      <w:proofErr w:type="spellStart"/>
      <w:r>
        <w:t>sveikatinamojo</w:t>
      </w:r>
      <w:proofErr w:type="spellEnd"/>
      <w:r>
        <w:t xml:space="preserve"> fizinio aktyvumo skatinimo tvarkos aprašo patvirtinimo“ (toliau – SMSFAS tvarkos aprašas).</w:t>
      </w:r>
    </w:p>
    <w:p w14:paraId="47C21FD8" w14:textId="77777777" w:rsidR="00A23C2C" w:rsidRDefault="00BD00F1" w:rsidP="00BD00F1">
      <w:pPr>
        <w:tabs>
          <w:tab w:val="left" w:pos="567"/>
          <w:tab w:val="left" w:pos="851"/>
        </w:tabs>
        <w:spacing w:line="276" w:lineRule="auto"/>
        <w:ind w:firstLine="567"/>
        <w:jc w:val="both"/>
      </w:pPr>
      <w:r>
        <w:rPr>
          <w:szCs w:val="24"/>
        </w:rPr>
        <w:t>3.</w:t>
      </w:r>
      <w:r>
        <w:rPr>
          <w:szCs w:val="24"/>
        </w:rPr>
        <w:tab/>
      </w:r>
      <w:r>
        <w:t xml:space="preserve"> Apraše vartojamos sąvokos ir jų apibrėžtys:</w:t>
      </w:r>
    </w:p>
    <w:p w14:paraId="7D4C7A08" w14:textId="77777777" w:rsidR="00A23C2C" w:rsidRDefault="00BD00F1" w:rsidP="00BD00F1">
      <w:pPr>
        <w:tabs>
          <w:tab w:val="left" w:pos="567"/>
        </w:tabs>
        <w:spacing w:line="276" w:lineRule="auto"/>
        <w:ind w:firstLine="567"/>
        <w:jc w:val="both"/>
        <w:rPr>
          <w:strike/>
          <w:highlight w:val="yellow"/>
        </w:rPr>
      </w:pPr>
      <w:r>
        <w:rPr>
          <w:bCs/>
        </w:rPr>
        <w:t xml:space="preserve">3.1. </w:t>
      </w:r>
      <w:r>
        <w:rPr>
          <w:b/>
          <w:bCs/>
        </w:rPr>
        <w:t>Fizinio pajėgumo testas</w:t>
      </w:r>
      <w:r>
        <w:rPr>
          <w:color w:val="FF0000"/>
          <w:spacing w:val="1"/>
          <w:szCs w:val="24"/>
        </w:rPr>
        <w:t xml:space="preserve"> </w:t>
      </w:r>
      <w:r>
        <w:rPr>
          <w:spacing w:val="1"/>
          <w:szCs w:val="24"/>
        </w:rPr>
        <w:t>– užduotis, skirta nustatyti asmens fizinio pajėgumo lygį.</w:t>
      </w:r>
      <w:r>
        <w:rPr>
          <w:color w:val="FF0000"/>
          <w:spacing w:val="1"/>
          <w:szCs w:val="24"/>
        </w:rPr>
        <w:t xml:space="preserve">  </w:t>
      </w:r>
    </w:p>
    <w:p w14:paraId="79F27991" w14:textId="77777777" w:rsidR="00A23C2C" w:rsidRDefault="00BD00F1" w:rsidP="00BD00F1">
      <w:pPr>
        <w:tabs>
          <w:tab w:val="left" w:pos="567"/>
        </w:tabs>
        <w:spacing w:line="276" w:lineRule="auto"/>
        <w:ind w:firstLine="567"/>
        <w:jc w:val="both"/>
      </w:pPr>
      <w:r>
        <w:t>3.2. Kitos Apraše vartojamos sąvokos atitinka Lietuvos Respublikos sveikatos sistemos įstatyme, Lietuvos Respublikos visuomenės sveikatos priežiūros įstatyme ir Lietuvos Respublikos sporto įstatyme apibrėžtas sąvokas.</w:t>
      </w:r>
    </w:p>
    <w:p w14:paraId="662EA8D5" w14:textId="77777777" w:rsidR="00A23C2C" w:rsidRDefault="00A23C2C" w:rsidP="00BD00F1">
      <w:pPr>
        <w:tabs>
          <w:tab w:val="left" w:pos="567"/>
        </w:tabs>
        <w:spacing w:line="276" w:lineRule="auto"/>
        <w:ind w:firstLine="360"/>
        <w:jc w:val="both"/>
      </w:pPr>
    </w:p>
    <w:p w14:paraId="270FE8A5" w14:textId="77777777" w:rsidR="00A23C2C" w:rsidRDefault="00BD00F1" w:rsidP="00BD00F1">
      <w:pPr>
        <w:tabs>
          <w:tab w:val="left" w:pos="567"/>
          <w:tab w:val="left" w:pos="709"/>
        </w:tabs>
        <w:spacing w:line="276" w:lineRule="auto"/>
        <w:ind w:left="720"/>
        <w:jc w:val="center"/>
        <w:rPr>
          <w:b/>
        </w:rPr>
      </w:pPr>
      <w:r>
        <w:rPr>
          <w:b/>
        </w:rPr>
        <w:t>II SKYRIUS</w:t>
      </w:r>
    </w:p>
    <w:p w14:paraId="285CBFAF" w14:textId="77777777" w:rsidR="00A23C2C" w:rsidRDefault="00BD00F1" w:rsidP="00BD00F1">
      <w:pPr>
        <w:tabs>
          <w:tab w:val="left" w:pos="567"/>
          <w:tab w:val="left" w:pos="709"/>
        </w:tabs>
        <w:spacing w:line="276" w:lineRule="auto"/>
        <w:ind w:left="720"/>
        <w:jc w:val="center"/>
        <w:rPr>
          <w:b/>
        </w:rPr>
      </w:pPr>
      <w:r>
        <w:rPr>
          <w:b/>
        </w:rPr>
        <w:t xml:space="preserve">SFA MOKYMŲ VYKDYMAS VISUOMENĖS SVEIKATOS BIURUOSE </w:t>
      </w:r>
    </w:p>
    <w:p w14:paraId="093269D4" w14:textId="77777777" w:rsidR="00A23C2C" w:rsidRDefault="00A23C2C" w:rsidP="00BD00F1">
      <w:pPr>
        <w:tabs>
          <w:tab w:val="left" w:pos="567"/>
          <w:tab w:val="left" w:pos="709"/>
        </w:tabs>
        <w:spacing w:line="276" w:lineRule="auto"/>
        <w:ind w:left="720"/>
        <w:jc w:val="center"/>
        <w:rPr>
          <w:b/>
        </w:rPr>
      </w:pPr>
    </w:p>
    <w:p w14:paraId="6E12A7E7" w14:textId="77777777" w:rsidR="00A23C2C" w:rsidRDefault="00BD00F1" w:rsidP="00BD00F1">
      <w:pPr>
        <w:tabs>
          <w:tab w:val="left" w:pos="567"/>
          <w:tab w:val="left" w:pos="851"/>
          <w:tab w:val="left" w:pos="1134"/>
        </w:tabs>
        <w:spacing w:line="276" w:lineRule="auto"/>
        <w:ind w:firstLine="567"/>
        <w:jc w:val="both"/>
      </w:pPr>
      <w:r>
        <w:rPr>
          <w:szCs w:val="24"/>
        </w:rPr>
        <w:t>4.</w:t>
      </w:r>
      <w:r>
        <w:rPr>
          <w:szCs w:val="24"/>
        </w:rPr>
        <w:tab/>
      </w:r>
      <w:r>
        <w:t xml:space="preserve"> SFA mokymų vyresniems asmenims turinį sudaro Aprašo </w:t>
      </w:r>
      <w:r w:rsidRPr="00F1396D">
        <w:t>8</w:t>
      </w:r>
      <w:r>
        <w:t xml:space="preserve"> punkte nustatytų individualių rodiklių ir </w:t>
      </w:r>
      <w:proofErr w:type="spellStart"/>
      <w:r>
        <w:t>sveikatinamojo</w:t>
      </w:r>
      <w:proofErr w:type="spellEnd"/>
      <w:r>
        <w:t xml:space="preserve"> fizinio aktyvumo žinių nustatymas, asmeninio fizinio aktyvumo plano sudarymas, SFA mokymų temos, asmens dalyvavimas SFA mokymuose vyresniems asmenims.</w:t>
      </w:r>
    </w:p>
    <w:p w14:paraId="5CC04A78" w14:textId="77777777" w:rsidR="00A23C2C" w:rsidRDefault="00BD00F1" w:rsidP="00BD00F1">
      <w:pPr>
        <w:tabs>
          <w:tab w:val="left" w:pos="567"/>
          <w:tab w:val="left" w:pos="851"/>
          <w:tab w:val="left" w:pos="1134"/>
        </w:tabs>
        <w:spacing w:line="276" w:lineRule="auto"/>
        <w:ind w:firstLine="567"/>
        <w:jc w:val="both"/>
      </w:pPr>
      <w:r>
        <w:rPr>
          <w:szCs w:val="24"/>
        </w:rPr>
        <w:t>5.</w:t>
      </w:r>
      <w:r>
        <w:rPr>
          <w:szCs w:val="24"/>
        </w:rPr>
        <w:tab/>
      </w:r>
      <w:r>
        <w:t xml:space="preserve"> SFA mokymų vyresniems asmenims trukmė vienam asmeniui yra </w:t>
      </w:r>
      <w:r w:rsidRPr="00301292">
        <w:rPr>
          <w:highlight w:val="yellow"/>
        </w:rPr>
        <w:t xml:space="preserve">ne mažesnė nei 12 mėnesių, per kuriuos įvykdomas SMSFAS tvarkos apraše nustatytas </w:t>
      </w:r>
      <w:proofErr w:type="spellStart"/>
      <w:r w:rsidRPr="00301292">
        <w:rPr>
          <w:highlight w:val="yellow"/>
        </w:rPr>
        <w:t>sveikatinamojo</w:t>
      </w:r>
      <w:proofErr w:type="spellEnd"/>
      <w:r w:rsidRPr="00301292">
        <w:rPr>
          <w:highlight w:val="yellow"/>
        </w:rPr>
        <w:t xml:space="preserve"> fizinio aktyvumo programos pratybų skaičius ir skiriamos savarankiškos fizinio aktyvumo užduotys.</w:t>
      </w:r>
      <w:r>
        <w:t xml:space="preserve"> </w:t>
      </w:r>
    </w:p>
    <w:p w14:paraId="57F5B9AE" w14:textId="77777777" w:rsidR="00A23C2C" w:rsidRDefault="00BD00F1" w:rsidP="00BD00F1">
      <w:pPr>
        <w:tabs>
          <w:tab w:val="left" w:pos="567"/>
          <w:tab w:val="left" w:pos="851"/>
          <w:tab w:val="left" w:pos="1134"/>
        </w:tabs>
        <w:spacing w:line="276" w:lineRule="auto"/>
        <w:ind w:firstLine="567"/>
        <w:jc w:val="both"/>
      </w:pPr>
      <w:r>
        <w:rPr>
          <w:szCs w:val="24"/>
        </w:rPr>
        <w:t>6.</w:t>
      </w:r>
      <w:r>
        <w:rPr>
          <w:szCs w:val="24"/>
        </w:rPr>
        <w:tab/>
      </w:r>
      <w:r>
        <w:t xml:space="preserve"> SFA mokymai vyresniems asmenims organizuojami pagal VS biuro sudarytą (-</w:t>
      </w:r>
      <w:proofErr w:type="spellStart"/>
      <w:r>
        <w:t>as</w:t>
      </w:r>
      <w:proofErr w:type="spellEnd"/>
      <w:r>
        <w:t>) atitinkamo tipo SFA mokymų vyresniems asmenims programą (-</w:t>
      </w:r>
      <w:proofErr w:type="spellStart"/>
      <w:r>
        <w:t>as</w:t>
      </w:r>
      <w:proofErr w:type="spellEnd"/>
      <w:r>
        <w:t xml:space="preserve">) (toliau – SFA mokymų programa)(Aprašo 1 priedas).  </w:t>
      </w:r>
    </w:p>
    <w:p w14:paraId="08E12B1F" w14:textId="77777777" w:rsidR="00A23C2C" w:rsidRDefault="00BD00F1" w:rsidP="00BD00F1">
      <w:pPr>
        <w:tabs>
          <w:tab w:val="left" w:pos="567"/>
          <w:tab w:val="left" w:pos="851"/>
          <w:tab w:val="left" w:pos="1134"/>
        </w:tabs>
        <w:spacing w:line="276" w:lineRule="auto"/>
        <w:ind w:firstLine="567"/>
        <w:jc w:val="both"/>
      </w:pPr>
      <w:r>
        <w:rPr>
          <w:szCs w:val="24"/>
        </w:rPr>
        <w:t>7.</w:t>
      </w:r>
      <w:r>
        <w:rPr>
          <w:szCs w:val="24"/>
        </w:rPr>
        <w:tab/>
      </w:r>
      <w:r>
        <w:t xml:space="preserve"> Asmuo, pageidaujantis dalyvauti SFA mokymų programoje, sveikatos būklę įsivertina vadovaudamasis SMSFAS tvarkos aprašu. Papildomai asmuo įsivertina asmenines galimybes dalyvauti SFA mokymų programoje pagal Aprašo 2 priedą ir informuoja apie rezultatus mokymų organizatorių. </w:t>
      </w:r>
    </w:p>
    <w:p w14:paraId="413FEEBF" w14:textId="77777777" w:rsidR="00A23C2C" w:rsidRDefault="00BD00F1" w:rsidP="00BD00F1">
      <w:pPr>
        <w:tabs>
          <w:tab w:val="left" w:pos="142"/>
          <w:tab w:val="left" w:pos="709"/>
          <w:tab w:val="left" w:pos="851"/>
          <w:tab w:val="left" w:pos="1134"/>
        </w:tabs>
        <w:spacing w:line="276" w:lineRule="auto"/>
        <w:ind w:firstLine="567"/>
        <w:jc w:val="both"/>
      </w:pPr>
      <w:r>
        <w:rPr>
          <w:szCs w:val="24"/>
        </w:rPr>
        <w:lastRenderedPageBreak/>
        <w:t>8.</w:t>
      </w:r>
      <w:r>
        <w:rPr>
          <w:szCs w:val="24"/>
        </w:rPr>
        <w:tab/>
      </w:r>
      <w:r>
        <w:t xml:space="preserve"> Asmeniui, pageidaujančiam dalyvauti SFA mokymų veiklose, nustatomi šie individualūs rodikliai:</w:t>
      </w:r>
    </w:p>
    <w:p w14:paraId="4CB6EEDA" w14:textId="77777777" w:rsidR="00A23C2C" w:rsidRDefault="00BD00F1" w:rsidP="00BD00F1">
      <w:pPr>
        <w:tabs>
          <w:tab w:val="left" w:pos="567"/>
          <w:tab w:val="left" w:pos="851"/>
          <w:tab w:val="left" w:pos="993"/>
        </w:tabs>
        <w:spacing w:line="276" w:lineRule="auto"/>
        <w:ind w:firstLine="567"/>
        <w:jc w:val="both"/>
      </w:pPr>
      <w:r>
        <w:t>8.1.</w:t>
      </w:r>
      <w:r>
        <w:tab/>
        <w:t>bendrieji, kurie nustatomi SMSFAS tvarkos aprašo nustatyta tvarka:</w:t>
      </w:r>
    </w:p>
    <w:p w14:paraId="20F5F664" w14:textId="77777777" w:rsidR="00A23C2C" w:rsidRDefault="00BD00F1" w:rsidP="00BD00F1">
      <w:pPr>
        <w:tabs>
          <w:tab w:val="left" w:pos="426"/>
          <w:tab w:val="left" w:pos="851"/>
          <w:tab w:val="left" w:pos="1134"/>
        </w:tabs>
        <w:spacing w:line="276" w:lineRule="auto"/>
        <w:ind w:left="960" w:hanging="393"/>
        <w:jc w:val="both"/>
      </w:pPr>
      <w:r>
        <w:t>8.1.1.</w:t>
      </w:r>
      <w:r>
        <w:tab/>
        <w:t xml:space="preserve"> didžiausias asmeniui leistinas fizinio krūvio dydis (artimas maksimaliam);</w:t>
      </w:r>
    </w:p>
    <w:p w14:paraId="16FA21F6" w14:textId="77777777" w:rsidR="00A23C2C" w:rsidRDefault="00BD00F1" w:rsidP="00BD00F1">
      <w:pPr>
        <w:tabs>
          <w:tab w:val="left" w:pos="567"/>
          <w:tab w:val="left" w:pos="851"/>
          <w:tab w:val="left" w:pos="1134"/>
        </w:tabs>
        <w:spacing w:line="276" w:lineRule="auto"/>
        <w:ind w:left="960" w:hanging="393"/>
        <w:jc w:val="both"/>
      </w:pPr>
      <w:r>
        <w:t>8.1.2.</w:t>
      </w:r>
      <w:r>
        <w:tab/>
        <w:t xml:space="preserve"> fizinio aktyvumo lygis; </w:t>
      </w:r>
    </w:p>
    <w:p w14:paraId="14F5A6B9" w14:textId="77777777" w:rsidR="00A23C2C" w:rsidRDefault="00BD00F1" w:rsidP="00BD00F1">
      <w:pPr>
        <w:tabs>
          <w:tab w:val="left" w:pos="567"/>
          <w:tab w:val="left" w:pos="851"/>
          <w:tab w:val="left" w:pos="1134"/>
        </w:tabs>
        <w:spacing w:line="276" w:lineRule="auto"/>
        <w:ind w:left="960" w:hanging="393"/>
        <w:jc w:val="both"/>
      </w:pPr>
      <w:r>
        <w:t>8.1.3.</w:t>
      </w:r>
      <w:r>
        <w:tab/>
        <w:t xml:space="preserve"> fizinio aktyvumo žinios; </w:t>
      </w:r>
    </w:p>
    <w:p w14:paraId="2F09BE35" w14:textId="77777777" w:rsidR="00A23C2C" w:rsidRDefault="00BD00F1" w:rsidP="00BD00F1">
      <w:pPr>
        <w:tabs>
          <w:tab w:val="left" w:pos="567"/>
          <w:tab w:val="left" w:pos="709"/>
          <w:tab w:val="left" w:pos="851"/>
          <w:tab w:val="left" w:pos="993"/>
        </w:tabs>
        <w:spacing w:line="276" w:lineRule="auto"/>
        <w:ind w:left="600" w:hanging="33"/>
        <w:jc w:val="both"/>
      </w:pPr>
      <w:r>
        <w:t>8.2.</w:t>
      </w:r>
      <w:r>
        <w:tab/>
        <w:t xml:space="preserve"> specialieji:</w:t>
      </w:r>
    </w:p>
    <w:p w14:paraId="23D2B72B" w14:textId="77777777" w:rsidR="00A23C2C" w:rsidRDefault="00BD00F1" w:rsidP="00BD00F1">
      <w:pPr>
        <w:tabs>
          <w:tab w:val="left" w:pos="567"/>
          <w:tab w:val="left" w:pos="709"/>
          <w:tab w:val="left" w:pos="851"/>
          <w:tab w:val="left" w:pos="1134"/>
        </w:tabs>
        <w:spacing w:line="276" w:lineRule="auto"/>
        <w:ind w:left="960" w:hanging="393"/>
        <w:jc w:val="both"/>
      </w:pPr>
      <w:r>
        <w:t>8.2.1.</w:t>
      </w:r>
      <w:r>
        <w:tab/>
        <w:t xml:space="preserve"> kūno masės indeksas ir</w:t>
      </w:r>
      <w:r>
        <w:rPr>
          <w:color w:val="FF0000"/>
        </w:rPr>
        <w:t xml:space="preserve"> </w:t>
      </w:r>
      <w:r>
        <w:t xml:space="preserve">kūno sudėtis (pagal Aprašo 3 priedą); </w:t>
      </w:r>
    </w:p>
    <w:p w14:paraId="65C9C423" w14:textId="77777777" w:rsidR="00A23C2C" w:rsidRDefault="00BD00F1" w:rsidP="00BD00F1">
      <w:pPr>
        <w:tabs>
          <w:tab w:val="left" w:pos="567"/>
          <w:tab w:val="left" w:pos="709"/>
          <w:tab w:val="left" w:pos="851"/>
          <w:tab w:val="left" w:pos="1134"/>
        </w:tabs>
        <w:spacing w:line="276" w:lineRule="auto"/>
        <w:ind w:left="960" w:hanging="393"/>
        <w:jc w:val="both"/>
      </w:pPr>
      <w:r>
        <w:t>8.2.2.</w:t>
      </w:r>
      <w:r>
        <w:tab/>
        <w:t xml:space="preserve"> fizinio pajėgumo lygis, nustatomas pagal šiuos rodiklius:</w:t>
      </w:r>
    </w:p>
    <w:p w14:paraId="0876528D" w14:textId="77777777" w:rsidR="00A23C2C" w:rsidRDefault="00BD00F1" w:rsidP="00BD00F1">
      <w:pPr>
        <w:tabs>
          <w:tab w:val="left" w:pos="567"/>
          <w:tab w:val="left" w:pos="709"/>
          <w:tab w:val="left" w:pos="851"/>
          <w:tab w:val="left" w:pos="1134"/>
        </w:tabs>
        <w:spacing w:line="276" w:lineRule="auto"/>
        <w:ind w:left="960" w:hanging="393"/>
        <w:jc w:val="both"/>
      </w:pPr>
      <w:r>
        <w:t>8.2.2.1.</w:t>
      </w:r>
      <w:r>
        <w:tab/>
      </w:r>
      <w:r w:rsidRPr="00F1396D">
        <w:t xml:space="preserve"> vir</w:t>
      </w:r>
      <w:r>
        <w:t>šutinių galūnių (rankų) raumenų jėgą;</w:t>
      </w:r>
    </w:p>
    <w:p w14:paraId="3E49AAEA" w14:textId="77777777" w:rsidR="00A23C2C" w:rsidRDefault="00BD00F1" w:rsidP="00BD00F1">
      <w:pPr>
        <w:tabs>
          <w:tab w:val="left" w:pos="567"/>
          <w:tab w:val="left" w:pos="709"/>
          <w:tab w:val="left" w:pos="851"/>
          <w:tab w:val="left" w:pos="1134"/>
        </w:tabs>
        <w:spacing w:line="276" w:lineRule="auto"/>
        <w:ind w:left="960" w:hanging="393"/>
        <w:jc w:val="both"/>
      </w:pPr>
      <w:r>
        <w:t>8.2.2.2.</w:t>
      </w:r>
      <w:r>
        <w:tab/>
        <w:t xml:space="preserve"> plaštakos raumenų jėgą;</w:t>
      </w:r>
    </w:p>
    <w:p w14:paraId="2B2E959F" w14:textId="77777777" w:rsidR="00A23C2C" w:rsidRDefault="00BD00F1" w:rsidP="00BD00F1">
      <w:pPr>
        <w:tabs>
          <w:tab w:val="left" w:pos="567"/>
          <w:tab w:val="left" w:pos="709"/>
          <w:tab w:val="left" w:pos="851"/>
          <w:tab w:val="left" w:pos="1134"/>
        </w:tabs>
        <w:spacing w:line="276" w:lineRule="auto"/>
        <w:ind w:left="960" w:hanging="393"/>
        <w:jc w:val="both"/>
      </w:pPr>
      <w:r>
        <w:t>8.2.2.3.</w:t>
      </w:r>
      <w:r>
        <w:tab/>
        <w:t xml:space="preserve"> apatinių galūnių (kojų) raumenų jėgą;</w:t>
      </w:r>
    </w:p>
    <w:p w14:paraId="352EBA99" w14:textId="77777777" w:rsidR="00A23C2C" w:rsidRDefault="00BD00F1" w:rsidP="00BD00F1">
      <w:pPr>
        <w:tabs>
          <w:tab w:val="left" w:pos="567"/>
          <w:tab w:val="left" w:pos="709"/>
          <w:tab w:val="left" w:pos="851"/>
          <w:tab w:val="left" w:pos="1134"/>
        </w:tabs>
        <w:spacing w:line="276" w:lineRule="auto"/>
        <w:ind w:left="960" w:hanging="393"/>
        <w:jc w:val="both"/>
      </w:pPr>
      <w:r>
        <w:t>8.2.2.4.</w:t>
      </w:r>
      <w:r>
        <w:tab/>
        <w:t xml:space="preserve"> viršutinės kūno dalies (pečių juostos) lankstumą;</w:t>
      </w:r>
    </w:p>
    <w:p w14:paraId="5CB93E25" w14:textId="77777777" w:rsidR="00A23C2C" w:rsidRDefault="00BD00F1" w:rsidP="00BD00F1">
      <w:pPr>
        <w:tabs>
          <w:tab w:val="left" w:pos="567"/>
          <w:tab w:val="left" w:pos="709"/>
          <w:tab w:val="left" w:pos="851"/>
          <w:tab w:val="left" w:pos="1134"/>
        </w:tabs>
        <w:spacing w:line="276" w:lineRule="auto"/>
        <w:ind w:left="960" w:hanging="393"/>
        <w:jc w:val="both"/>
      </w:pPr>
      <w:r>
        <w:t>8.2.2.5.</w:t>
      </w:r>
      <w:r>
        <w:tab/>
        <w:t xml:space="preserve"> apatinės kūno dalies lankstumą;</w:t>
      </w:r>
    </w:p>
    <w:p w14:paraId="499204FB" w14:textId="77777777" w:rsidR="00A23C2C" w:rsidRDefault="00BD00F1" w:rsidP="00BD00F1">
      <w:pPr>
        <w:tabs>
          <w:tab w:val="left" w:pos="567"/>
          <w:tab w:val="left" w:pos="709"/>
          <w:tab w:val="left" w:pos="851"/>
          <w:tab w:val="left" w:pos="1134"/>
        </w:tabs>
        <w:spacing w:line="276" w:lineRule="auto"/>
        <w:ind w:left="960" w:hanging="393"/>
        <w:jc w:val="both"/>
      </w:pPr>
      <w:r>
        <w:t>8.2.2.6.</w:t>
      </w:r>
      <w:r>
        <w:tab/>
        <w:t xml:space="preserve"> širdies ir kraujagyslių sistemos pajėgumą.</w:t>
      </w:r>
    </w:p>
    <w:p w14:paraId="01D5EE79" w14:textId="77777777" w:rsidR="00A23C2C" w:rsidRDefault="00BD00F1" w:rsidP="00BD00F1">
      <w:pPr>
        <w:tabs>
          <w:tab w:val="left" w:pos="567"/>
          <w:tab w:val="left" w:pos="709"/>
          <w:tab w:val="left" w:pos="851"/>
          <w:tab w:val="left" w:pos="1134"/>
        </w:tabs>
        <w:spacing w:line="276" w:lineRule="auto"/>
        <w:ind w:firstLine="567"/>
        <w:jc w:val="both"/>
      </w:pPr>
      <w:r>
        <w:t>Fizinio pajėgumo lygis pagal šiuos rodiklius nustatomas vadovaujantis Aprašo  4 ir 5 prieduose pateikiamais rekomenduojamais testais ir jų atlikimo metodika arba kitais VS biuro pasirinktais fizinio pajėgumo nustatymo testais ir metodika);</w:t>
      </w:r>
    </w:p>
    <w:p w14:paraId="072A50E8" w14:textId="77777777" w:rsidR="00A23C2C" w:rsidRDefault="00BD00F1" w:rsidP="00BD00F1">
      <w:pPr>
        <w:tabs>
          <w:tab w:val="left" w:pos="567"/>
          <w:tab w:val="left" w:pos="709"/>
          <w:tab w:val="left" w:pos="851"/>
          <w:tab w:val="left" w:pos="1134"/>
        </w:tabs>
        <w:spacing w:line="276" w:lineRule="auto"/>
        <w:ind w:left="960" w:hanging="393"/>
        <w:jc w:val="both"/>
      </w:pPr>
      <w:r>
        <w:t>8.2.3.</w:t>
      </w:r>
      <w:r>
        <w:tab/>
        <w:t xml:space="preserve"> senatvinio silpnumo sindromo požymiai (pagal Aprašo 6 priedą);</w:t>
      </w:r>
    </w:p>
    <w:p w14:paraId="7D6E898E" w14:textId="77777777" w:rsidR="00A23C2C" w:rsidRDefault="00BD00F1" w:rsidP="00BD00F1">
      <w:pPr>
        <w:tabs>
          <w:tab w:val="left" w:pos="567"/>
          <w:tab w:val="left" w:pos="709"/>
          <w:tab w:val="left" w:pos="851"/>
          <w:tab w:val="left" w:pos="1134"/>
        </w:tabs>
        <w:spacing w:line="276" w:lineRule="auto"/>
        <w:ind w:left="960" w:hanging="393"/>
        <w:jc w:val="both"/>
      </w:pPr>
      <w:r>
        <w:t>8.2.4.</w:t>
      </w:r>
      <w:r>
        <w:tab/>
        <w:t xml:space="preserve"> polinkio į depresiją požymiai (pagal Aprašo 7 priedą).</w:t>
      </w:r>
    </w:p>
    <w:p w14:paraId="14A0030B" w14:textId="77777777" w:rsidR="00A23C2C" w:rsidRDefault="00BD00F1" w:rsidP="00BD00F1">
      <w:pPr>
        <w:tabs>
          <w:tab w:val="left" w:pos="567"/>
          <w:tab w:val="left" w:pos="851"/>
          <w:tab w:val="left" w:pos="1134"/>
        </w:tabs>
        <w:spacing w:line="276" w:lineRule="auto"/>
        <w:ind w:firstLine="567"/>
        <w:jc w:val="both"/>
      </w:pPr>
      <w:r>
        <w:rPr>
          <w:szCs w:val="24"/>
        </w:rPr>
        <w:t>9.</w:t>
      </w:r>
      <w:r>
        <w:rPr>
          <w:szCs w:val="24"/>
        </w:rPr>
        <w:tab/>
      </w:r>
      <w:r>
        <w:t xml:space="preserve"> Aprašo 8 punkte nurodyti parametrai fiksuojami individualiose asmens fizinio aktyvumo kortelėse pagal Aprašo 8 priede pateiktą formą. </w:t>
      </w:r>
    </w:p>
    <w:p w14:paraId="59A167EE" w14:textId="77777777" w:rsidR="00A23C2C" w:rsidRDefault="00BD00F1" w:rsidP="00BD00F1">
      <w:pPr>
        <w:tabs>
          <w:tab w:val="left" w:pos="567"/>
          <w:tab w:val="left" w:pos="851"/>
          <w:tab w:val="left" w:pos="993"/>
        </w:tabs>
        <w:spacing w:line="276" w:lineRule="auto"/>
        <w:ind w:firstLine="567"/>
        <w:jc w:val="both"/>
      </w:pPr>
      <w:r>
        <w:rPr>
          <w:szCs w:val="24"/>
        </w:rPr>
        <w:t>10.</w:t>
      </w:r>
      <w:r>
        <w:rPr>
          <w:szCs w:val="24"/>
        </w:rPr>
        <w:tab/>
      </w:r>
      <w:r>
        <w:t>Aprašo 8 punkte nurodyti parametrai nustatomi asmenims, dalyvavusiems ne mažiau kaip 70 proc. SFA mokymų programos pratybų, juos nustatant tris kartus:</w:t>
      </w:r>
    </w:p>
    <w:p w14:paraId="201CF260" w14:textId="77777777" w:rsidR="00A23C2C" w:rsidRDefault="00BD00F1" w:rsidP="00BD00F1">
      <w:pPr>
        <w:tabs>
          <w:tab w:val="left" w:pos="567"/>
          <w:tab w:val="left" w:pos="851"/>
          <w:tab w:val="left" w:pos="1134"/>
        </w:tabs>
        <w:spacing w:line="276" w:lineRule="auto"/>
        <w:ind w:firstLine="567"/>
        <w:jc w:val="both"/>
      </w:pPr>
      <w:r>
        <w:t>10.1.</w:t>
      </w:r>
      <w:r>
        <w:tab/>
        <w:t xml:space="preserve"> pirmą kartą – prieš asmeniui pradedant dalyvauti SFA mokymų programoje (pirmųjų pratybų metu); </w:t>
      </w:r>
    </w:p>
    <w:p w14:paraId="118B0958" w14:textId="77777777" w:rsidR="00A23C2C" w:rsidRDefault="00BD00F1" w:rsidP="00BD00F1">
      <w:pPr>
        <w:tabs>
          <w:tab w:val="left" w:pos="0"/>
          <w:tab w:val="left" w:pos="709"/>
          <w:tab w:val="left" w:pos="851"/>
          <w:tab w:val="left" w:pos="1134"/>
        </w:tabs>
        <w:spacing w:line="276" w:lineRule="auto"/>
        <w:ind w:firstLine="567"/>
        <w:jc w:val="both"/>
      </w:pPr>
      <w:r>
        <w:t>10.2.</w:t>
      </w:r>
      <w:r>
        <w:tab/>
        <w:t xml:space="preserve"> antrą kartą – po to, kai asmuo yra dalyvavęs 50 proc. SFA mokymų programos apimties;</w:t>
      </w:r>
    </w:p>
    <w:p w14:paraId="1DF23EDA" w14:textId="77777777" w:rsidR="00A23C2C" w:rsidRDefault="00BD00F1" w:rsidP="00BD00F1">
      <w:pPr>
        <w:tabs>
          <w:tab w:val="left" w:pos="0"/>
          <w:tab w:val="left" w:pos="709"/>
          <w:tab w:val="left" w:pos="993"/>
          <w:tab w:val="left" w:pos="1134"/>
        </w:tabs>
        <w:spacing w:line="276" w:lineRule="auto"/>
        <w:ind w:firstLine="567"/>
        <w:jc w:val="both"/>
      </w:pPr>
      <w:r>
        <w:t>10.3.</w:t>
      </w:r>
      <w:r>
        <w:tab/>
        <w:t xml:space="preserve">trečią kartą – asmeniui baigus dalyvavimą SFA mokymų programoje (paskutinių pratybų metu). </w:t>
      </w:r>
    </w:p>
    <w:p w14:paraId="7161E86A" w14:textId="77777777" w:rsidR="00A23C2C" w:rsidRDefault="00BD00F1" w:rsidP="00BD00F1">
      <w:pPr>
        <w:tabs>
          <w:tab w:val="left" w:pos="567"/>
          <w:tab w:val="left" w:pos="851"/>
          <w:tab w:val="left" w:pos="993"/>
        </w:tabs>
        <w:spacing w:line="276" w:lineRule="auto"/>
        <w:ind w:firstLine="567"/>
        <w:jc w:val="both"/>
      </w:pPr>
      <w:r>
        <w:rPr>
          <w:szCs w:val="24"/>
        </w:rPr>
        <w:t>11.</w:t>
      </w:r>
      <w:r>
        <w:rPr>
          <w:szCs w:val="24"/>
        </w:rPr>
        <w:tab/>
      </w:r>
      <w:r>
        <w:t xml:space="preserve">Atsižvelgiant į individualius Aprašo 8.1.1 papunktyje nurodytų parametrų rezultatus, kiekvienam asmeniui sudaromas individualus fizinio aktyvumo planas (toliau – planas), kuriame nurodomos rekomenduojamos veiklos ir jų dažnumas pagal VS biure teikiamų fizinio aktyvumo užsiėmimų tvarkaraštį bei asmens galimybes atlikti veiklą savarankiškai. Planą sudaro VS biuro specialistas kartu su mokymuose dalyvaujančiu asmeniu pagal Aprašo 9 priede pateikiamą formą. </w:t>
      </w:r>
    </w:p>
    <w:p w14:paraId="541E25B0" w14:textId="77777777" w:rsidR="00A23C2C" w:rsidRDefault="00BD00F1" w:rsidP="00BD00F1">
      <w:pPr>
        <w:tabs>
          <w:tab w:val="left" w:pos="567"/>
          <w:tab w:val="left" w:pos="851"/>
          <w:tab w:val="left" w:pos="993"/>
        </w:tabs>
        <w:spacing w:line="276" w:lineRule="auto"/>
        <w:ind w:firstLine="567"/>
        <w:jc w:val="both"/>
      </w:pPr>
      <w:r>
        <w:rPr>
          <w:szCs w:val="24"/>
        </w:rPr>
        <w:t>12.</w:t>
      </w:r>
      <w:r>
        <w:rPr>
          <w:szCs w:val="24"/>
        </w:rPr>
        <w:tab/>
      </w:r>
      <w:r>
        <w:t xml:space="preserve">Sudarydamas planą VS biuro specialistas vadovaujasi individualizavimo, konfidencialumo, </w:t>
      </w:r>
      <w:proofErr w:type="spellStart"/>
      <w:r>
        <w:t>laipsniškumo</w:t>
      </w:r>
      <w:proofErr w:type="spellEnd"/>
      <w:r>
        <w:t>, nuoseklumo, saugumo ir sąmoningumo principais.</w:t>
      </w:r>
    </w:p>
    <w:p w14:paraId="2398C275" w14:textId="77777777" w:rsidR="00A23C2C" w:rsidRDefault="00BD00F1" w:rsidP="00BD00F1">
      <w:pPr>
        <w:tabs>
          <w:tab w:val="left" w:pos="567"/>
          <w:tab w:val="left" w:pos="851"/>
          <w:tab w:val="left" w:pos="993"/>
        </w:tabs>
        <w:spacing w:line="276" w:lineRule="auto"/>
        <w:ind w:firstLine="567"/>
        <w:jc w:val="both"/>
      </w:pPr>
      <w:r>
        <w:rPr>
          <w:szCs w:val="24"/>
        </w:rPr>
        <w:t>13.</w:t>
      </w:r>
      <w:r>
        <w:rPr>
          <w:szCs w:val="24"/>
        </w:rPr>
        <w:tab/>
      </w:r>
      <w:r>
        <w:t>Planas sudaromas atsižvelgiant į asmens pasirinktą ir su mokymų organizatoriumi suderintą Aprašo 1 priede nurodytą SFA mokymų programos tipą. Jeigu SFA mokymų programoje nenurodyta kitaip arba asmuo nepasirenka konkrečios SFA mokymų programos, taikomos šios fizinio aktyvumo pratybų rekomendacijos:</w:t>
      </w:r>
    </w:p>
    <w:p w14:paraId="3668BD19" w14:textId="77777777" w:rsidR="00A23C2C" w:rsidRDefault="00BD00F1" w:rsidP="00BD00F1">
      <w:pPr>
        <w:tabs>
          <w:tab w:val="left" w:pos="567"/>
          <w:tab w:val="left" w:pos="851"/>
          <w:tab w:val="left" w:pos="1134"/>
        </w:tabs>
        <w:spacing w:line="276" w:lineRule="auto"/>
        <w:ind w:firstLine="567"/>
        <w:jc w:val="both"/>
      </w:pPr>
      <w:r>
        <w:t>13.1.</w:t>
      </w:r>
      <w:r>
        <w:tab/>
        <w:t>raumenų jėgos ugdymas (atliekant fizinę veiklą ir pratimus, kai raumenys yra įtempiami nugalint vidutinį ar didelį pasipriešinimą, taip ugdant jų jėgą, galingumą, raumenų ištvermę ir didinant masę, pvz., pritūpimai, atsispaudimai, prisitraukimai, darbas su funkciniais diržais bei jėgos treniruokliais, įvairiais svarmenimis ir pan., atliekant šį darbą vidutiniu arba didesniu už vidutinį intensyvumu) – ne mažiau 2 k/sav.;</w:t>
      </w:r>
    </w:p>
    <w:p w14:paraId="6B2B4391" w14:textId="77777777" w:rsidR="00A23C2C" w:rsidRDefault="00BD00F1" w:rsidP="00BD00F1">
      <w:pPr>
        <w:tabs>
          <w:tab w:val="left" w:pos="567"/>
          <w:tab w:val="left" w:pos="851"/>
          <w:tab w:val="left" w:pos="1134"/>
        </w:tabs>
        <w:spacing w:line="276" w:lineRule="auto"/>
        <w:ind w:firstLine="567"/>
        <w:jc w:val="both"/>
      </w:pPr>
      <w:r>
        <w:lastRenderedPageBreak/>
        <w:t>13.2.</w:t>
      </w:r>
      <w:r>
        <w:tab/>
        <w:t xml:space="preserve">pusiausvyros ugdymas (statiniais ir dinaminiais pratimais, kuriais stengiamasi išlaikyti stabilią kūno padėtį, pvz., ėjimas atbulomis, stovėjimas ant vienos kojos arba balansinių įrenginių ir pan., atliekant šį darbą vidutiniu arba didesniu už vidutinį intensyvumu) – ne mažiau </w:t>
      </w:r>
      <w:r w:rsidRPr="00F1396D">
        <w:t>3</w:t>
      </w:r>
      <w:r>
        <w:t xml:space="preserve"> k/sav.;</w:t>
      </w:r>
    </w:p>
    <w:p w14:paraId="75CC098F" w14:textId="77777777" w:rsidR="00A23C2C" w:rsidRDefault="00BD00F1" w:rsidP="00BD00F1">
      <w:pPr>
        <w:tabs>
          <w:tab w:val="left" w:pos="567"/>
          <w:tab w:val="left" w:pos="851"/>
          <w:tab w:val="left" w:pos="993"/>
          <w:tab w:val="left" w:pos="1134"/>
        </w:tabs>
        <w:spacing w:line="276" w:lineRule="auto"/>
        <w:ind w:firstLine="567"/>
        <w:jc w:val="both"/>
      </w:pPr>
      <w:r>
        <w:t>13.3.</w:t>
      </w:r>
      <w:r>
        <w:tab/>
        <w:t xml:space="preserve">aerobinės ištvermės ugdymas (atliekant fizinę veiklą, kurios metu didieji kūno raumenys juda ritmingai, ilgą laiką susitraukinėdami, pvz., greitas ėjimas, bėgimas, plaukimas, važiavimas dviračiu ar </w:t>
      </w:r>
      <w:proofErr w:type="spellStart"/>
      <w:r>
        <w:t>paspirtuku</w:t>
      </w:r>
      <w:proofErr w:type="spellEnd"/>
      <w:r>
        <w:t xml:space="preserve">, sportiniai žaidimai ir pan., per savaitę atliekant šį darbą vidutiniu intensyvumu ne mažiau </w:t>
      </w:r>
      <w:r w:rsidRPr="00F1396D">
        <w:t>150–300 minu</w:t>
      </w:r>
      <w:r>
        <w:t xml:space="preserve">čių, dideliu intensyvumu – ne mažiau </w:t>
      </w:r>
      <w:r w:rsidRPr="00F1396D">
        <w:t>75–150 minu</w:t>
      </w:r>
      <w:r>
        <w:t xml:space="preserve">čių) – ne mažiau 3 k/sav.; </w:t>
      </w:r>
    </w:p>
    <w:p w14:paraId="2F97A4C4" w14:textId="77777777" w:rsidR="00A23C2C" w:rsidRDefault="00BD00F1" w:rsidP="00BD00F1">
      <w:pPr>
        <w:tabs>
          <w:tab w:val="left" w:pos="567"/>
          <w:tab w:val="left" w:pos="851"/>
          <w:tab w:val="left" w:pos="1134"/>
        </w:tabs>
        <w:spacing w:line="276" w:lineRule="auto"/>
        <w:ind w:firstLine="567"/>
        <w:jc w:val="both"/>
      </w:pPr>
      <w:r>
        <w:t>13.4.</w:t>
      </w:r>
      <w:r>
        <w:tab/>
        <w:t xml:space="preserve">lankstumo ugdymas (atliekant kiek įmanoma platesnius judesius pagal sąnario amplitudę, pvz., statiniai tempimo pratimai, jogos padėtys, </w:t>
      </w:r>
      <w:proofErr w:type="spellStart"/>
      <w:r>
        <w:t>taiči</w:t>
      </w:r>
      <w:proofErr w:type="spellEnd"/>
      <w:r>
        <w:t xml:space="preserve"> mankštų judesiai ir pan.) – ne mažiau 2 k/sav. </w:t>
      </w:r>
    </w:p>
    <w:p w14:paraId="6798C9BE" w14:textId="77777777" w:rsidR="00A23C2C" w:rsidRDefault="00BD00F1" w:rsidP="00BD00F1">
      <w:pPr>
        <w:tabs>
          <w:tab w:val="left" w:pos="709"/>
          <w:tab w:val="left" w:pos="993"/>
        </w:tabs>
        <w:spacing w:line="276" w:lineRule="auto"/>
        <w:ind w:firstLine="567"/>
        <w:jc w:val="both"/>
      </w:pPr>
      <w:r>
        <w:rPr>
          <w:szCs w:val="24"/>
        </w:rPr>
        <w:t>14.</w:t>
      </w:r>
      <w:r>
        <w:rPr>
          <w:szCs w:val="24"/>
        </w:rPr>
        <w:tab/>
      </w:r>
      <w:r>
        <w:t>Tą pačią dieną gali būti organizuojamas vienas ir daugiau skirtingas fizines ypatybes ugdantys užsiėmimai.</w:t>
      </w:r>
    </w:p>
    <w:p w14:paraId="6B80765B" w14:textId="77777777" w:rsidR="00A23C2C" w:rsidRDefault="00BD00F1" w:rsidP="00BD00F1">
      <w:pPr>
        <w:tabs>
          <w:tab w:val="left" w:pos="709"/>
          <w:tab w:val="left" w:pos="993"/>
        </w:tabs>
        <w:spacing w:line="276" w:lineRule="auto"/>
        <w:ind w:firstLine="567"/>
        <w:jc w:val="both"/>
      </w:pPr>
      <w:r>
        <w:rPr>
          <w:szCs w:val="24"/>
        </w:rPr>
        <w:t>15.</w:t>
      </w:r>
      <w:r>
        <w:rPr>
          <w:szCs w:val="24"/>
        </w:rPr>
        <w:tab/>
      </w:r>
      <w:r>
        <w:t xml:space="preserve">Asmuo gali dalyvauti daugiau nei vienoje Aprašo </w:t>
      </w:r>
      <w:r w:rsidRPr="00F1396D">
        <w:t xml:space="preserve">1 </w:t>
      </w:r>
      <w:r>
        <w:t>priede nurodytoje programoje, aptaręs maksimalius jam leistinus krūvius su mokymų organizatoriumi. Jei asmuo dalyvauja daugiau nei vienoje programoje, kiekvienoje programoje jis laikomas unikaliu dalyviu.</w:t>
      </w:r>
    </w:p>
    <w:p w14:paraId="3A497652" w14:textId="77777777" w:rsidR="00A23C2C" w:rsidRDefault="00BD00F1" w:rsidP="00BD00F1">
      <w:pPr>
        <w:tabs>
          <w:tab w:val="left" w:pos="567"/>
          <w:tab w:val="left" w:pos="709"/>
          <w:tab w:val="left" w:pos="993"/>
        </w:tabs>
        <w:spacing w:line="276" w:lineRule="auto"/>
        <w:ind w:firstLine="567"/>
        <w:jc w:val="both"/>
      </w:pPr>
      <w:r>
        <w:rPr>
          <w:szCs w:val="24"/>
        </w:rPr>
        <w:t>16.</w:t>
      </w:r>
      <w:r>
        <w:rPr>
          <w:szCs w:val="24"/>
        </w:rPr>
        <w:tab/>
      </w:r>
      <w:r>
        <w:t>Teoriniai mokymai vykdomi SMSFAS tvarkos aprašu nustatyta tvarka. Papildomai teikiamos žinios Aprašo 10 priede nustatytomis temomis.</w:t>
      </w:r>
    </w:p>
    <w:p w14:paraId="2F4D0BF8" w14:textId="77777777" w:rsidR="00A23C2C" w:rsidRDefault="00BD00F1" w:rsidP="00BD00F1">
      <w:pPr>
        <w:tabs>
          <w:tab w:val="left" w:pos="567"/>
          <w:tab w:val="left" w:pos="709"/>
          <w:tab w:val="left" w:pos="993"/>
        </w:tabs>
        <w:spacing w:line="276" w:lineRule="auto"/>
        <w:ind w:left="600" w:hanging="33"/>
        <w:jc w:val="both"/>
      </w:pPr>
      <w:r>
        <w:rPr>
          <w:szCs w:val="24"/>
        </w:rPr>
        <w:t>17.</w:t>
      </w:r>
      <w:r>
        <w:rPr>
          <w:szCs w:val="24"/>
        </w:rPr>
        <w:tab/>
      </w:r>
      <w:r>
        <w:t>Minimali vienų praktinių pratybų trukmė – 45 minutės.</w:t>
      </w:r>
    </w:p>
    <w:p w14:paraId="39D0FD50" w14:textId="77777777" w:rsidR="00A23C2C" w:rsidRDefault="00A23C2C" w:rsidP="00BD00F1">
      <w:pPr>
        <w:tabs>
          <w:tab w:val="left" w:pos="567"/>
          <w:tab w:val="left" w:pos="709"/>
        </w:tabs>
        <w:spacing w:line="276" w:lineRule="auto"/>
        <w:jc w:val="center"/>
      </w:pPr>
    </w:p>
    <w:p w14:paraId="2192C633" w14:textId="77777777" w:rsidR="00A23C2C" w:rsidRDefault="00BD00F1" w:rsidP="00BD00F1">
      <w:pPr>
        <w:tabs>
          <w:tab w:val="left" w:pos="567"/>
          <w:tab w:val="left" w:pos="709"/>
        </w:tabs>
        <w:spacing w:line="276" w:lineRule="auto"/>
        <w:jc w:val="center"/>
        <w:rPr>
          <w:b/>
        </w:rPr>
      </w:pPr>
      <w:r>
        <w:rPr>
          <w:b/>
        </w:rPr>
        <w:t>III SKYRIUS</w:t>
      </w:r>
    </w:p>
    <w:p w14:paraId="16CA47BB" w14:textId="77777777" w:rsidR="00A23C2C" w:rsidRDefault="00BD00F1" w:rsidP="00BD00F1">
      <w:pPr>
        <w:tabs>
          <w:tab w:val="left" w:pos="567"/>
          <w:tab w:val="left" w:pos="709"/>
        </w:tabs>
        <w:spacing w:line="276" w:lineRule="auto"/>
        <w:jc w:val="center"/>
        <w:rPr>
          <w:b/>
        </w:rPr>
      </w:pPr>
      <w:r>
        <w:rPr>
          <w:b/>
        </w:rPr>
        <w:t>BAIGIAMOSIOS NUOSTATOS</w:t>
      </w:r>
    </w:p>
    <w:p w14:paraId="692E830F" w14:textId="77777777" w:rsidR="00A23C2C" w:rsidRDefault="00A23C2C" w:rsidP="00BD00F1">
      <w:pPr>
        <w:tabs>
          <w:tab w:val="left" w:pos="567"/>
          <w:tab w:val="left" w:pos="709"/>
        </w:tabs>
        <w:spacing w:line="276" w:lineRule="auto"/>
        <w:jc w:val="center"/>
        <w:rPr>
          <w:b/>
        </w:rPr>
      </w:pPr>
    </w:p>
    <w:p w14:paraId="3866C425" w14:textId="77777777" w:rsidR="00A23C2C" w:rsidRDefault="00BD00F1" w:rsidP="00BD00F1">
      <w:pPr>
        <w:tabs>
          <w:tab w:val="left" w:pos="567"/>
          <w:tab w:val="left" w:pos="851"/>
          <w:tab w:val="left" w:pos="993"/>
        </w:tabs>
        <w:spacing w:line="276" w:lineRule="auto"/>
        <w:ind w:firstLine="567"/>
        <w:jc w:val="both"/>
      </w:pPr>
      <w:r>
        <w:rPr>
          <w:szCs w:val="24"/>
        </w:rPr>
        <w:t>18.</w:t>
      </w:r>
      <w:r>
        <w:rPr>
          <w:szCs w:val="24"/>
        </w:rPr>
        <w:tab/>
      </w:r>
      <w:r>
        <w:t xml:space="preserve">Jei vertinant asmens </w:t>
      </w:r>
      <w:proofErr w:type="spellStart"/>
      <w:r>
        <w:t>antropometrinius</w:t>
      </w:r>
      <w:proofErr w:type="spellEnd"/>
      <w:r>
        <w:t xml:space="preserve"> ar fiziologinius rodiklius, fizinio pajėgumo rezultatus nustatomi reikšmingi nuokrypiai nuo vidutinių dydžių, jam nustatomas senatvinio silpnumo sindromas ir (arba) asmens </w:t>
      </w:r>
      <w:proofErr w:type="spellStart"/>
      <w:r>
        <w:t>Geriatrinės</w:t>
      </w:r>
      <w:proofErr w:type="spellEnd"/>
      <w:r>
        <w:t xml:space="preserve"> depresijos skalės rezultatas yra aukštas, taip pat jeigu dalyviui dalyvavimo programoje metu atsiranda naujų nusiskundimų dėl sveikatos arba </w:t>
      </w:r>
      <w:r>
        <w:rPr>
          <w:szCs w:val="24"/>
        </w:rPr>
        <w:t xml:space="preserve">fizinio aktyvumo metu pastebima naujų išprovokuotų ir iki tol nebuvusių simptomų, </w:t>
      </w:r>
      <w:r>
        <w:t xml:space="preserve">ši informacija pažymima asmens individualioje fizinio aktyvumo kortelėje, kurią asmuo gali pateikti asmens sveikatos priežiūros specialistui ir kartu spręsti dėl tolesnių tyrimų bei konsultacijų. </w:t>
      </w:r>
    </w:p>
    <w:p w14:paraId="597F9648" w14:textId="77777777" w:rsidR="00A23C2C" w:rsidRDefault="00BD00F1" w:rsidP="00BD00F1">
      <w:pPr>
        <w:tabs>
          <w:tab w:val="left" w:pos="567"/>
          <w:tab w:val="left" w:pos="851"/>
          <w:tab w:val="left" w:pos="993"/>
        </w:tabs>
        <w:spacing w:line="276" w:lineRule="auto"/>
        <w:ind w:firstLine="567"/>
        <w:jc w:val="both"/>
      </w:pPr>
      <w:r>
        <w:rPr>
          <w:szCs w:val="24"/>
        </w:rPr>
        <w:t>19.</w:t>
      </w:r>
      <w:r>
        <w:rPr>
          <w:szCs w:val="24"/>
        </w:rPr>
        <w:tab/>
      </w:r>
      <w:r>
        <w:t>Asmenų dalyvavimas sveikatą stiprinančio fizinio aktyvumo veiklose yra savanoriškas ir nemokamas.</w:t>
      </w:r>
    </w:p>
    <w:p w14:paraId="0EB53601" w14:textId="77777777" w:rsidR="00A23C2C" w:rsidRDefault="00BD00F1" w:rsidP="00BD00F1">
      <w:pPr>
        <w:spacing w:line="276" w:lineRule="auto"/>
        <w:jc w:val="center"/>
        <w:rPr>
          <w:rFonts w:eastAsia="Calibri"/>
          <w:sz w:val="20"/>
          <w:lang w:eastAsia="lt-LT"/>
        </w:rPr>
      </w:pPr>
      <w:r>
        <w:t>_____________</w:t>
      </w:r>
    </w:p>
    <w:p w14:paraId="58E582C7" w14:textId="77777777" w:rsidR="00BD00F1" w:rsidRDefault="00BD00F1" w:rsidP="00BD00F1">
      <w:pPr>
        <w:spacing w:line="276" w:lineRule="auto"/>
        <w:ind w:left="5670"/>
        <w:sectPr w:rsidR="00BD00F1">
          <w:headerReference w:type="default" r:id="rId9"/>
          <w:headerReference w:type="first" r:id="rId10"/>
          <w:pgSz w:w="11906" w:h="16838" w:code="9"/>
          <w:pgMar w:top="1134" w:right="567" w:bottom="993" w:left="1701" w:header="737" w:footer="737" w:gutter="0"/>
          <w:pgNumType w:start="1"/>
          <w:cols w:space="1296"/>
          <w:titlePg/>
          <w:docGrid w:linePitch="326"/>
        </w:sectPr>
      </w:pPr>
    </w:p>
    <w:p w14:paraId="77D6F1E5"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0C0AC3B9" w14:textId="77777777" w:rsidR="00A23C2C" w:rsidRDefault="00BD00F1" w:rsidP="00BD00F1">
      <w:pPr>
        <w:spacing w:line="276" w:lineRule="auto"/>
        <w:ind w:left="5670"/>
      </w:pPr>
      <w:r>
        <w:t>1 priedas</w:t>
      </w:r>
    </w:p>
    <w:p w14:paraId="1403487B" w14:textId="77777777" w:rsidR="00A23C2C" w:rsidRDefault="00A23C2C" w:rsidP="00BD00F1">
      <w:pPr>
        <w:spacing w:line="276" w:lineRule="auto"/>
        <w:ind w:left="5670"/>
      </w:pPr>
    </w:p>
    <w:p w14:paraId="5D0059F8" w14:textId="77777777" w:rsidR="00A23C2C" w:rsidRDefault="00BD00F1" w:rsidP="00BD00F1">
      <w:pPr>
        <w:spacing w:line="276" w:lineRule="auto"/>
        <w:jc w:val="center"/>
        <w:rPr>
          <w:b/>
          <w:bCs/>
          <w:caps/>
        </w:rPr>
      </w:pPr>
      <w:r>
        <w:rPr>
          <w:b/>
          <w:bCs/>
          <w:caps/>
        </w:rPr>
        <w:t>SFA MOKYMŲ programų tipai ir turinys</w:t>
      </w:r>
    </w:p>
    <w:p w14:paraId="71885D47" w14:textId="77777777" w:rsidR="00A23C2C" w:rsidRDefault="00A23C2C" w:rsidP="00BD00F1">
      <w:pPr>
        <w:spacing w:line="276" w:lineRule="auto"/>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1985"/>
        <w:gridCol w:w="2551"/>
        <w:gridCol w:w="1559"/>
        <w:gridCol w:w="1134"/>
        <w:gridCol w:w="1241"/>
      </w:tblGrid>
      <w:tr w:rsidR="00A23C2C" w14:paraId="40F76B02" w14:textId="77777777">
        <w:tc>
          <w:tcPr>
            <w:tcW w:w="664" w:type="dxa"/>
          </w:tcPr>
          <w:p w14:paraId="176F52FF" w14:textId="77777777" w:rsidR="00A23C2C" w:rsidRDefault="00BD00F1" w:rsidP="00BD00F1">
            <w:pPr>
              <w:spacing w:line="276" w:lineRule="auto"/>
              <w:jc w:val="both"/>
            </w:pPr>
            <w:r>
              <w:rPr>
                <w:sz w:val="22"/>
              </w:rPr>
              <w:t xml:space="preserve">Eil. </w:t>
            </w:r>
            <w:proofErr w:type="spellStart"/>
            <w:r>
              <w:rPr>
                <w:sz w:val="22"/>
              </w:rPr>
              <w:t>nr.</w:t>
            </w:r>
            <w:proofErr w:type="spellEnd"/>
          </w:p>
        </w:tc>
        <w:tc>
          <w:tcPr>
            <w:tcW w:w="1985" w:type="dxa"/>
          </w:tcPr>
          <w:p w14:paraId="24CFD130" w14:textId="77777777" w:rsidR="00A23C2C" w:rsidRDefault="00BD00F1" w:rsidP="00BD00F1">
            <w:pPr>
              <w:spacing w:line="276" w:lineRule="auto"/>
              <w:jc w:val="both"/>
            </w:pPr>
            <w:r>
              <w:rPr>
                <w:sz w:val="22"/>
              </w:rPr>
              <w:t>Programos tipas</w:t>
            </w:r>
          </w:p>
        </w:tc>
        <w:tc>
          <w:tcPr>
            <w:tcW w:w="2551" w:type="dxa"/>
          </w:tcPr>
          <w:p w14:paraId="5398DC07" w14:textId="77777777" w:rsidR="00A23C2C" w:rsidRDefault="00BD00F1" w:rsidP="00BD00F1">
            <w:pPr>
              <w:spacing w:line="276" w:lineRule="auto"/>
              <w:jc w:val="both"/>
            </w:pPr>
            <w:r>
              <w:rPr>
                <w:sz w:val="22"/>
              </w:rPr>
              <w:t>Veiklos rūšis</w:t>
            </w:r>
          </w:p>
          <w:p w14:paraId="2A3DDE39" w14:textId="77777777" w:rsidR="00A23C2C" w:rsidRDefault="00BD00F1" w:rsidP="00BD00F1">
            <w:pPr>
              <w:spacing w:line="276" w:lineRule="auto"/>
              <w:jc w:val="both"/>
            </w:pPr>
            <w:r>
              <w:rPr>
                <w:sz w:val="22"/>
              </w:rPr>
              <w:t>(pasirinktinai)</w:t>
            </w:r>
          </w:p>
        </w:tc>
        <w:tc>
          <w:tcPr>
            <w:tcW w:w="1559" w:type="dxa"/>
          </w:tcPr>
          <w:p w14:paraId="2282F6D8" w14:textId="77777777" w:rsidR="00A23C2C" w:rsidRDefault="00BD00F1" w:rsidP="00BD00F1">
            <w:pPr>
              <w:spacing w:line="276" w:lineRule="auto"/>
              <w:jc w:val="both"/>
            </w:pPr>
            <w:r>
              <w:rPr>
                <w:sz w:val="22"/>
              </w:rPr>
              <w:t>Preliminari vienų pratybų trukmė</w:t>
            </w:r>
          </w:p>
        </w:tc>
        <w:tc>
          <w:tcPr>
            <w:tcW w:w="1134" w:type="dxa"/>
          </w:tcPr>
          <w:p w14:paraId="1544708C" w14:textId="77777777" w:rsidR="00A23C2C" w:rsidRDefault="00BD00F1" w:rsidP="00BD00F1">
            <w:pPr>
              <w:spacing w:line="276" w:lineRule="auto"/>
              <w:jc w:val="both"/>
            </w:pPr>
            <w:proofErr w:type="spellStart"/>
            <w:r>
              <w:rPr>
                <w:sz w:val="22"/>
              </w:rPr>
              <w:t>Rekomen-duojamas</w:t>
            </w:r>
            <w:proofErr w:type="spellEnd"/>
            <w:r>
              <w:rPr>
                <w:sz w:val="22"/>
              </w:rPr>
              <w:t xml:space="preserve"> veiklų dažnumas</w:t>
            </w:r>
          </w:p>
        </w:tc>
        <w:tc>
          <w:tcPr>
            <w:tcW w:w="1241" w:type="dxa"/>
          </w:tcPr>
          <w:p w14:paraId="7D9E678C" w14:textId="77777777" w:rsidR="00A23C2C" w:rsidRDefault="00BD00F1" w:rsidP="00BD00F1">
            <w:pPr>
              <w:spacing w:line="276" w:lineRule="auto"/>
              <w:jc w:val="both"/>
            </w:pPr>
            <w:proofErr w:type="spellStart"/>
            <w:r>
              <w:rPr>
                <w:sz w:val="22"/>
              </w:rPr>
              <w:t>Rekomen-duojama</w:t>
            </w:r>
            <w:proofErr w:type="spellEnd"/>
            <w:r>
              <w:rPr>
                <w:sz w:val="22"/>
              </w:rPr>
              <w:t xml:space="preserve"> programos trukmė</w:t>
            </w:r>
          </w:p>
        </w:tc>
      </w:tr>
      <w:tr w:rsidR="00A23C2C" w14:paraId="73D9D1CB" w14:textId="77777777">
        <w:tc>
          <w:tcPr>
            <w:tcW w:w="664" w:type="dxa"/>
            <w:vMerge w:val="restart"/>
          </w:tcPr>
          <w:p w14:paraId="6ED0FD05" w14:textId="77777777" w:rsidR="00A23C2C" w:rsidRDefault="00BD00F1" w:rsidP="00BD00F1">
            <w:pPr>
              <w:spacing w:line="276" w:lineRule="auto"/>
              <w:jc w:val="both"/>
            </w:pPr>
            <w:r>
              <w:rPr>
                <w:sz w:val="22"/>
              </w:rPr>
              <w:t>1.</w:t>
            </w:r>
          </w:p>
        </w:tc>
        <w:tc>
          <w:tcPr>
            <w:tcW w:w="1985" w:type="dxa"/>
            <w:vMerge w:val="restart"/>
          </w:tcPr>
          <w:p w14:paraId="6287AC17" w14:textId="77777777" w:rsidR="00A23C2C" w:rsidRDefault="00BD00F1" w:rsidP="00BD00F1">
            <w:pPr>
              <w:spacing w:line="276" w:lineRule="auto"/>
              <w:jc w:val="both"/>
            </w:pPr>
            <w:r>
              <w:rPr>
                <w:sz w:val="22"/>
              </w:rPr>
              <w:t>Griuvimų prevencijos programa</w:t>
            </w:r>
          </w:p>
        </w:tc>
        <w:tc>
          <w:tcPr>
            <w:tcW w:w="2551" w:type="dxa"/>
          </w:tcPr>
          <w:p w14:paraId="09E1D131" w14:textId="77777777" w:rsidR="00A23C2C" w:rsidRDefault="00BD00F1" w:rsidP="00BD00F1">
            <w:pPr>
              <w:spacing w:line="276" w:lineRule="auto"/>
              <w:jc w:val="both"/>
            </w:pPr>
            <w:r>
              <w:rPr>
                <w:sz w:val="22"/>
              </w:rPr>
              <w:t xml:space="preserve">Mobilumo ir pusiausvyros ugdymo pratybos atliekant mankštas (pvz., </w:t>
            </w:r>
            <w:proofErr w:type="spellStart"/>
            <w:r>
              <w:rPr>
                <w:sz w:val="22"/>
              </w:rPr>
              <w:t>taiči</w:t>
            </w:r>
            <w:proofErr w:type="spellEnd"/>
            <w:r>
              <w:rPr>
                <w:sz w:val="22"/>
              </w:rPr>
              <w:t>)</w:t>
            </w:r>
          </w:p>
        </w:tc>
        <w:tc>
          <w:tcPr>
            <w:tcW w:w="1559" w:type="dxa"/>
          </w:tcPr>
          <w:p w14:paraId="3722E851" w14:textId="77777777" w:rsidR="00A23C2C" w:rsidRDefault="00BD00F1" w:rsidP="00BD00F1">
            <w:pPr>
              <w:spacing w:line="276" w:lineRule="auto"/>
              <w:jc w:val="both"/>
            </w:pPr>
            <w:r>
              <w:rPr>
                <w:sz w:val="22"/>
              </w:rPr>
              <w:t>60 min.</w:t>
            </w:r>
          </w:p>
        </w:tc>
        <w:tc>
          <w:tcPr>
            <w:tcW w:w="1134" w:type="dxa"/>
          </w:tcPr>
          <w:p w14:paraId="51374903" w14:textId="77777777" w:rsidR="00A23C2C" w:rsidRDefault="00BD00F1" w:rsidP="00BD00F1">
            <w:pPr>
              <w:spacing w:line="276" w:lineRule="auto"/>
              <w:jc w:val="both"/>
            </w:pPr>
            <w:r>
              <w:rPr>
                <w:sz w:val="22"/>
              </w:rPr>
              <w:t>1–3 k/sav.</w:t>
            </w:r>
          </w:p>
        </w:tc>
        <w:tc>
          <w:tcPr>
            <w:tcW w:w="1241" w:type="dxa"/>
          </w:tcPr>
          <w:p w14:paraId="50F8CCE8" w14:textId="77777777" w:rsidR="00A23C2C" w:rsidRDefault="00BD00F1" w:rsidP="00BD00F1">
            <w:pPr>
              <w:spacing w:line="276" w:lineRule="auto"/>
              <w:jc w:val="both"/>
            </w:pPr>
            <w:r>
              <w:rPr>
                <w:sz w:val="22"/>
              </w:rPr>
              <w:t>16 savaičių</w:t>
            </w:r>
          </w:p>
        </w:tc>
      </w:tr>
      <w:tr w:rsidR="00A23C2C" w14:paraId="49E1FC76" w14:textId="77777777">
        <w:tc>
          <w:tcPr>
            <w:tcW w:w="664" w:type="dxa"/>
            <w:vMerge/>
          </w:tcPr>
          <w:p w14:paraId="06526012" w14:textId="77777777" w:rsidR="00A23C2C" w:rsidRDefault="00A23C2C" w:rsidP="00BD00F1">
            <w:pPr>
              <w:spacing w:line="276" w:lineRule="auto"/>
              <w:jc w:val="both"/>
            </w:pPr>
          </w:p>
        </w:tc>
        <w:tc>
          <w:tcPr>
            <w:tcW w:w="1985" w:type="dxa"/>
            <w:vMerge/>
          </w:tcPr>
          <w:p w14:paraId="213C47D1" w14:textId="77777777" w:rsidR="00A23C2C" w:rsidRDefault="00A23C2C" w:rsidP="00BD00F1">
            <w:pPr>
              <w:spacing w:line="276" w:lineRule="auto"/>
              <w:jc w:val="both"/>
            </w:pPr>
          </w:p>
        </w:tc>
        <w:tc>
          <w:tcPr>
            <w:tcW w:w="2551" w:type="dxa"/>
          </w:tcPr>
          <w:p w14:paraId="209BD606" w14:textId="77777777" w:rsidR="00A23C2C" w:rsidRDefault="00BD00F1" w:rsidP="00BD00F1">
            <w:pPr>
              <w:spacing w:line="276" w:lineRule="auto"/>
              <w:jc w:val="both"/>
            </w:pPr>
            <w:r>
              <w:rPr>
                <w:sz w:val="22"/>
              </w:rPr>
              <w:t>Mišrios aerobinės ištvermės ir jėgos įveikiant pasipriešinimą ugdymo pratybos</w:t>
            </w:r>
          </w:p>
        </w:tc>
        <w:tc>
          <w:tcPr>
            <w:tcW w:w="1559" w:type="dxa"/>
          </w:tcPr>
          <w:p w14:paraId="156E6765" w14:textId="77777777" w:rsidR="00A23C2C" w:rsidRDefault="00BD00F1" w:rsidP="00BD00F1">
            <w:pPr>
              <w:spacing w:line="276" w:lineRule="auto"/>
              <w:jc w:val="both"/>
            </w:pPr>
            <w:r>
              <w:rPr>
                <w:sz w:val="22"/>
              </w:rPr>
              <w:t>30–90 min.</w:t>
            </w:r>
          </w:p>
        </w:tc>
        <w:tc>
          <w:tcPr>
            <w:tcW w:w="1134" w:type="dxa"/>
          </w:tcPr>
          <w:p w14:paraId="47813E8B" w14:textId="77777777" w:rsidR="00A23C2C" w:rsidRDefault="00BD00F1" w:rsidP="00BD00F1">
            <w:pPr>
              <w:spacing w:line="276" w:lineRule="auto"/>
              <w:jc w:val="both"/>
            </w:pPr>
            <w:r>
              <w:rPr>
                <w:sz w:val="22"/>
              </w:rPr>
              <w:t>1–3 k/sav.</w:t>
            </w:r>
          </w:p>
        </w:tc>
        <w:tc>
          <w:tcPr>
            <w:tcW w:w="1241" w:type="dxa"/>
          </w:tcPr>
          <w:p w14:paraId="444944D2" w14:textId="77777777" w:rsidR="00A23C2C" w:rsidRDefault="00BD00F1" w:rsidP="00BD00F1">
            <w:pPr>
              <w:spacing w:line="276" w:lineRule="auto"/>
              <w:jc w:val="both"/>
            </w:pPr>
            <w:r>
              <w:rPr>
                <w:sz w:val="22"/>
              </w:rPr>
              <w:t>4–48 savaitės</w:t>
            </w:r>
          </w:p>
        </w:tc>
      </w:tr>
      <w:tr w:rsidR="00A23C2C" w14:paraId="2FFB99E8" w14:textId="77777777">
        <w:tc>
          <w:tcPr>
            <w:tcW w:w="664" w:type="dxa"/>
            <w:vMerge w:val="restart"/>
          </w:tcPr>
          <w:p w14:paraId="7D9F2257" w14:textId="77777777" w:rsidR="00A23C2C" w:rsidRDefault="00BD00F1" w:rsidP="00BD00F1">
            <w:pPr>
              <w:spacing w:line="276" w:lineRule="auto"/>
            </w:pPr>
            <w:r>
              <w:rPr>
                <w:sz w:val="22"/>
              </w:rPr>
              <w:t>2.</w:t>
            </w:r>
          </w:p>
        </w:tc>
        <w:tc>
          <w:tcPr>
            <w:tcW w:w="1985" w:type="dxa"/>
            <w:vMerge w:val="restart"/>
          </w:tcPr>
          <w:p w14:paraId="5CF55DE3" w14:textId="77777777" w:rsidR="00A23C2C" w:rsidRDefault="00BD00F1" w:rsidP="00BD00F1">
            <w:pPr>
              <w:spacing w:line="276" w:lineRule="auto"/>
            </w:pPr>
            <w:r>
              <w:rPr>
                <w:sz w:val="22"/>
              </w:rPr>
              <w:t>Gyvenimo kokybę gerinanti programa</w:t>
            </w:r>
          </w:p>
        </w:tc>
        <w:tc>
          <w:tcPr>
            <w:tcW w:w="2551" w:type="dxa"/>
          </w:tcPr>
          <w:p w14:paraId="4C1FB816" w14:textId="77777777" w:rsidR="00A23C2C" w:rsidRDefault="00BD00F1" w:rsidP="00BD00F1">
            <w:pPr>
              <w:spacing w:line="276" w:lineRule="auto"/>
            </w:pPr>
            <w:r>
              <w:rPr>
                <w:sz w:val="22"/>
              </w:rPr>
              <w:t>Vidutinio intensyvumo aerobinės ištvermės pratybos</w:t>
            </w:r>
          </w:p>
        </w:tc>
        <w:tc>
          <w:tcPr>
            <w:tcW w:w="1559" w:type="dxa"/>
          </w:tcPr>
          <w:p w14:paraId="77E61009" w14:textId="77777777" w:rsidR="00A23C2C" w:rsidRDefault="00BD00F1" w:rsidP="00BD00F1">
            <w:pPr>
              <w:spacing w:line="276" w:lineRule="auto"/>
            </w:pPr>
            <w:r>
              <w:rPr>
                <w:sz w:val="22"/>
              </w:rPr>
              <w:t>15–47 min.</w:t>
            </w:r>
          </w:p>
        </w:tc>
        <w:tc>
          <w:tcPr>
            <w:tcW w:w="1134" w:type="dxa"/>
          </w:tcPr>
          <w:p w14:paraId="500226A0" w14:textId="77777777" w:rsidR="00A23C2C" w:rsidRDefault="00BD00F1" w:rsidP="00BD00F1">
            <w:pPr>
              <w:spacing w:line="276" w:lineRule="auto"/>
            </w:pPr>
            <w:r>
              <w:rPr>
                <w:sz w:val="22"/>
              </w:rPr>
              <w:t>3 k/sav.</w:t>
            </w:r>
          </w:p>
        </w:tc>
        <w:tc>
          <w:tcPr>
            <w:tcW w:w="1241" w:type="dxa"/>
          </w:tcPr>
          <w:p w14:paraId="7D909D9D" w14:textId="77777777" w:rsidR="00A23C2C" w:rsidRDefault="00BD00F1" w:rsidP="00BD00F1">
            <w:pPr>
              <w:spacing w:line="276" w:lineRule="auto"/>
            </w:pPr>
            <w:r>
              <w:rPr>
                <w:sz w:val="22"/>
              </w:rPr>
              <w:t>Apie 48 sav.</w:t>
            </w:r>
          </w:p>
        </w:tc>
      </w:tr>
      <w:tr w:rsidR="00A23C2C" w14:paraId="217BF87E" w14:textId="77777777">
        <w:tc>
          <w:tcPr>
            <w:tcW w:w="664" w:type="dxa"/>
            <w:vMerge/>
          </w:tcPr>
          <w:p w14:paraId="624C1526" w14:textId="77777777" w:rsidR="00A23C2C" w:rsidRDefault="00A23C2C" w:rsidP="00BD00F1">
            <w:pPr>
              <w:spacing w:line="276" w:lineRule="auto"/>
            </w:pPr>
          </w:p>
        </w:tc>
        <w:tc>
          <w:tcPr>
            <w:tcW w:w="1985" w:type="dxa"/>
            <w:vMerge/>
          </w:tcPr>
          <w:p w14:paraId="1BD431AB" w14:textId="77777777" w:rsidR="00A23C2C" w:rsidRDefault="00A23C2C" w:rsidP="00BD00F1">
            <w:pPr>
              <w:spacing w:line="276" w:lineRule="auto"/>
            </w:pPr>
          </w:p>
        </w:tc>
        <w:tc>
          <w:tcPr>
            <w:tcW w:w="2551" w:type="dxa"/>
          </w:tcPr>
          <w:p w14:paraId="36821EF3" w14:textId="77777777" w:rsidR="00A23C2C" w:rsidRDefault="00BD00F1" w:rsidP="00BD00F1">
            <w:pPr>
              <w:spacing w:line="276" w:lineRule="auto"/>
            </w:pPr>
            <w:r>
              <w:rPr>
                <w:sz w:val="22"/>
              </w:rPr>
              <w:t>Vidutinio ir didelio intensyvumo pratybos įveikiant pasipriešinimą</w:t>
            </w:r>
          </w:p>
        </w:tc>
        <w:tc>
          <w:tcPr>
            <w:tcW w:w="1559" w:type="dxa"/>
          </w:tcPr>
          <w:p w14:paraId="38EA221A" w14:textId="77777777" w:rsidR="00A23C2C" w:rsidRDefault="00BD00F1" w:rsidP="00BD00F1">
            <w:pPr>
              <w:spacing w:line="276" w:lineRule="auto"/>
            </w:pPr>
            <w:r>
              <w:rPr>
                <w:sz w:val="22"/>
              </w:rPr>
              <w:t>15–60 min.</w:t>
            </w:r>
          </w:p>
        </w:tc>
        <w:tc>
          <w:tcPr>
            <w:tcW w:w="1134" w:type="dxa"/>
          </w:tcPr>
          <w:p w14:paraId="092B0069" w14:textId="77777777" w:rsidR="00A23C2C" w:rsidRDefault="00BD00F1" w:rsidP="00BD00F1">
            <w:pPr>
              <w:spacing w:line="276" w:lineRule="auto"/>
            </w:pPr>
            <w:r>
              <w:rPr>
                <w:sz w:val="22"/>
              </w:rPr>
              <w:t>3 k/sav.</w:t>
            </w:r>
          </w:p>
        </w:tc>
        <w:tc>
          <w:tcPr>
            <w:tcW w:w="1241" w:type="dxa"/>
          </w:tcPr>
          <w:p w14:paraId="51BB8220" w14:textId="77777777" w:rsidR="00A23C2C" w:rsidRDefault="00BD00F1" w:rsidP="00BD00F1">
            <w:pPr>
              <w:spacing w:line="276" w:lineRule="auto"/>
            </w:pPr>
            <w:r>
              <w:rPr>
                <w:sz w:val="22"/>
              </w:rPr>
              <w:t>Apie 48 sav.</w:t>
            </w:r>
          </w:p>
        </w:tc>
      </w:tr>
      <w:tr w:rsidR="00A23C2C" w14:paraId="741820C1" w14:textId="77777777">
        <w:trPr>
          <w:trHeight w:val="1869"/>
        </w:trPr>
        <w:tc>
          <w:tcPr>
            <w:tcW w:w="664" w:type="dxa"/>
            <w:vMerge/>
          </w:tcPr>
          <w:p w14:paraId="2BF8BEB6" w14:textId="77777777" w:rsidR="00A23C2C" w:rsidRDefault="00A23C2C" w:rsidP="00BD00F1">
            <w:pPr>
              <w:spacing w:line="276" w:lineRule="auto"/>
            </w:pPr>
          </w:p>
        </w:tc>
        <w:tc>
          <w:tcPr>
            <w:tcW w:w="1985" w:type="dxa"/>
            <w:vMerge/>
          </w:tcPr>
          <w:p w14:paraId="00B903CB" w14:textId="77777777" w:rsidR="00A23C2C" w:rsidRDefault="00A23C2C" w:rsidP="00BD00F1">
            <w:pPr>
              <w:spacing w:line="276" w:lineRule="auto"/>
            </w:pPr>
          </w:p>
        </w:tc>
        <w:tc>
          <w:tcPr>
            <w:tcW w:w="2551" w:type="dxa"/>
          </w:tcPr>
          <w:p w14:paraId="54D334A6" w14:textId="77777777" w:rsidR="00A23C2C" w:rsidRDefault="00BD00F1" w:rsidP="00BD00F1">
            <w:pPr>
              <w:spacing w:line="276" w:lineRule="auto"/>
            </w:pPr>
            <w:r>
              <w:rPr>
                <w:sz w:val="22"/>
              </w:rPr>
              <w:t>Mišrios vidutinio ir didelio intensyvumo aerobinės ištvermės, pratimų įveikiant  pasipriešinimą, mobilumo ir pusiausvyros pratimų pratybos</w:t>
            </w:r>
          </w:p>
        </w:tc>
        <w:tc>
          <w:tcPr>
            <w:tcW w:w="1559" w:type="dxa"/>
          </w:tcPr>
          <w:p w14:paraId="45979D19" w14:textId="77777777" w:rsidR="00A23C2C" w:rsidRDefault="00BD00F1" w:rsidP="00BD00F1">
            <w:pPr>
              <w:spacing w:line="276" w:lineRule="auto"/>
            </w:pPr>
            <w:r>
              <w:rPr>
                <w:sz w:val="22"/>
              </w:rPr>
              <w:t>15–120 min.</w:t>
            </w:r>
          </w:p>
        </w:tc>
        <w:tc>
          <w:tcPr>
            <w:tcW w:w="1134" w:type="dxa"/>
          </w:tcPr>
          <w:p w14:paraId="64729063" w14:textId="77777777" w:rsidR="00A23C2C" w:rsidRDefault="00BD00F1" w:rsidP="00BD00F1">
            <w:pPr>
              <w:spacing w:line="276" w:lineRule="auto"/>
            </w:pPr>
            <w:r>
              <w:rPr>
                <w:sz w:val="22"/>
              </w:rPr>
              <w:t>2–7 k/sav.</w:t>
            </w:r>
          </w:p>
        </w:tc>
        <w:tc>
          <w:tcPr>
            <w:tcW w:w="1241" w:type="dxa"/>
          </w:tcPr>
          <w:p w14:paraId="1A1A0AAC" w14:textId="77777777" w:rsidR="00A23C2C" w:rsidRDefault="00BD00F1" w:rsidP="00BD00F1">
            <w:pPr>
              <w:spacing w:line="276" w:lineRule="auto"/>
            </w:pPr>
            <w:r>
              <w:rPr>
                <w:sz w:val="22"/>
              </w:rPr>
              <w:t>Apie 48 sav.</w:t>
            </w:r>
          </w:p>
        </w:tc>
      </w:tr>
      <w:tr w:rsidR="00A23C2C" w14:paraId="58B4DDA7" w14:textId="77777777">
        <w:tc>
          <w:tcPr>
            <w:tcW w:w="664" w:type="dxa"/>
            <w:vMerge w:val="restart"/>
          </w:tcPr>
          <w:p w14:paraId="5CAD75C3" w14:textId="77777777" w:rsidR="00A23C2C" w:rsidRDefault="00BD00F1" w:rsidP="00BD00F1">
            <w:pPr>
              <w:spacing w:line="276" w:lineRule="auto"/>
            </w:pPr>
            <w:r>
              <w:rPr>
                <w:sz w:val="22"/>
              </w:rPr>
              <w:t>3.</w:t>
            </w:r>
          </w:p>
        </w:tc>
        <w:tc>
          <w:tcPr>
            <w:tcW w:w="1985" w:type="dxa"/>
          </w:tcPr>
          <w:p w14:paraId="058B982E" w14:textId="77777777" w:rsidR="00A23C2C" w:rsidRDefault="00BD00F1" w:rsidP="00BD00F1">
            <w:pPr>
              <w:spacing w:line="276" w:lineRule="auto"/>
            </w:pPr>
            <w:r>
              <w:rPr>
                <w:sz w:val="22"/>
              </w:rPr>
              <w:t>Bendrą organizmo fizinį pajėgumą gerinanti programa</w:t>
            </w:r>
          </w:p>
          <w:p w14:paraId="5759C41F" w14:textId="77777777" w:rsidR="00A23C2C" w:rsidRDefault="00A23C2C" w:rsidP="00BD00F1">
            <w:pPr>
              <w:spacing w:line="276" w:lineRule="auto"/>
              <w:ind w:left="720"/>
            </w:pPr>
          </w:p>
        </w:tc>
        <w:tc>
          <w:tcPr>
            <w:tcW w:w="2551" w:type="dxa"/>
          </w:tcPr>
          <w:p w14:paraId="29C5C7EF" w14:textId="77777777" w:rsidR="00A23C2C" w:rsidRDefault="00A23C2C" w:rsidP="00BD00F1">
            <w:pPr>
              <w:spacing w:line="276" w:lineRule="auto"/>
            </w:pPr>
          </w:p>
        </w:tc>
        <w:tc>
          <w:tcPr>
            <w:tcW w:w="1559" w:type="dxa"/>
          </w:tcPr>
          <w:p w14:paraId="2393DA2B" w14:textId="77777777" w:rsidR="00A23C2C" w:rsidRDefault="00A23C2C" w:rsidP="00BD00F1">
            <w:pPr>
              <w:spacing w:line="276" w:lineRule="auto"/>
            </w:pPr>
          </w:p>
        </w:tc>
        <w:tc>
          <w:tcPr>
            <w:tcW w:w="1134" w:type="dxa"/>
          </w:tcPr>
          <w:p w14:paraId="7A255BE4" w14:textId="77777777" w:rsidR="00A23C2C" w:rsidRDefault="00A23C2C" w:rsidP="00BD00F1">
            <w:pPr>
              <w:spacing w:line="276" w:lineRule="auto"/>
            </w:pPr>
          </w:p>
        </w:tc>
        <w:tc>
          <w:tcPr>
            <w:tcW w:w="1241" w:type="dxa"/>
          </w:tcPr>
          <w:p w14:paraId="0643237B" w14:textId="77777777" w:rsidR="00A23C2C" w:rsidRDefault="00A23C2C" w:rsidP="00BD00F1">
            <w:pPr>
              <w:spacing w:line="276" w:lineRule="auto"/>
            </w:pPr>
          </w:p>
        </w:tc>
      </w:tr>
      <w:tr w:rsidR="00A23C2C" w14:paraId="2CFBEBE6" w14:textId="77777777">
        <w:tc>
          <w:tcPr>
            <w:tcW w:w="664" w:type="dxa"/>
            <w:vMerge/>
          </w:tcPr>
          <w:p w14:paraId="2DA843CF" w14:textId="77777777" w:rsidR="00A23C2C" w:rsidRDefault="00A23C2C" w:rsidP="00BD00F1">
            <w:pPr>
              <w:spacing w:line="276" w:lineRule="auto"/>
            </w:pPr>
          </w:p>
        </w:tc>
        <w:tc>
          <w:tcPr>
            <w:tcW w:w="1985" w:type="dxa"/>
            <w:vMerge w:val="restart"/>
          </w:tcPr>
          <w:p w14:paraId="2B3E2482" w14:textId="77777777" w:rsidR="00A23C2C" w:rsidRDefault="00BD00F1" w:rsidP="00BD00F1">
            <w:pPr>
              <w:spacing w:line="276" w:lineRule="auto"/>
              <w:ind w:left="181" w:hanging="181"/>
            </w:pPr>
            <w:r>
              <w:rPr>
                <w:rFonts w:ascii="Symbol" w:hAnsi="Symbol"/>
              </w:rPr>
              <w:t></w:t>
            </w:r>
            <w:r>
              <w:rPr>
                <w:rFonts w:ascii="Symbol" w:hAnsi="Symbol"/>
              </w:rPr>
              <w:tab/>
            </w:r>
            <w:r>
              <w:rPr>
                <w:sz w:val="22"/>
              </w:rPr>
              <w:t>Aerobinio pajėgumo gerinimo priemonės</w:t>
            </w:r>
          </w:p>
        </w:tc>
        <w:tc>
          <w:tcPr>
            <w:tcW w:w="2551" w:type="dxa"/>
          </w:tcPr>
          <w:p w14:paraId="0A0B4D92" w14:textId="77777777" w:rsidR="00A23C2C" w:rsidRDefault="00BD00F1" w:rsidP="00BD00F1">
            <w:pPr>
              <w:spacing w:line="276" w:lineRule="auto"/>
            </w:pPr>
            <w:r>
              <w:rPr>
                <w:sz w:val="22"/>
              </w:rPr>
              <w:t>Vidutinio ir didelio intensyvumo ištvermės ugdymo pratybos</w:t>
            </w:r>
          </w:p>
        </w:tc>
        <w:tc>
          <w:tcPr>
            <w:tcW w:w="1559" w:type="dxa"/>
          </w:tcPr>
          <w:p w14:paraId="6EAB924F" w14:textId="77777777" w:rsidR="00A23C2C" w:rsidRDefault="00BD00F1" w:rsidP="00BD00F1">
            <w:pPr>
              <w:spacing w:line="276" w:lineRule="auto"/>
            </w:pPr>
            <w:r>
              <w:rPr>
                <w:sz w:val="22"/>
              </w:rPr>
              <w:t>30–60 min.</w:t>
            </w:r>
          </w:p>
        </w:tc>
        <w:tc>
          <w:tcPr>
            <w:tcW w:w="1134" w:type="dxa"/>
          </w:tcPr>
          <w:p w14:paraId="4718CA59" w14:textId="77777777" w:rsidR="00A23C2C" w:rsidRDefault="00BD00F1" w:rsidP="00BD00F1">
            <w:pPr>
              <w:spacing w:line="276" w:lineRule="auto"/>
            </w:pPr>
            <w:r>
              <w:rPr>
                <w:sz w:val="22"/>
              </w:rPr>
              <w:t>2–3 k/sav.</w:t>
            </w:r>
          </w:p>
        </w:tc>
        <w:tc>
          <w:tcPr>
            <w:tcW w:w="1241" w:type="dxa"/>
          </w:tcPr>
          <w:p w14:paraId="1D1796AB" w14:textId="77777777" w:rsidR="00A23C2C" w:rsidRDefault="00BD00F1" w:rsidP="00BD00F1">
            <w:pPr>
              <w:spacing w:line="276" w:lineRule="auto"/>
            </w:pPr>
            <w:r>
              <w:rPr>
                <w:sz w:val="22"/>
              </w:rPr>
              <w:t>8–12 sav.</w:t>
            </w:r>
          </w:p>
        </w:tc>
      </w:tr>
      <w:tr w:rsidR="00A23C2C" w14:paraId="7844ADF6" w14:textId="77777777">
        <w:tc>
          <w:tcPr>
            <w:tcW w:w="664" w:type="dxa"/>
            <w:vMerge/>
          </w:tcPr>
          <w:p w14:paraId="57959EDC" w14:textId="77777777" w:rsidR="00A23C2C" w:rsidRDefault="00A23C2C" w:rsidP="00BD00F1">
            <w:pPr>
              <w:spacing w:line="276" w:lineRule="auto"/>
            </w:pPr>
          </w:p>
        </w:tc>
        <w:tc>
          <w:tcPr>
            <w:tcW w:w="1985" w:type="dxa"/>
            <w:vMerge/>
          </w:tcPr>
          <w:p w14:paraId="21FC42A1" w14:textId="77777777" w:rsidR="00A23C2C" w:rsidRDefault="00A23C2C" w:rsidP="00BD00F1">
            <w:pPr>
              <w:spacing w:line="276" w:lineRule="auto"/>
              <w:ind w:left="720"/>
            </w:pPr>
          </w:p>
        </w:tc>
        <w:tc>
          <w:tcPr>
            <w:tcW w:w="2551" w:type="dxa"/>
          </w:tcPr>
          <w:p w14:paraId="6594D2C2" w14:textId="77777777" w:rsidR="00A23C2C" w:rsidRDefault="00BD00F1" w:rsidP="00BD00F1">
            <w:pPr>
              <w:spacing w:line="276" w:lineRule="auto"/>
            </w:pPr>
            <w:r>
              <w:rPr>
                <w:sz w:val="22"/>
              </w:rPr>
              <w:t>Vidutinio intensyvumo pratybos įveikiant pasipriešinimą</w:t>
            </w:r>
          </w:p>
        </w:tc>
        <w:tc>
          <w:tcPr>
            <w:tcW w:w="1559" w:type="dxa"/>
          </w:tcPr>
          <w:p w14:paraId="19664621" w14:textId="77777777" w:rsidR="00A23C2C" w:rsidRDefault="00BD00F1" w:rsidP="00BD00F1">
            <w:pPr>
              <w:spacing w:line="276" w:lineRule="auto"/>
            </w:pPr>
            <w:r>
              <w:rPr>
                <w:sz w:val="22"/>
              </w:rPr>
              <w:t>Apie 30 min.</w:t>
            </w:r>
          </w:p>
        </w:tc>
        <w:tc>
          <w:tcPr>
            <w:tcW w:w="1134" w:type="dxa"/>
          </w:tcPr>
          <w:p w14:paraId="039D17D0" w14:textId="77777777" w:rsidR="00A23C2C" w:rsidRDefault="00BD00F1" w:rsidP="00BD00F1">
            <w:pPr>
              <w:spacing w:line="276" w:lineRule="auto"/>
            </w:pPr>
            <w:r>
              <w:rPr>
                <w:sz w:val="22"/>
              </w:rPr>
              <w:t>2–3 k/sav.</w:t>
            </w:r>
          </w:p>
        </w:tc>
        <w:tc>
          <w:tcPr>
            <w:tcW w:w="1241" w:type="dxa"/>
          </w:tcPr>
          <w:p w14:paraId="3CA74667" w14:textId="77777777" w:rsidR="00A23C2C" w:rsidRDefault="00BD00F1" w:rsidP="00BD00F1">
            <w:pPr>
              <w:spacing w:line="276" w:lineRule="auto"/>
            </w:pPr>
            <w:r>
              <w:rPr>
                <w:sz w:val="22"/>
              </w:rPr>
              <w:t>12 sav.</w:t>
            </w:r>
          </w:p>
        </w:tc>
      </w:tr>
      <w:tr w:rsidR="00A23C2C" w14:paraId="5AF62E89" w14:textId="77777777">
        <w:tc>
          <w:tcPr>
            <w:tcW w:w="664" w:type="dxa"/>
            <w:vMerge/>
          </w:tcPr>
          <w:p w14:paraId="7DD2C0AE" w14:textId="77777777" w:rsidR="00A23C2C" w:rsidRDefault="00A23C2C" w:rsidP="00BD00F1">
            <w:pPr>
              <w:spacing w:line="276" w:lineRule="auto"/>
            </w:pPr>
          </w:p>
        </w:tc>
        <w:tc>
          <w:tcPr>
            <w:tcW w:w="1985" w:type="dxa"/>
            <w:vMerge/>
          </w:tcPr>
          <w:p w14:paraId="1936DF68" w14:textId="77777777" w:rsidR="00A23C2C" w:rsidRDefault="00A23C2C" w:rsidP="00BD00F1">
            <w:pPr>
              <w:spacing w:line="276" w:lineRule="auto"/>
            </w:pPr>
          </w:p>
        </w:tc>
        <w:tc>
          <w:tcPr>
            <w:tcW w:w="2551" w:type="dxa"/>
          </w:tcPr>
          <w:p w14:paraId="6925468F" w14:textId="77777777" w:rsidR="00A23C2C" w:rsidRDefault="00BD00F1" w:rsidP="00BD00F1">
            <w:pPr>
              <w:spacing w:line="276" w:lineRule="auto"/>
            </w:pPr>
            <w:r>
              <w:rPr>
                <w:sz w:val="22"/>
              </w:rPr>
              <w:t xml:space="preserve">Mišrios vidutinio ir didelio intensyvumo aerobinės ištvermės, pratimų įveikiant  pasipriešinimą, mobilumo </w:t>
            </w:r>
            <w:r>
              <w:rPr>
                <w:sz w:val="22"/>
              </w:rPr>
              <w:lastRenderedPageBreak/>
              <w:t>ir pusiausvyros pratimų pratybos</w:t>
            </w:r>
          </w:p>
        </w:tc>
        <w:tc>
          <w:tcPr>
            <w:tcW w:w="1559" w:type="dxa"/>
          </w:tcPr>
          <w:p w14:paraId="5610DB7A" w14:textId="77777777" w:rsidR="00A23C2C" w:rsidRDefault="00BD00F1" w:rsidP="00BD00F1">
            <w:pPr>
              <w:spacing w:line="276" w:lineRule="auto"/>
            </w:pPr>
            <w:r>
              <w:rPr>
                <w:sz w:val="22"/>
              </w:rPr>
              <w:lastRenderedPageBreak/>
              <w:t>50–90 min.</w:t>
            </w:r>
          </w:p>
        </w:tc>
        <w:tc>
          <w:tcPr>
            <w:tcW w:w="1134" w:type="dxa"/>
          </w:tcPr>
          <w:p w14:paraId="5FC0B701" w14:textId="77777777" w:rsidR="00A23C2C" w:rsidRDefault="00BD00F1" w:rsidP="00BD00F1">
            <w:pPr>
              <w:spacing w:line="276" w:lineRule="auto"/>
            </w:pPr>
            <w:r>
              <w:rPr>
                <w:sz w:val="22"/>
              </w:rPr>
              <w:t>3 k/sav.</w:t>
            </w:r>
          </w:p>
        </w:tc>
        <w:tc>
          <w:tcPr>
            <w:tcW w:w="1241" w:type="dxa"/>
          </w:tcPr>
          <w:p w14:paraId="7F39797A" w14:textId="77777777" w:rsidR="00A23C2C" w:rsidRDefault="00BD00F1" w:rsidP="00BD00F1">
            <w:pPr>
              <w:spacing w:line="276" w:lineRule="auto"/>
            </w:pPr>
            <w:r>
              <w:rPr>
                <w:sz w:val="22"/>
              </w:rPr>
              <w:t>8–19 sav.</w:t>
            </w:r>
          </w:p>
        </w:tc>
      </w:tr>
      <w:tr w:rsidR="00A23C2C" w14:paraId="5CF53AEE" w14:textId="77777777">
        <w:tc>
          <w:tcPr>
            <w:tcW w:w="664" w:type="dxa"/>
            <w:vMerge/>
          </w:tcPr>
          <w:p w14:paraId="3164294B" w14:textId="77777777" w:rsidR="00A23C2C" w:rsidRDefault="00A23C2C" w:rsidP="00BD00F1">
            <w:pPr>
              <w:spacing w:line="276" w:lineRule="auto"/>
            </w:pPr>
          </w:p>
        </w:tc>
        <w:tc>
          <w:tcPr>
            <w:tcW w:w="1985" w:type="dxa"/>
            <w:vMerge w:val="restart"/>
          </w:tcPr>
          <w:p w14:paraId="6A90EED2" w14:textId="77777777" w:rsidR="00A23C2C" w:rsidRDefault="00BD00F1" w:rsidP="00BD00F1">
            <w:pPr>
              <w:spacing w:line="276" w:lineRule="auto"/>
              <w:ind w:left="181" w:hanging="142"/>
            </w:pPr>
            <w:r>
              <w:rPr>
                <w:rFonts w:ascii="Symbol" w:hAnsi="Symbol"/>
              </w:rPr>
              <w:t></w:t>
            </w:r>
            <w:r>
              <w:rPr>
                <w:rFonts w:ascii="Symbol" w:hAnsi="Symbol"/>
              </w:rPr>
              <w:tab/>
            </w:r>
            <w:r>
              <w:rPr>
                <w:sz w:val="22"/>
              </w:rPr>
              <w:t>Organizmo stiprinimo (jėgos) priemonės</w:t>
            </w:r>
          </w:p>
        </w:tc>
        <w:tc>
          <w:tcPr>
            <w:tcW w:w="2551" w:type="dxa"/>
          </w:tcPr>
          <w:p w14:paraId="5526E08E" w14:textId="77777777" w:rsidR="00A23C2C" w:rsidRDefault="00BD00F1" w:rsidP="00BD00F1">
            <w:pPr>
              <w:spacing w:line="276" w:lineRule="auto"/>
            </w:pPr>
            <w:r>
              <w:rPr>
                <w:sz w:val="22"/>
              </w:rPr>
              <w:t>Vidutinio ir didelio intensyvumo ištvermės ugdymo pratybos</w:t>
            </w:r>
          </w:p>
        </w:tc>
        <w:tc>
          <w:tcPr>
            <w:tcW w:w="1559" w:type="dxa"/>
          </w:tcPr>
          <w:p w14:paraId="4F818180" w14:textId="77777777" w:rsidR="00A23C2C" w:rsidRDefault="00BD00F1" w:rsidP="00BD00F1">
            <w:pPr>
              <w:spacing w:line="276" w:lineRule="auto"/>
            </w:pPr>
            <w:r>
              <w:rPr>
                <w:sz w:val="22"/>
              </w:rPr>
              <w:t>30 min.</w:t>
            </w:r>
          </w:p>
        </w:tc>
        <w:tc>
          <w:tcPr>
            <w:tcW w:w="1134" w:type="dxa"/>
          </w:tcPr>
          <w:p w14:paraId="3651E424" w14:textId="77777777" w:rsidR="00A23C2C" w:rsidRDefault="00BD00F1" w:rsidP="00BD00F1">
            <w:pPr>
              <w:spacing w:line="276" w:lineRule="auto"/>
            </w:pPr>
            <w:r>
              <w:rPr>
                <w:sz w:val="22"/>
              </w:rPr>
              <w:t>3 k/sav.</w:t>
            </w:r>
          </w:p>
        </w:tc>
        <w:tc>
          <w:tcPr>
            <w:tcW w:w="1241" w:type="dxa"/>
          </w:tcPr>
          <w:p w14:paraId="7EAA0E58" w14:textId="77777777" w:rsidR="00A23C2C" w:rsidRDefault="00BD00F1" w:rsidP="00BD00F1">
            <w:pPr>
              <w:spacing w:line="276" w:lineRule="auto"/>
            </w:pPr>
            <w:r>
              <w:rPr>
                <w:sz w:val="22"/>
              </w:rPr>
              <w:t>8 sav.</w:t>
            </w:r>
          </w:p>
        </w:tc>
      </w:tr>
      <w:tr w:rsidR="00A23C2C" w14:paraId="6BD5DEDB" w14:textId="77777777">
        <w:tc>
          <w:tcPr>
            <w:tcW w:w="664" w:type="dxa"/>
            <w:vMerge/>
          </w:tcPr>
          <w:p w14:paraId="46E2AB21" w14:textId="77777777" w:rsidR="00A23C2C" w:rsidRDefault="00A23C2C" w:rsidP="00BD00F1">
            <w:pPr>
              <w:spacing w:line="276" w:lineRule="auto"/>
            </w:pPr>
          </w:p>
        </w:tc>
        <w:tc>
          <w:tcPr>
            <w:tcW w:w="1985" w:type="dxa"/>
            <w:vMerge/>
          </w:tcPr>
          <w:p w14:paraId="00CBF5B2" w14:textId="77777777" w:rsidR="00A23C2C" w:rsidRDefault="00A23C2C" w:rsidP="00BD00F1">
            <w:pPr>
              <w:spacing w:line="276" w:lineRule="auto"/>
              <w:ind w:left="720"/>
            </w:pPr>
          </w:p>
        </w:tc>
        <w:tc>
          <w:tcPr>
            <w:tcW w:w="2551" w:type="dxa"/>
          </w:tcPr>
          <w:p w14:paraId="2B9D65F0" w14:textId="77777777" w:rsidR="00A23C2C" w:rsidRDefault="00BD00F1" w:rsidP="00BD00F1">
            <w:pPr>
              <w:spacing w:line="276" w:lineRule="auto"/>
            </w:pPr>
            <w:r>
              <w:rPr>
                <w:sz w:val="22"/>
              </w:rPr>
              <w:t>Įvairios mišraus intensyvumo pratybos įveikiant pasipriešinimą</w:t>
            </w:r>
          </w:p>
        </w:tc>
        <w:tc>
          <w:tcPr>
            <w:tcW w:w="1559" w:type="dxa"/>
          </w:tcPr>
          <w:p w14:paraId="505C6B79" w14:textId="77777777" w:rsidR="00A23C2C" w:rsidRDefault="00BD00F1" w:rsidP="00BD00F1">
            <w:pPr>
              <w:spacing w:line="276" w:lineRule="auto"/>
            </w:pPr>
            <w:r>
              <w:rPr>
                <w:sz w:val="22"/>
              </w:rPr>
              <w:t>Apie 30 min.</w:t>
            </w:r>
          </w:p>
        </w:tc>
        <w:tc>
          <w:tcPr>
            <w:tcW w:w="1134" w:type="dxa"/>
          </w:tcPr>
          <w:p w14:paraId="0493EAA6" w14:textId="77777777" w:rsidR="00A23C2C" w:rsidRDefault="00BD00F1" w:rsidP="00BD00F1">
            <w:pPr>
              <w:spacing w:line="276" w:lineRule="auto"/>
            </w:pPr>
            <w:r>
              <w:rPr>
                <w:sz w:val="22"/>
              </w:rPr>
              <w:t>2–3 k/sav.</w:t>
            </w:r>
          </w:p>
        </w:tc>
        <w:tc>
          <w:tcPr>
            <w:tcW w:w="1241" w:type="dxa"/>
          </w:tcPr>
          <w:p w14:paraId="399D8A78" w14:textId="77777777" w:rsidR="00A23C2C" w:rsidRDefault="00BD00F1" w:rsidP="00BD00F1">
            <w:pPr>
              <w:spacing w:line="276" w:lineRule="auto"/>
            </w:pPr>
            <w:r>
              <w:rPr>
                <w:sz w:val="22"/>
              </w:rPr>
              <w:t>2–102 sav.</w:t>
            </w:r>
          </w:p>
        </w:tc>
      </w:tr>
      <w:tr w:rsidR="00A23C2C" w14:paraId="23A85207" w14:textId="77777777">
        <w:tc>
          <w:tcPr>
            <w:tcW w:w="664" w:type="dxa"/>
            <w:vMerge/>
          </w:tcPr>
          <w:p w14:paraId="06D3596B" w14:textId="77777777" w:rsidR="00A23C2C" w:rsidRDefault="00A23C2C" w:rsidP="00BD00F1">
            <w:pPr>
              <w:spacing w:line="276" w:lineRule="auto"/>
            </w:pPr>
          </w:p>
        </w:tc>
        <w:tc>
          <w:tcPr>
            <w:tcW w:w="1985" w:type="dxa"/>
            <w:vMerge/>
          </w:tcPr>
          <w:p w14:paraId="751A1A09" w14:textId="77777777" w:rsidR="00A23C2C" w:rsidRDefault="00A23C2C" w:rsidP="00BD00F1">
            <w:pPr>
              <w:spacing w:line="276" w:lineRule="auto"/>
              <w:ind w:left="720"/>
            </w:pPr>
          </w:p>
        </w:tc>
        <w:tc>
          <w:tcPr>
            <w:tcW w:w="2551" w:type="dxa"/>
          </w:tcPr>
          <w:p w14:paraId="0565C602" w14:textId="77777777" w:rsidR="00A23C2C" w:rsidRDefault="00BD00F1" w:rsidP="00BD00F1">
            <w:pPr>
              <w:spacing w:line="276" w:lineRule="auto"/>
            </w:pPr>
            <w:r>
              <w:rPr>
                <w:sz w:val="22"/>
              </w:rPr>
              <w:t>Mišrios vidutinio ir didelio intensyvumo aerobinės ištvermės, pratimų įveikiant  pasipriešinimą, mobilumo ir pusiausvyros pratimų pratybos</w:t>
            </w:r>
          </w:p>
        </w:tc>
        <w:tc>
          <w:tcPr>
            <w:tcW w:w="1559" w:type="dxa"/>
          </w:tcPr>
          <w:p w14:paraId="2C69DC39" w14:textId="77777777" w:rsidR="00A23C2C" w:rsidRDefault="00BD00F1" w:rsidP="00BD00F1">
            <w:pPr>
              <w:spacing w:line="276" w:lineRule="auto"/>
            </w:pPr>
            <w:r>
              <w:rPr>
                <w:sz w:val="22"/>
              </w:rPr>
              <w:t>50–90 min.</w:t>
            </w:r>
          </w:p>
        </w:tc>
        <w:tc>
          <w:tcPr>
            <w:tcW w:w="1134" w:type="dxa"/>
          </w:tcPr>
          <w:p w14:paraId="74323199" w14:textId="77777777" w:rsidR="00A23C2C" w:rsidRDefault="00BD00F1" w:rsidP="00BD00F1">
            <w:pPr>
              <w:spacing w:line="276" w:lineRule="auto"/>
            </w:pPr>
            <w:r>
              <w:rPr>
                <w:sz w:val="22"/>
              </w:rPr>
              <w:t>3–5 k/sav.</w:t>
            </w:r>
          </w:p>
        </w:tc>
        <w:tc>
          <w:tcPr>
            <w:tcW w:w="1241" w:type="dxa"/>
          </w:tcPr>
          <w:p w14:paraId="44A5B1F1" w14:textId="77777777" w:rsidR="00A23C2C" w:rsidRDefault="00BD00F1" w:rsidP="00BD00F1">
            <w:pPr>
              <w:spacing w:line="276" w:lineRule="auto"/>
            </w:pPr>
            <w:r>
              <w:rPr>
                <w:sz w:val="22"/>
              </w:rPr>
              <w:t>8–52 sav.</w:t>
            </w:r>
          </w:p>
        </w:tc>
      </w:tr>
      <w:tr w:rsidR="00A23C2C" w14:paraId="4D963605" w14:textId="77777777">
        <w:tc>
          <w:tcPr>
            <w:tcW w:w="664" w:type="dxa"/>
            <w:vMerge/>
          </w:tcPr>
          <w:p w14:paraId="0B5FAA77" w14:textId="77777777" w:rsidR="00A23C2C" w:rsidRDefault="00A23C2C" w:rsidP="00BD00F1">
            <w:pPr>
              <w:spacing w:line="276" w:lineRule="auto"/>
            </w:pPr>
          </w:p>
        </w:tc>
        <w:tc>
          <w:tcPr>
            <w:tcW w:w="1985" w:type="dxa"/>
            <w:vMerge w:val="restart"/>
          </w:tcPr>
          <w:p w14:paraId="701B5B7D" w14:textId="77777777" w:rsidR="00A23C2C" w:rsidRDefault="00BD00F1" w:rsidP="00BD00F1">
            <w:pPr>
              <w:spacing w:line="276" w:lineRule="auto"/>
              <w:ind w:left="181" w:hanging="181"/>
            </w:pPr>
            <w:r>
              <w:rPr>
                <w:rFonts w:ascii="Symbol" w:hAnsi="Symbol"/>
              </w:rPr>
              <w:t></w:t>
            </w:r>
            <w:r>
              <w:rPr>
                <w:rFonts w:ascii="Symbol" w:hAnsi="Symbol"/>
              </w:rPr>
              <w:tab/>
            </w:r>
            <w:r>
              <w:rPr>
                <w:sz w:val="22"/>
              </w:rPr>
              <w:t>Pusiausvyros ugdymo priemonės</w:t>
            </w:r>
          </w:p>
        </w:tc>
        <w:tc>
          <w:tcPr>
            <w:tcW w:w="2551" w:type="dxa"/>
          </w:tcPr>
          <w:p w14:paraId="6491B674" w14:textId="77777777" w:rsidR="00A23C2C" w:rsidRDefault="00BD00F1" w:rsidP="00BD00F1">
            <w:pPr>
              <w:spacing w:line="276" w:lineRule="auto"/>
            </w:pPr>
            <w:r>
              <w:rPr>
                <w:sz w:val="22"/>
              </w:rPr>
              <w:t>Aerobinės ištvermės pratybos</w:t>
            </w:r>
          </w:p>
        </w:tc>
        <w:tc>
          <w:tcPr>
            <w:tcW w:w="1559" w:type="dxa"/>
          </w:tcPr>
          <w:p w14:paraId="45117DA5" w14:textId="77777777" w:rsidR="00A23C2C" w:rsidRDefault="00BD00F1" w:rsidP="00BD00F1">
            <w:pPr>
              <w:spacing w:line="276" w:lineRule="auto"/>
            </w:pPr>
            <w:r>
              <w:rPr>
                <w:sz w:val="22"/>
              </w:rPr>
              <w:t>60 min.</w:t>
            </w:r>
          </w:p>
        </w:tc>
        <w:tc>
          <w:tcPr>
            <w:tcW w:w="1134" w:type="dxa"/>
          </w:tcPr>
          <w:p w14:paraId="4B0E064C" w14:textId="77777777" w:rsidR="00A23C2C" w:rsidRDefault="00BD00F1" w:rsidP="00BD00F1">
            <w:pPr>
              <w:spacing w:line="276" w:lineRule="auto"/>
            </w:pPr>
            <w:r>
              <w:rPr>
                <w:sz w:val="22"/>
              </w:rPr>
              <w:t>3 k/sav.</w:t>
            </w:r>
          </w:p>
        </w:tc>
        <w:tc>
          <w:tcPr>
            <w:tcW w:w="1241" w:type="dxa"/>
          </w:tcPr>
          <w:p w14:paraId="741465E7" w14:textId="77777777" w:rsidR="00A23C2C" w:rsidRDefault="00BD00F1" w:rsidP="00BD00F1">
            <w:pPr>
              <w:spacing w:line="276" w:lineRule="auto"/>
            </w:pPr>
            <w:r>
              <w:rPr>
                <w:sz w:val="22"/>
              </w:rPr>
              <w:t>4–52 sav.</w:t>
            </w:r>
          </w:p>
        </w:tc>
      </w:tr>
      <w:tr w:rsidR="00A23C2C" w14:paraId="66ABF2DB" w14:textId="77777777">
        <w:tc>
          <w:tcPr>
            <w:tcW w:w="664" w:type="dxa"/>
            <w:vMerge/>
          </w:tcPr>
          <w:p w14:paraId="16A33543" w14:textId="77777777" w:rsidR="00A23C2C" w:rsidRDefault="00A23C2C" w:rsidP="00BD00F1">
            <w:pPr>
              <w:spacing w:line="276" w:lineRule="auto"/>
            </w:pPr>
          </w:p>
        </w:tc>
        <w:tc>
          <w:tcPr>
            <w:tcW w:w="1985" w:type="dxa"/>
            <w:vMerge/>
          </w:tcPr>
          <w:p w14:paraId="0E3EFDD8" w14:textId="77777777" w:rsidR="00A23C2C" w:rsidRDefault="00A23C2C" w:rsidP="00BD00F1">
            <w:pPr>
              <w:spacing w:line="276" w:lineRule="auto"/>
              <w:ind w:left="720"/>
            </w:pPr>
          </w:p>
        </w:tc>
        <w:tc>
          <w:tcPr>
            <w:tcW w:w="2551" w:type="dxa"/>
          </w:tcPr>
          <w:p w14:paraId="219D0B48" w14:textId="77777777" w:rsidR="00A23C2C" w:rsidRDefault="00BD00F1" w:rsidP="00BD00F1">
            <w:pPr>
              <w:spacing w:line="276" w:lineRule="auto"/>
            </w:pPr>
            <w:r>
              <w:rPr>
                <w:sz w:val="22"/>
              </w:rPr>
              <w:t>Įvairios pratybos įveikiant pasipriešinimą įvairiu intensyvumu</w:t>
            </w:r>
          </w:p>
        </w:tc>
        <w:tc>
          <w:tcPr>
            <w:tcW w:w="1559" w:type="dxa"/>
          </w:tcPr>
          <w:p w14:paraId="20C68B65" w14:textId="77777777" w:rsidR="00A23C2C" w:rsidRDefault="00BD00F1" w:rsidP="00BD00F1">
            <w:pPr>
              <w:spacing w:line="276" w:lineRule="auto"/>
            </w:pPr>
            <w:r>
              <w:rPr>
                <w:sz w:val="22"/>
              </w:rPr>
              <w:t>35–90 min.</w:t>
            </w:r>
          </w:p>
        </w:tc>
        <w:tc>
          <w:tcPr>
            <w:tcW w:w="1134" w:type="dxa"/>
          </w:tcPr>
          <w:p w14:paraId="7BDE6B0B" w14:textId="77777777" w:rsidR="00A23C2C" w:rsidRDefault="00BD00F1" w:rsidP="00BD00F1">
            <w:pPr>
              <w:spacing w:line="276" w:lineRule="auto"/>
            </w:pPr>
            <w:r>
              <w:rPr>
                <w:sz w:val="22"/>
              </w:rPr>
              <w:t>3 k/sav.</w:t>
            </w:r>
          </w:p>
        </w:tc>
        <w:tc>
          <w:tcPr>
            <w:tcW w:w="1241" w:type="dxa"/>
          </w:tcPr>
          <w:p w14:paraId="1EBD7E88" w14:textId="77777777" w:rsidR="00A23C2C" w:rsidRDefault="00BD00F1" w:rsidP="00BD00F1">
            <w:pPr>
              <w:spacing w:line="276" w:lineRule="auto"/>
            </w:pPr>
            <w:r>
              <w:rPr>
                <w:sz w:val="22"/>
              </w:rPr>
              <w:t>Apie 48 sav.</w:t>
            </w:r>
          </w:p>
        </w:tc>
      </w:tr>
      <w:tr w:rsidR="00A23C2C" w14:paraId="4BCDDEB5" w14:textId="77777777">
        <w:tc>
          <w:tcPr>
            <w:tcW w:w="664" w:type="dxa"/>
            <w:vMerge/>
          </w:tcPr>
          <w:p w14:paraId="6D90B863" w14:textId="77777777" w:rsidR="00A23C2C" w:rsidRDefault="00A23C2C" w:rsidP="00BD00F1">
            <w:pPr>
              <w:spacing w:line="276" w:lineRule="auto"/>
            </w:pPr>
          </w:p>
        </w:tc>
        <w:tc>
          <w:tcPr>
            <w:tcW w:w="1985" w:type="dxa"/>
            <w:vMerge/>
          </w:tcPr>
          <w:p w14:paraId="63FE9F54" w14:textId="77777777" w:rsidR="00A23C2C" w:rsidRDefault="00BD00F1" w:rsidP="00BD00F1">
            <w:pPr>
              <w:spacing w:line="276" w:lineRule="auto"/>
              <w:ind w:left="720" w:hanging="360"/>
            </w:pPr>
            <w:r>
              <w:rPr>
                <w:rFonts w:ascii="Symbol" w:hAnsi="Symbol"/>
              </w:rPr>
              <w:t></w:t>
            </w:r>
            <w:r>
              <w:rPr>
                <w:rFonts w:ascii="Symbol" w:hAnsi="Symbol"/>
              </w:rPr>
              <w:tab/>
            </w:r>
          </w:p>
        </w:tc>
        <w:tc>
          <w:tcPr>
            <w:tcW w:w="2551" w:type="dxa"/>
          </w:tcPr>
          <w:p w14:paraId="3A3352FA" w14:textId="77777777" w:rsidR="00A23C2C" w:rsidRDefault="00BD00F1" w:rsidP="00BD00F1">
            <w:pPr>
              <w:spacing w:line="276" w:lineRule="auto"/>
            </w:pPr>
            <w:r>
              <w:rPr>
                <w:sz w:val="22"/>
              </w:rPr>
              <w:t xml:space="preserve">Mobilumo ir pusiausvyros pratybos </w:t>
            </w:r>
          </w:p>
        </w:tc>
        <w:tc>
          <w:tcPr>
            <w:tcW w:w="1559" w:type="dxa"/>
          </w:tcPr>
          <w:p w14:paraId="5E030527" w14:textId="77777777" w:rsidR="00A23C2C" w:rsidRDefault="00BD00F1" w:rsidP="00BD00F1">
            <w:pPr>
              <w:spacing w:line="276" w:lineRule="auto"/>
            </w:pPr>
            <w:r>
              <w:rPr>
                <w:sz w:val="22"/>
              </w:rPr>
              <w:t>60 min.</w:t>
            </w:r>
          </w:p>
        </w:tc>
        <w:tc>
          <w:tcPr>
            <w:tcW w:w="1134" w:type="dxa"/>
          </w:tcPr>
          <w:p w14:paraId="34E99C2F" w14:textId="77777777" w:rsidR="00A23C2C" w:rsidRDefault="00BD00F1" w:rsidP="00BD00F1">
            <w:pPr>
              <w:spacing w:line="276" w:lineRule="auto"/>
            </w:pPr>
            <w:r>
              <w:rPr>
                <w:sz w:val="22"/>
              </w:rPr>
              <w:t>1–5 k/sav.</w:t>
            </w:r>
          </w:p>
        </w:tc>
        <w:tc>
          <w:tcPr>
            <w:tcW w:w="1241" w:type="dxa"/>
          </w:tcPr>
          <w:p w14:paraId="011989F3" w14:textId="77777777" w:rsidR="00A23C2C" w:rsidRDefault="00BD00F1" w:rsidP="00BD00F1">
            <w:pPr>
              <w:spacing w:line="276" w:lineRule="auto"/>
            </w:pPr>
            <w:r>
              <w:rPr>
                <w:sz w:val="22"/>
              </w:rPr>
              <w:t>4–52 sav.</w:t>
            </w:r>
          </w:p>
        </w:tc>
      </w:tr>
      <w:tr w:rsidR="00A23C2C" w14:paraId="30A9ACDC" w14:textId="77777777">
        <w:tc>
          <w:tcPr>
            <w:tcW w:w="664" w:type="dxa"/>
            <w:vMerge/>
          </w:tcPr>
          <w:p w14:paraId="33E59EC5" w14:textId="77777777" w:rsidR="00A23C2C" w:rsidRDefault="00A23C2C" w:rsidP="00BD00F1">
            <w:pPr>
              <w:spacing w:line="276" w:lineRule="auto"/>
            </w:pPr>
          </w:p>
        </w:tc>
        <w:tc>
          <w:tcPr>
            <w:tcW w:w="1985" w:type="dxa"/>
            <w:vMerge/>
          </w:tcPr>
          <w:p w14:paraId="0B08C8C8" w14:textId="77777777" w:rsidR="00A23C2C" w:rsidRDefault="00BD00F1" w:rsidP="00BD00F1">
            <w:pPr>
              <w:spacing w:line="276" w:lineRule="auto"/>
              <w:ind w:left="720" w:hanging="360"/>
            </w:pPr>
            <w:r>
              <w:rPr>
                <w:rFonts w:ascii="Symbol" w:hAnsi="Symbol"/>
              </w:rPr>
              <w:t></w:t>
            </w:r>
            <w:r>
              <w:rPr>
                <w:rFonts w:ascii="Symbol" w:hAnsi="Symbol"/>
              </w:rPr>
              <w:tab/>
            </w:r>
          </w:p>
        </w:tc>
        <w:tc>
          <w:tcPr>
            <w:tcW w:w="2551" w:type="dxa"/>
          </w:tcPr>
          <w:p w14:paraId="6B0B52A2" w14:textId="77777777" w:rsidR="00A23C2C" w:rsidRDefault="00BD00F1" w:rsidP="00BD00F1">
            <w:pPr>
              <w:spacing w:line="276" w:lineRule="auto"/>
            </w:pPr>
            <w:r>
              <w:rPr>
                <w:sz w:val="22"/>
              </w:rPr>
              <w:t>Mišrios aerobinės ištvermės, pratimų įveikiant pasipriešinimą, mobilumo ir pusiausvyros pratimų pratybos</w:t>
            </w:r>
          </w:p>
        </w:tc>
        <w:tc>
          <w:tcPr>
            <w:tcW w:w="1559" w:type="dxa"/>
          </w:tcPr>
          <w:p w14:paraId="2C6DF09D" w14:textId="77777777" w:rsidR="00A23C2C" w:rsidRDefault="00BD00F1" w:rsidP="00BD00F1">
            <w:pPr>
              <w:spacing w:line="276" w:lineRule="auto"/>
            </w:pPr>
            <w:r>
              <w:rPr>
                <w:sz w:val="22"/>
              </w:rPr>
              <w:t>30–60 min.</w:t>
            </w:r>
          </w:p>
        </w:tc>
        <w:tc>
          <w:tcPr>
            <w:tcW w:w="1134" w:type="dxa"/>
          </w:tcPr>
          <w:p w14:paraId="10B46FE9" w14:textId="77777777" w:rsidR="00A23C2C" w:rsidRDefault="00BD00F1" w:rsidP="00BD00F1">
            <w:pPr>
              <w:spacing w:line="276" w:lineRule="auto"/>
            </w:pPr>
            <w:r>
              <w:rPr>
                <w:sz w:val="22"/>
              </w:rPr>
              <w:t>3 k/sav.</w:t>
            </w:r>
          </w:p>
        </w:tc>
        <w:tc>
          <w:tcPr>
            <w:tcW w:w="1241" w:type="dxa"/>
          </w:tcPr>
          <w:p w14:paraId="7535EBF3" w14:textId="77777777" w:rsidR="00A23C2C" w:rsidRDefault="00BD00F1" w:rsidP="00BD00F1">
            <w:pPr>
              <w:spacing w:line="276" w:lineRule="auto"/>
            </w:pPr>
            <w:r>
              <w:rPr>
                <w:sz w:val="22"/>
              </w:rPr>
              <w:t>4–52 sav.</w:t>
            </w:r>
          </w:p>
        </w:tc>
      </w:tr>
      <w:tr w:rsidR="00A23C2C" w14:paraId="2C0608EF" w14:textId="77777777">
        <w:tc>
          <w:tcPr>
            <w:tcW w:w="664" w:type="dxa"/>
          </w:tcPr>
          <w:p w14:paraId="785936D4" w14:textId="77777777" w:rsidR="00A23C2C" w:rsidRDefault="00BD00F1" w:rsidP="00BD00F1">
            <w:pPr>
              <w:spacing w:line="276" w:lineRule="auto"/>
            </w:pPr>
            <w:r>
              <w:rPr>
                <w:sz w:val="22"/>
              </w:rPr>
              <w:t>4.</w:t>
            </w:r>
          </w:p>
        </w:tc>
        <w:tc>
          <w:tcPr>
            <w:tcW w:w="1985" w:type="dxa"/>
          </w:tcPr>
          <w:p w14:paraId="11996B17" w14:textId="77777777" w:rsidR="00A23C2C" w:rsidRDefault="00BD00F1" w:rsidP="00BD00F1">
            <w:pPr>
              <w:spacing w:line="276" w:lineRule="auto"/>
            </w:pPr>
            <w:r>
              <w:rPr>
                <w:sz w:val="22"/>
              </w:rPr>
              <w:t>Programa asmenims, kuriems nustatytas senatvinio silpnumo sindromas</w:t>
            </w:r>
          </w:p>
          <w:p w14:paraId="45ADFF70" w14:textId="77777777" w:rsidR="00A23C2C" w:rsidRDefault="00A23C2C" w:rsidP="00BD00F1">
            <w:pPr>
              <w:spacing w:line="276" w:lineRule="auto"/>
            </w:pPr>
          </w:p>
        </w:tc>
        <w:tc>
          <w:tcPr>
            <w:tcW w:w="2551" w:type="dxa"/>
          </w:tcPr>
          <w:p w14:paraId="3F2D3A5D" w14:textId="77777777" w:rsidR="00A23C2C" w:rsidRDefault="00BD00F1" w:rsidP="00BD00F1">
            <w:pPr>
              <w:spacing w:line="276" w:lineRule="auto"/>
            </w:pPr>
            <w:r>
              <w:rPr>
                <w:sz w:val="22"/>
              </w:rPr>
              <w:t>Mišrios aerobinės ištvermės, pratimų įveikiant  pasipriešinimą, mobilumo ir pusiausvyros pratimų pratybos</w:t>
            </w:r>
          </w:p>
        </w:tc>
        <w:tc>
          <w:tcPr>
            <w:tcW w:w="1559" w:type="dxa"/>
          </w:tcPr>
          <w:p w14:paraId="4524D0FC" w14:textId="77777777" w:rsidR="00A23C2C" w:rsidRDefault="00BD00F1" w:rsidP="00BD00F1">
            <w:pPr>
              <w:spacing w:line="276" w:lineRule="auto"/>
            </w:pPr>
            <w:r>
              <w:rPr>
                <w:sz w:val="22"/>
              </w:rPr>
              <w:t>45–60 min.</w:t>
            </w:r>
          </w:p>
        </w:tc>
        <w:tc>
          <w:tcPr>
            <w:tcW w:w="1134" w:type="dxa"/>
          </w:tcPr>
          <w:p w14:paraId="30722D2A" w14:textId="77777777" w:rsidR="00A23C2C" w:rsidRDefault="00BD00F1" w:rsidP="00BD00F1">
            <w:pPr>
              <w:spacing w:line="276" w:lineRule="auto"/>
            </w:pPr>
            <w:r>
              <w:rPr>
                <w:sz w:val="22"/>
              </w:rPr>
              <w:t>1–3 k/sav.</w:t>
            </w:r>
          </w:p>
        </w:tc>
        <w:tc>
          <w:tcPr>
            <w:tcW w:w="1241" w:type="dxa"/>
          </w:tcPr>
          <w:p w14:paraId="273B6107" w14:textId="77777777" w:rsidR="00A23C2C" w:rsidRDefault="00BD00F1" w:rsidP="00BD00F1">
            <w:pPr>
              <w:spacing w:line="276" w:lineRule="auto"/>
            </w:pPr>
            <w:r>
              <w:rPr>
                <w:sz w:val="22"/>
              </w:rPr>
              <w:t>Apie 48 sav.</w:t>
            </w:r>
          </w:p>
        </w:tc>
      </w:tr>
    </w:tbl>
    <w:p w14:paraId="7E9185EC" w14:textId="77777777" w:rsidR="00A23C2C" w:rsidRDefault="00A23C2C" w:rsidP="00BD00F1">
      <w:pPr>
        <w:spacing w:line="276" w:lineRule="auto"/>
        <w:ind w:left="720"/>
      </w:pPr>
    </w:p>
    <w:p w14:paraId="2FCBAB6B" w14:textId="77777777" w:rsidR="00A23C2C" w:rsidRDefault="00BD00F1" w:rsidP="00BD00F1">
      <w:pPr>
        <w:spacing w:line="276" w:lineRule="auto"/>
        <w:ind w:left="720"/>
        <w:rPr>
          <w:i/>
          <w:iCs/>
        </w:rPr>
      </w:pPr>
      <w:r>
        <w:rPr>
          <w:i/>
          <w:iCs/>
        </w:rPr>
        <w:t>Parengta pagal „</w:t>
      </w:r>
      <w:proofErr w:type="spellStart"/>
      <w:r>
        <w:rPr>
          <w:i/>
          <w:iCs/>
        </w:rPr>
        <w:t>Guidelines</w:t>
      </w:r>
      <w:proofErr w:type="spellEnd"/>
      <w:r>
        <w:rPr>
          <w:i/>
          <w:iCs/>
        </w:rPr>
        <w:t xml:space="preserve"> </w:t>
      </w:r>
      <w:proofErr w:type="spellStart"/>
      <w:r>
        <w:rPr>
          <w:i/>
          <w:iCs/>
        </w:rPr>
        <w:t>on</w:t>
      </w:r>
      <w:proofErr w:type="spellEnd"/>
      <w:r>
        <w:rPr>
          <w:i/>
          <w:iCs/>
        </w:rPr>
        <w:t xml:space="preserve"> </w:t>
      </w:r>
      <w:proofErr w:type="spellStart"/>
      <w:r>
        <w:rPr>
          <w:i/>
          <w:iCs/>
        </w:rPr>
        <w:t>Physical</w:t>
      </w:r>
      <w:proofErr w:type="spellEnd"/>
      <w:r>
        <w:rPr>
          <w:i/>
          <w:iCs/>
        </w:rPr>
        <w:t xml:space="preserve"> </w:t>
      </w:r>
      <w:proofErr w:type="spellStart"/>
      <w:r>
        <w:rPr>
          <w:i/>
          <w:iCs/>
        </w:rPr>
        <w:t>Activity</w:t>
      </w:r>
      <w:proofErr w:type="spellEnd"/>
      <w:r>
        <w:rPr>
          <w:i/>
          <w:iCs/>
        </w:rPr>
        <w:t xml:space="preserve"> </w:t>
      </w:r>
      <w:proofErr w:type="spellStart"/>
      <w:r>
        <w:rPr>
          <w:i/>
          <w:iCs/>
        </w:rPr>
        <w:t>for</w:t>
      </w:r>
      <w:proofErr w:type="spellEnd"/>
      <w:r>
        <w:rPr>
          <w:i/>
          <w:iCs/>
        </w:rPr>
        <w:t xml:space="preserve"> </w:t>
      </w:r>
      <w:proofErr w:type="spellStart"/>
      <w:r>
        <w:rPr>
          <w:i/>
          <w:iCs/>
        </w:rPr>
        <w:t>Older</w:t>
      </w:r>
      <w:proofErr w:type="spellEnd"/>
      <w:r>
        <w:rPr>
          <w:i/>
          <w:iCs/>
        </w:rPr>
        <w:t xml:space="preserve"> </w:t>
      </w:r>
      <w:proofErr w:type="spellStart"/>
      <w:r>
        <w:rPr>
          <w:i/>
          <w:iCs/>
        </w:rPr>
        <w:t>people</w:t>
      </w:r>
      <w:proofErr w:type="spellEnd"/>
      <w:r>
        <w:rPr>
          <w:i/>
          <w:iCs/>
        </w:rPr>
        <w:t xml:space="preserve"> (</w:t>
      </w:r>
      <w:proofErr w:type="spellStart"/>
      <w:r>
        <w:rPr>
          <w:i/>
          <w:iCs/>
        </w:rPr>
        <w:t>aged</w:t>
      </w:r>
      <w:proofErr w:type="spellEnd"/>
      <w:r>
        <w:rPr>
          <w:i/>
          <w:iCs/>
        </w:rPr>
        <w:t xml:space="preserve"> 65 </w:t>
      </w:r>
      <w:proofErr w:type="spellStart"/>
      <w:r>
        <w:rPr>
          <w:i/>
          <w:iCs/>
        </w:rPr>
        <w:t>years</w:t>
      </w:r>
      <w:proofErr w:type="spellEnd"/>
      <w:r>
        <w:rPr>
          <w:i/>
          <w:iCs/>
        </w:rPr>
        <w:t xml:space="preserve"> </w:t>
      </w:r>
      <w:proofErr w:type="spellStart"/>
      <w:r>
        <w:rPr>
          <w:i/>
          <w:iCs/>
        </w:rPr>
        <w:t>and</w:t>
      </w:r>
      <w:proofErr w:type="spellEnd"/>
      <w:r>
        <w:rPr>
          <w:i/>
          <w:iCs/>
        </w:rPr>
        <w:t xml:space="preserve"> </w:t>
      </w:r>
      <w:proofErr w:type="spellStart"/>
      <w:r>
        <w:rPr>
          <w:i/>
          <w:iCs/>
        </w:rPr>
        <w:t>over</w:t>
      </w:r>
      <w:proofErr w:type="spellEnd"/>
      <w:r>
        <w:rPr>
          <w:i/>
          <w:iCs/>
        </w:rPr>
        <w:t xml:space="preserve">)“. </w:t>
      </w:r>
      <w:proofErr w:type="spellStart"/>
      <w:r>
        <w:rPr>
          <w:i/>
          <w:iCs/>
        </w:rPr>
        <w:t>Wellington</w:t>
      </w:r>
      <w:proofErr w:type="spellEnd"/>
      <w:r>
        <w:rPr>
          <w:i/>
          <w:iCs/>
        </w:rPr>
        <w:t xml:space="preserve">: </w:t>
      </w:r>
      <w:proofErr w:type="spellStart"/>
      <w:r>
        <w:rPr>
          <w:i/>
          <w:iCs/>
        </w:rPr>
        <w:t>Ministry</w:t>
      </w:r>
      <w:proofErr w:type="spellEnd"/>
      <w:r>
        <w:rPr>
          <w:i/>
          <w:iCs/>
        </w:rPr>
        <w:t xml:space="preserve"> </w:t>
      </w:r>
      <w:proofErr w:type="spellStart"/>
      <w:r>
        <w:rPr>
          <w:i/>
          <w:iCs/>
        </w:rPr>
        <w:t>of</w:t>
      </w:r>
      <w:proofErr w:type="spellEnd"/>
      <w:r>
        <w:rPr>
          <w:i/>
          <w:iCs/>
        </w:rPr>
        <w:t xml:space="preserve"> </w:t>
      </w:r>
      <w:proofErr w:type="spellStart"/>
      <w:r>
        <w:rPr>
          <w:i/>
          <w:iCs/>
        </w:rPr>
        <w:t>Health</w:t>
      </w:r>
      <w:proofErr w:type="spellEnd"/>
      <w:r>
        <w:rPr>
          <w:i/>
          <w:iCs/>
        </w:rPr>
        <w:t>, 2013.</w:t>
      </w:r>
    </w:p>
    <w:p w14:paraId="337BE4F0" w14:textId="77777777" w:rsidR="00A23C2C" w:rsidRDefault="00A23C2C" w:rsidP="00BD00F1">
      <w:pPr>
        <w:spacing w:line="276" w:lineRule="auto"/>
        <w:jc w:val="both"/>
      </w:pPr>
    </w:p>
    <w:p w14:paraId="330AA674" w14:textId="77777777" w:rsidR="00A23C2C" w:rsidRDefault="00BD00F1" w:rsidP="00BD00F1">
      <w:pPr>
        <w:spacing w:line="276" w:lineRule="auto"/>
        <w:ind w:left="720"/>
        <w:jc w:val="center"/>
        <w:rPr>
          <w:rFonts w:eastAsia="Calibri"/>
          <w:sz w:val="20"/>
          <w:lang w:eastAsia="lt-LT"/>
        </w:rPr>
      </w:pPr>
      <w:r>
        <w:t>________________________</w:t>
      </w:r>
    </w:p>
    <w:p w14:paraId="3AA06CC2" w14:textId="77777777" w:rsidR="00BD00F1" w:rsidRDefault="00BD00F1" w:rsidP="00BD00F1">
      <w:pPr>
        <w:spacing w:line="276" w:lineRule="auto"/>
        <w:ind w:left="5670"/>
        <w:sectPr w:rsidR="00BD00F1">
          <w:pgSz w:w="11906" w:h="16838" w:code="9"/>
          <w:pgMar w:top="1134" w:right="567" w:bottom="993" w:left="1701" w:header="737" w:footer="737" w:gutter="0"/>
          <w:pgNumType w:start="1"/>
          <w:cols w:space="1296"/>
          <w:titlePg/>
          <w:docGrid w:linePitch="326"/>
        </w:sectPr>
      </w:pPr>
    </w:p>
    <w:p w14:paraId="3779264B"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3DBEE097" w14:textId="77777777" w:rsidR="00A23C2C" w:rsidRDefault="00BD00F1" w:rsidP="00BD00F1">
      <w:pPr>
        <w:spacing w:line="276" w:lineRule="auto"/>
        <w:ind w:left="5670"/>
      </w:pPr>
      <w:r>
        <w:t>2 priedas</w:t>
      </w:r>
    </w:p>
    <w:p w14:paraId="5EBAD66C" w14:textId="77777777" w:rsidR="00A23C2C" w:rsidRDefault="00A23C2C" w:rsidP="00BD00F1">
      <w:pPr>
        <w:spacing w:line="276" w:lineRule="auto"/>
        <w:ind w:left="5670"/>
      </w:pPr>
    </w:p>
    <w:p w14:paraId="40C0D7B5" w14:textId="77777777" w:rsidR="00A23C2C" w:rsidRDefault="00A23C2C" w:rsidP="00BD00F1">
      <w:pPr>
        <w:spacing w:line="276" w:lineRule="auto"/>
        <w:jc w:val="center"/>
      </w:pPr>
    </w:p>
    <w:p w14:paraId="412018DD" w14:textId="77777777" w:rsidR="00A23C2C" w:rsidRDefault="00A23C2C" w:rsidP="00BD00F1">
      <w:pPr>
        <w:spacing w:line="276" w:lineRule="auto"/>
        <w:jc w:val="center"/>
      </w:pPr>
    </w:p>
    <w:p w14:paraId="0766B586" w14:textId="77777777" w:rsidR="00A23C2C" w:rsidRDefault="00BD00F1" w:rsidP="00BD00F1">
      <w:pPr>
        <w:spacing w:line="276" w:lineRule="auto"/>
        <w:jc w:val="center"/>
        <w:rPr>
          <w:b/>
        </w:rPr>
      </w:pPr>
      <w:r>
        <w:rPr>
          <w:b/>
        </w:rPr>
        <w:t>ASMENINĖS FIZINĖS BŪKLĖS Į(SI)VERTINIMAS</w:t>
      </w:r>
    </w:p>
    <w:p w14:paraId="0A4E83FD" w14:textId="77777777" w:rsidR="00A23C2C" w:rsidRDefault="00A23C2C" w:rsidP="00BD00F1">
      <w:pPr>
        <w:spacing w:line="276" w:lineRule="auto"/>
        <w:jc w:val="center"/>
      </w:pPr>
    </w:p>
    <w:p w14:paraId="012A3E21" w14:textId="77777777" w:rsidR="00A23C2C" w:rsidRDefault="00BD00F1" w:rsidP="00BD00F1">
      <w:pPr>
        <w:spacing w:line="276" w:lineRule="auto"/>
        <w:ind w:firstLine="567"/>
        <w:jc w:val="both"/>
        <w:rPr>
          <w:szCs w:val="24"/>
        </w:rPr>
      </w:pPr>
      <w:r>
        <w:rPr>
          <w:szCs w:val="24"/>
        </w:rPr>
        <w:t>Per pokalbį su asmeniu išsiaiškinama, ar jis šiuo metu neserga, nekarščiuoja. Jei atsakymas teigiamas, jam patariama atsisakyti fizinio aktyvumo, kol sveikatos būklė pagerės. Jeigu asmuo jaučia kitokius negalavimus, rekomenduojama apie tai pranešti gydytojui.</w:t>
      </w:r>
    </w:p>
    <w:p w14:paraId="4C9E3AD3" w14:textId="77777777" w:rsidR="00A23C2C" w:rsidRDefault="00BD00F1" w:rsidP="00BD00F1">
      <w:pPr>
        <w:spacing w:line="276" w:lineRule="auto"/>
        <w:ind w:firstLine="567"/>
        <w:jc w:val="both"/>
        <w:rPr>
          <w:b/>
          <w:bCs/>
          <w:szCs w:val="24"/>
        </w:rPr>
      </w:pPr>
      <w:r>
        <w:rPr>
          <w:b/>
          <w:bCs/>
          <w:szCs w:val="24"/>
        </w:rPr>
        <w:t>Asmens taip pat paprašoma atsakyti į pateiktus klausimus:</w:t>
      </w:r>
    </w:p>
    <w:p w14:paraId="6D438B64" w14:textId="77777777" w:rsidR="00A23C2C" w:rsidRDefault="00BD00F1" w:rsidP="00BD00F1">
      <w:pPr>
        <w:tabs>
          <w:tab w:val="left" w:pos="9498"/>
        </w:tabs>
        <w:spacing w:line="276" w:lineRule="auto"/>
        <w:jc w:val="both"/>
        <w:rPr>
          <w:szCs w:val="24"/>
        </w:rPr>
      </w:pPr>
      <w:r>
        <w:rPr>
          <w:szCs w:val="24"/>
        </w:rPr>
        <w:t>1. Ar gydytojas kada nors Jums nustatė širdies sutrikimų ir rekomendavo tik mediciniškai pagrįstą fizinį aktyvumą?</w:t>
      </w:r>
    </w:p>
    <w:p w14:paraId="53475F5B" w14:textId="77777777" w:rsidR="00A23C2C" w:rsidRDefault="00BD00F1" w:rsidP="00BD00F1">
      <w:pPr>
        <w:spacing w:line="276" w:lineRule="auto"/>
        <w:ind w:firstLine="600"/>
        <w:jc w:val="both"/>
        <w:rPr>
          <w:szCs w:val="24"/>
        </w:rPr>
      </w:pPr>
      <w:r>
        <w:rPr>
          <w:szCs w:val="24"/>
        </w:rPr>
        <w:t>2. Ar po fizinių pratimų atlikimo Jums skauda krūtinę?</w:t>
      </w:r>
    </w:p>
    <w:p w14:paraId="742212C7" w14:textId="77777777" w:rsidR="00A23C2C" w:rsidRDefault="00BD00F1" w:rsidP="00BD00F1">
      <w:pPr>
        <w:spacing w:line="276" w:lineRule="auto"/>
        <w:ind w:firstLine="600"/>
        <w:jc w:val="both"/>
        <w:rPr>
          <w:szCs w:val="24"/>
        </w:rPr>
      </w:pPr>
      <w:r>
        <w:rPr>
          <w:szCs w:val="24"/>
        </w:rPr>
        <w:t>3. Ar pastaraisiais mėnesiais poilsio metu Jums skaudėjo krūtinę?</w:t>
      </w:r>
    </w:p>
    <w:p w14:paraId="5A374BA3" w14:textId="77777777" w:rsidR="00A23C2C" w:rsidRDefault="00BD00F1" w:rsidP="00BD00F1">
      <w:pPr>
        <w:spacing w:line="276" w:lineRule="auto"/>
        <w:ind w:firstLine="600"/>
        <w:jc w:val="both"/>
        <w:rPr>
          <w:szCs w:val="24"/>
        </w:rPr>
      </w:pPr>
      <w:r>
        <w:rPr>
          <w:szCs w:val="24"/>
        </w:rPr>
        <w:t>4. Ar dėl galvos svaigimo prarandate sąmonę ir pusiausvyrą?</w:t>
      </w:r>
    </w:p>
    <w:p w14:paraId="165D830F" w14:textId="77777777" w:rsidR="00A23C2C" w:rsidRDefault="00BD00F1" w:rsidP="00BD00F1">
      <w:pPr>
        <w:spacing w:line="276" w:lineRule="auto"/>
        <w:ind w:firstLine="600"/>
        <w:jc w:val="both"/>
        <w:rPr>
          <w:szCs w:val="24"/>
        </w:rPr>
      </w:pPr>
      <w:r>
        <w:rPr>
          <w:szCs w:val="24"/>
        </w:rPr>
        <w:t>5. Ar Jus kamuoja kaulų bei sąnarių ligos ir ar jos paaštrėja atliekant fizinius pratimus?</w:t>
      </w:r>
    </w:p>
    <w:p w14:paraId="1C799DEF" w14:textId="77777777" w:rsidR="00A23C2C" w:rsidRDefault="00BD00F1" w:rsidP="00BD00F1">
      <w:pPr>
        <w:spacing w:line="276" w:lineRule="auto"/>
        <w:ind w:firstLine="600"/>
        <w:jc w:val="both"/>
        <w:rPr>
          <w:szCs w:val="24"/>
        </w:rPr>
      </w:pPr>
      <w:r>
        <w:rPr>
          <w:szCs w:val="24"/>
        </w:rPr>
        <w:t>6. Ar gydytojas nuolat išrašo Jums vaistų nuo kraujospūdžio ar širdies ligų (pvz., skatinančių</w:t>
      </w:r>
    </w:p>
    <w:p w14:paraId="00AC983E" w14:textId="77777777" w:rsidR="00A23C2C" w:rsidRDefault="00BD00F1" w:rsidP="00BD00F1">
      <w:pPr>
        <w:spacing w:line="276" w:lineRule="auto"/>
        <w:jc w:val="both"/>
        <w:rPr>
          <w:szCs w:val="24"/>
        </w:rPr>
      </w:pPr>
      <w:r>
        <w:rPr>
          <w:szCs w:val="24"/>
        </w:rPr>
        <w:t>skysčių išsiskyrimą)?</w:t>
      </w:r>
    </w:p>
    <w:p w14:paraId="785941C3" w14:textId="77777777" w:rsidR="00A23C2C" w:rsidRDefault="00BD00F1" w:rsidP="00BD00F1">
      <w:pPr>
        <w:spacing w:line="276" w:lineRule="auto"/>
        <w:ind w:firstLine="600"/>
        <w:jc w:val="both"/>
        <w:rPr>
          <w:szCs w:val="24"/>
        </w:rPr>
      </w:pPr>
      <w:r>
        <w:rPr>
          <w:szCs w:val="24"/>
        </w:rPr>
        <w:t>7. Ar įvardytumėte kitas priežastis, dėl kurių negalite mankštintis be gydytojo pritarimo?</w:t>
      </w:r>
    </w:p>
    <w:p w14:paraId="133CBB5F" w14:textId="77777777" w:rsidR="00A23C2C" w:rsidRDefault="00A23C2C" w:rsidP="00BD00F1">
      <w:pPr>
        <w:spacing w:line="276" w:lineRule="auto"/>
        <w:ind w:firstLine="600"/>
        <w:jc w:val="both"/>
        <w:rPr>
          <w:szCs w:val="24"/>
        </w:rPr>
      </w:pPr>
    </w:p>
    <w:p w14:paraId="1BECEF53" w14:textId="77777777" w:rsidR="00A23C2C" w:rsidRDefault="00BD00F1" w:rsidP="00BD00F1">
      <w:pPr>
        <w:spacing w:line="276" w:lineRule="auto"/>
        <w:ind w:firstLine="600"/>
        <w:jc w:val="both"/>
        <w:rPr>
          <w:szCs w:val="24"/>
        </w:rPr>
      </w:pPr>
      <w:r>
        <w:rPr>
          <w:szCs w:val="24"/>
        </w:rPr>
        <w:t>Vertinimas: bent vienas teigiamas atsakymas rodo padidėjusią riziką sveikatai.</w:t>
      </w:r>
    </w:p>
    <w:p w14:paraId="6BA60563" w14:textId="77777777" w:rsidR="00A23C2C" w:rsidRDefault="00A23C2C" w:rsidP="00BD00F1">
      <w:pPr>
        <w:spacing w:line="276" w:lineRule="auto"/>
      </w:pPr>
    </w:p>
    <w:p w14:paraId="5B2996AE" w14:textId="77777777" w:rsidR="00A23C2C" w:rsidRDefault="00BD00F1" w:rsidP="00BD00F1">
      <w:pPr>
        <w:spacing w:line="276" w:lineRule="auto"/>
        <w:jc w:val="center"/>
        <w:rPr>
          <w:rFonts w:eastAsia="Calibri"/>
          <w:sz w:val="20"/>
          <w:lang w:eastAsia="lt-LT"/>
        </w:rPr>
      </w:pPr>
      <w:r>
        <w:t>_________________________</w:t>
      </w:r>
    </w:p>
    <w:p w14:paraId="65868AD1" w14:textId="77777777" w:rsidR="00BD00F1" w:rsidRDefault="00BD00F1" w:rsidP="00BD00F1">
      <w:pPr>
        <w:spacing w:line="276" w:lineRule="auto"/>
        <w:ind w:left="5670"/>
        <w:sectPr w:rsidR="00BD00F1">
          <w:headerReference w:type="default" r:id="rId11"/>
          <w:headerReference w:type="first" r:id="rId12"/>
          <w:pgSz w:w="11906" w:h="16838" w:code="9"/>
          <w:pgMar w:top="1134" w:right="567" w:bottom="993" w:left="1701" w:header="737" w:footer="737" w:gutter="0"/>
          <w:pgNumType w:start="2"/>
          <w:cols w:space="1296"/>
          <w:titlePg/>
          <w:docGrid w:linePitch="326"/>
        </w:sectPr>
      </w:pPr>
    </w:p>
    <w:p w14:paraId="75886C8F"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0DB994BA" w14:textId="77777777" w:rsidR="00A23C2C" w:rsidRDefault="00BD00F1" w:rsidP="00BD00F1">
      <w:pPr>
        <w:spacing w:line="276" w:lineRule="auto"/>
        <w:ind w:left="5670"/>
      </w:pPr>
      <w:r>
        <w:t>3 priedas</w:t>
      </w:r>
    </w:p>
    <w:p w14:paraId="238B50E7" w14:textId="77777777" w:rsidR="00A23C2C" w:rsidRDefault="00A23C2C" w:rsidP="00BD00F1">
      <w:pPr>
        <w:spacing w:line="276" w:lineRule="auto"/>
        <w:jc w:val="center"/>
        <w:rPr>
          <w:b/>
          <w:caps/>
        </w:rPr>
      </w:pPr>
    </w:p>
    <w:p w14:paraId="32AB83A3" w14:textId="77777777" w:rsidR="00A23C2C" w:rsidRDefault="00A23C2C" w:rsidP="00BD00F1">
      <w:pPr>
        <w:spacing w:line="276" w:lineRule="auto"/>
        <w:jc w:val="center"/>
        <w:rPr>
          <w:b/>
          <w:caps/>
        </w:rPr>
      </w:pPr>
    </w:p>
    <w:p w14:paraId="78E5D642" w14:textId="77777777" w:rsidR="00A23C2C" w:rsidRDefault="00A23C2C" w:rsidP="00BD00F1">
      <w:pPr>
        <w:spacing w:line="276" w:lineRule="auto"/>
        <w:jc w:val="center"/>
        <w:rPr>
          <w:b/>
          <w:caps/>
        </w:rPr>
      </w:pPr>
    </w:p>
    <w:p w14:paraId="24599E36" w14:textId="77777777" w:rsidR="00A23C2C" w:rsidRDefault="00BD00F1" w:rsidP="00BD00F1">
      <w:pPr>
        <w:spacing w:line="276" w:lineRule="auto"/>
        <w:jc w:val="center"/>
        <w:rPr>
          <w:b/>
          <w:caps/>
        </w:rPr>
      </w:pPr>
      <w:r>
        <w:rPr>
          <w:b/>
          <w:caps/>
        </w:rPr>
        <w:t xml:space="preserve">kūno MASĖS INDEKSO* IR KŪNO SUDĖTIES nustatymAS IR VERTINIMAS </w:t>
      </w:r>
    </w:p>
    <w:p w14:paraId="1D173764" w14:textId="77777777" w:rsidR="00A23C2C" w:rsidRDefault="00A23C2C" w:rsidP="00BD00F1">
      <w:pPr>
        <w:spacing w:line="276" w:lineRule="auto"/>
        <w:jc w:val="both"/>
      </w:pPr>
    </w:p>
    <w:p w14:paraId="1EB4AC88" w14:textId="77777777" w:rsidR="00A23C2C" w:rsidRDefault="00A23C2C" w:rsidP="00BD00F1">
      <w:pPr>
        <w:spacing w:line="276" w:lineRule="auto"/>
        <w:jc w:val="both"/>
      </w:pPr>
    </w:p>
    <w:p w14:paraId="144B8F89" w14:textId="77777777" w:rsidR="00A23C2C" w:rsidRDefault="00BD00F1" w:rsidP="00BD00F1">
      <w:pPr>
        <w:spacing w:line="276" w:lineRule="auto"/>
        <w:ind w:left="720" w:hanging="360"/>
        <w:jc w:val="both"/>
      </w:pPr>
      <w:r>
        <w:t>1.</w:t>
      </w:r>
      <w:r>
        <w:tab/>
        <w:t>Kūno masės indeksas nustatomas pagal formulę: kg/m</w:t>
      </w:r>
      <w:r>
        <w:rPr>
          <w:vertAlign w:val="superscript"/>
        </w:rPr>
        <w:t>2</w:t>
      </w:r>
      <w:r>
        <w:t xml:space="preserve"> ir vertinamas taip:</w:t>
      </w:r>
    </w:p>
    <w:p w14:paraId="31CE421A" w14:textId="77777777" w:rsidR="00A23C2C" w:rsidRDefault="00A23C2C" w:rsidP="00BD00F1">
      <w:pPr>
        <w:spacing w:line="276" w:lineRule="auto"/>
        <w:jc w:val="both"/>
      </w:pPr>
    </w:p>
    <w:p w14:paraId="50CAB649" w14:textId="77777777"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 xml:space="preserve">&lt;18,49 </w:t>
      </w:r>
      <w:r>
        <w:rPr>
          <w:i/>
          <w:iCs/>
          <w:szCs w:val="24"/>
        </w:rPr>
        <w:t xml:space="preserve">– </w:t>
      </w:r>
      <w:r>
        <w:rPr>
          <w:iCs/>
          <w:szCs w:val="24"/>
        </w:rPr>
        <w:t>nepakankamas kūno svoris</w:t>
      </w:r>
    </w:p>
    <w:p w14:paraId="0BBFFC5E" w14:textId="77777777"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 xml:space="preserve">18,5–24,9 </w:t>
      </w:r>
      <w:r>
        <w:rPr>
          <w:i/>
          <w:iCs/>
          <w:szCs w:val="24"/>
        </w:rPr>
        <w:t xml:space="preserve">– </w:t>
      </w:r>
      <w:r>
        <w:rPr>
          <w:iCs/>
          <w:szCs w:val="24"/>
        </w:rPr>
        <w:t>pakankamas kūno svoris</w:t>
      </w:r>
    </w:p>
    <w:p w14:paraId="5F416090" w14:textId="77777777"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 xml:space="preserve">25–29,9 </w:t>
      </w:r>
      <w:r>
        <w:rPr>
          <w:i/>
          <w:iCs/>
          <w:szCs w:val="24"/>
        </w:rPr>
        <w:t>–</w:t>
      </w:r>
      <w:r>
        <w:rPr>
          <w:iCs/>
          <w:szCs w:val="24"/>
        </w:rPr>
        <w:t xml:space="preserve"> antsvoris</w:t>
      </w:r>
    </w:p>
    <w:p w14:paraId="6A2259EA" w14:textId="77777777"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30–34,9 – I laipsnio nutukimas</w:t>
      </w:r>
    </w:p>
    <w:p w14:paraId="42E04B89" w14:textId="77777777"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35–39,9 – II laipsnio nutukimas</w:t>
      </w:r>
    </w:p>
    <w:p w14:paraId="31BEA555" w14:textId="77777777" w:rsidR="00A23C2C" w:rsidRDefault="00BD00F1" w:rsidP="00BD00F1">
      <w:pPr>
        <w:spacing w:line="276" w:lineRule="auto"/>
        <w:ind w:left="720" w:hanging="360"/>
        <w:rPr>
          <w:iCs/>
          <w:szCs w:val="24"/>
        </w:rPr>
      </w:pPr>
      <w:r>
        <w:rPr>
          <w:rFonts w:ascii="Symbol" w:hAnsi="Symbol"/>
          <w:iCs/>
          <w:szCs w:val="24"/>
        </w:rPr>
        <w:t></w:t>
      </w:r>
      <w:r>
        <w:rPr>
          <w:rFonts w:ascii="Symbol" w:hAnsi="Symbol"/>
          <w:iCs/>
          <w:szCs w:val="24"/>
        </w:rPr>
        <w:tab/>
      </w:r>
      <w:r>
        <w:rPr>
          <w:iCs/>
          <w:szCs w:val="24"/>
        </w:rPr>
        <w:t>&gt;40 – III laipsnio nutukimas</w:t>
      </w:r>
    </w:p>
    <w:p w14:paraId="79D96A31" w14:textId="77777777" w:rsidR="00A23C2C" w:rsidRDefault="00A23C2C" w:rsidP="00BD00F1">
      <w:pPr>
        <w:spacing w:line="276" w:lineRule="auto"/>
        <w:ind w:left="720"/>
        <w:jc w:val="both"/>
      </w:pPr>
    </w:p>
    <w:p w14:paraId="24CBE279" w14:textId="77777777" w:rsidR="00A23C2C" w:rsidRDefault="00BD00F1" w:rsidP="00BD00F1">
      <w:pPr>
        <w:spacing w:line="276" w:lineRule="auto"/>
        <w:ind w:firstLine="720"/>
        <w:jc w:val="both"/>
        <w:rPr>
          <w:i/>
          <w:iCs/>
        </w:rPr>
      </w:pPr>
      <w:r>
        <w:rPr>
          <w:i/>
          <w:iCs/>
          <w:szCs w:val="24"/>
        </w:rPr>
        <w:t>*Kūno masės indeksas – kūno masės ir ūgio kvadrato santykis, leidžiantis įvertinti žmogaus svorį – ar jis normalus, ar yra antsvoris bei nutukimas, ar svoris per mažas.</w:t>
      </w:r>
    </w:p>
    <w:p w14:paraId="3CBBFB6C" w14:textId="77777777" w:rsidR="00A23C2C" w:rsidRDefault="00A23C2C" w:rsidP="00BD00F1">
      <w:pPr>
        <w:spacing w:line="276" w:lineRule="auto"/>
        <w:ind w:left="360"/>
        <w:jc w:val="both"/>
        <w:rPr>
          <w:color w:val="FF0000"/>
        </w:rPr>
      </w:pPr>
    </w:p>
    <w:p w14:paraId="12A9324F" w14:textId="77777777" w:rsidR="00A23C2C" w:rsidRDefault="00BD00F1" w:rsidP="00BD00F1">
      <w:pPr>
        <w:spacing w:line="276" w:lineRule="auto"/>
        <w:ind w:left="720" w:hanging="360"/>
        <w:jc w:val="both"/>
      </w:pPr>
      <w:r>
        <w:t>2.</w:t>
      </w:r>
      <w:r>
        <w:tab/>
        <w:t xml:space="preserve">Asmens kūno sudėties analizė atliekama kūno sudėties analizatoriumi, nustatant šiuos parametrus: </w:t>
      </w:r>
    </w:p>
    <w:p w14:paraId="7FFBAC87"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kūno riebalų kiekį (procentais); </w:t>
      </w:r>
    </w:p>
    <w:p w14:paraId="7516C135"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kūno masę be riebalų (kg);</w:t>
      </w:r>
    </w:p>
    <w:p w14:paraId="04FF0C5D"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riebalų masę (kg);</w:t>
      </w:r>
    </w:p>
    <w:p w14:paraId="4789F3DF"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kūno varžą (viso kūno ir atskirai kiekvienos kūno dalies (kairės rankos, dešinės rankos, kairės kojos, dešinės kojos ir liemens);</w:t>
      </w:r>
    </w:p>
    <w:p w14:paraId="125D92AC"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sunaudojamos energijos kiekį**;</w:t>
      </w:r>
    </w:p>
    <w:p w14:paraId="2AD0901A"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pageidaujamą kūno svorį (pagal siekiamą kūno riebalų kiekį);</w:t>
      </w:r>
    </w:p>
    <w:p w14:paraId="1E34F117"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kūno riebalų kiekį (kuris turėtų būti prarastas ar priaugtas); </w:t>
      </w:r>
    </w:p>
    <w:p w14:paraId="7011C94F"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kūno skysčių svorį (kg); </w:t>
      </w:r>
    </w:p>
    <w:p w14:paraId="7564C040"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kūno raumenų masę (kg); </w:t>
      </w:r>
    </w:p>
    <w:p w14:paraId="35304E76" w14:textId="77777777" w:rsidR="00A23C2C" w:rsidRDefault="00BD00F1" w:rsidP="00BD00F1">
      <w:pPr>
        <w:spacing w:line="276" w:lineRule="auto"/>
        <w:ind w:left="720" w:hanging="360"/>
        <w:rPr>
          <w:rFonts w:eastAsia="Calibri"/>
          <w:szCs w:val="24"/>
        </w:rPr>
      </w:pPr>
      <w:r>
        <w:rPr>
          <w:rFonts w:ascii="Symbol" w:hAnsi="Symbol"/>
          <w:szCs w:val="24"/>
        </w:rPr>
        <w:t></w:t>
      </w:r>
      <w:r>
        <w:rPr>
          <w:rFonts w:ascii="Symbol" w:hAnsi="Symbol"/>
          <w:szCs w:val="24"/>
        </w:rPr>
        <w:tab/>
      </w:r>
      <w:r>
        <w:rPr>
          <w:rFonts w:eastAsia="Calibri"/>
          <w:szCs w:val="24"/>
        </w:rPr>
        <w:t xml:space="preserve">skaičiuoja KMI (kūno masės indeksą). </w:t>
      </w:r>
    </w:p>
    <w:p w14:paraId="193EDE69" w14:textId="77777777" w:rsidR="00A23C2C" w:rsidRDefault="00A23C2C" w:rsidP="00BD00F1">
      <w:pPr>
        <w:spacing w:line="276" w:lineRule="auto"/>
        <w:jc w:val="both"/>
      </w:pPr>
    </w:p>
    <w:p w14:paraId="1BE717F2" w14:textId="77777777" w:rsidR="00A23C2C" w:rsidRDefault="00BD00F1" w:rsidP="00BD00F1">
      <w:pPr>
        <w:spacing w:line="276" w:lineRule="auto"/>
        <w:ind w:firstLine="851"/>
        <w:jc w:val="both"/>
      </w:pPr>
      <w:r>
        <w:rPr>
          <w:szCs w:val="24"/>
        </w:rPr>
        <w:t>**S</w:t>
      </w:r>
      <w:r>
        <w:rPr>
          <w:i/>
          <w:iCs/>
          <w:szCs w:val="24"/>
        </w:rPr>
        <w:t>unaudojamos energijos kiekis – energija, reikalinga fiziologinėms kūno funkcijoms (kvėpavimui ir kraujo apytakai) palaikyti.</w:t>
      </w:r>
    </w:p>
    <w:p w14:paraId="0B8E626E" w14:textId="77777777" w:rsidR="00A23C2C" w:rsidRDefault="00BD00F1" w:rsidP="005104B1">
      <w:pPr>
        <w:spacing w:line="276" w:lineRule="auto"/>
        <w:jc w:val="center"/>
        <w:rPr>
          <w:rFonts w:eastAsia="Calibri"/>
          <w:sz w:val="20"/>
          <w:lang w:eastAsia="lt-LT"/>
        </w:rPr>
      </w:pPr>
      <w:r>
        <w:t>_____________________________</w:t>
      </w:r>
    </w:p>
    <w:p w14:paraId="7062BC52" w14:textId="77777777" w:rsidR="005104B1" w:rsidRDefault="005104B1" w:rsidP="00BD00F1">
      <w:pPr>
        <w:spacing w:line="276" w:lineRule="auto"/>
        <w:ind w:left="5670"/>
        <w:sectPr w:rsidR="005104B1">
          <w:headerReference w:type="default" r:id="rId13"/>
          <w:pgSz w:w="11906" w:h="16838" w:code="9"/>
          <w:pgMar w:top="1134" w:right="567" w:bottom="993" w:left="1701" w:header="737" w:footer="737" w:gutter="0"/>
          <w:pgNumType w:start="1"/>
          <w:cols w:space="1296"/>
          <w:titlePg/>
          <w:docGrid w:linePitch="326"/>
        </w:sectPr>
      </w:pPr>
    </w:p>
    <w:p w14:paraId="16DF95FF"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1A8A0306" w14:textId="77777777" w:rsidR="00A23C2C" w:rsidRDefault="00BD00F1" w:rsidP="00BD00F1">
      <w:pPr>
        <w:spacing w:line="276" w:lineRule="auto"/>
        <w:ind w:left="5670"/>
      </w:pPr>
      <w:r>
        <w:t>4 priedas</w:t>
      </w:r>
    </w:p>
    <w:p w14:paraId="3BA2B72D" w14:textId="77777777" w:rsidR="00A23C2C" w:rsidRDefault="00A23C2C" w:rsidP="00BD00F1">
      <w:pPr>
        <w:spacing w:line="276" w:lineRule="auto"/>
        <w:jc w:val="center"/>
        <w:rPr>
          <w:b/>
          <w:caps/>
        </w:rPr>
      </w:pPr>
    </w:p>
    <w:p w14:paraId="6C5A0373" w14:textId="77777777" w:rsidR="00A23C2C" w:rsidRDefault="00BD00F1" w:rsidP="00BD00F1">
      <w:pPr>
        <w:spacing w:line="276" w:lineRule="auto"/>
        <w:jc w:val="center"/>
        <w:rPr>
          <w:b/>
          <w:caps/>
        </w:rPr>
      </w:pPr>
      <w:r>
        <w:rPr>
          <w:b/>
          <w:caps/>
        </w:rPr>
        <w:t>Fizinio pajėgumo lygio nustatymo kriterijai ir vertinimas</w:t>
      </w:r>
    </w:p>
    <w:p w14:paraId="54434544" w14:textId="77777777" w:rsidR="00A23C2C" w:rsidRDefault="00A23C2C" w:rsidP="00BD00F1">
      <w:pPr>
        <w:spacing w:line="276" w:lineRule="auto"/>
        <w:jc w:val="center"/>
        <w:rPr>
          <w:b/>
          <w:caps/>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24"/>
        <w:gridCol w:w="1528"/>
        <w:gridCol w:w="1363"/>
        <w:gridCol w:w="1224"/>
        <w:gridCol w:w="76"/>
        <w:gridCol w:w="1151"/>
        <w:gridCol w:w="136"/>
        <w:gridCol w:w="1088"/>
        <w:gridCol w:w="188"/>
        <w:gridCol w:w="1039"/>
        <w:gridCol w:w="214"/>
        <w:gridCol w:w="1043"/>
      </w:tblGrid>
      <w:tr w:rsidR="00A23C2C" w14:paraId="31204780" w14:textId="77777777">
        <w:tc>
          <w:tcPr>
            <w:tcW w:w="438" w:type="dxa"/>
          </w:tcPr>
          <w:p w14:paraId="33C53086" w14:textId="77777777" w:rsidR="00A23C2C" w:rsidRDefault="00A23C2C" w:rsidP="00BD00F1">
            <w:pPr>
              <w:spacing w:line="276" w:lineRule="auto"/>
              <w:jc w:val="center"/>
            </w:pPr>
          </w:p>
        </w:tc>
        <w:tc>
          <w:tcPr>
            <w:tcW w:w="1552" w:type="dxa"/>
            <w:gridSpan w:val="2"/>
          </w:tcPr>
          <w:p w14:paraId="2EE350F5" w14:textId="77777777" w:rsidR="00A23C2C" w:rsidRDefault="00BD00F1" w:rsidP="00BD00F1">
            <w:pPr>
              <w:spacing w:line="276" w:lineRule="auto"/>
              <w:jc w:val="center"/>
              <w:rPr>
                <w:b/>
              </w:rPr>
            </w:pPr>
            <w:r>
              <w:rPr>
                <w:b/>
              </w:rPr>
              <w:t>Rodiklio pavadinimas</w:t>
            </w:r>
          </w:p>
        </w:tc>
        <w:tc>
          <w:tcPr>
            <w:tcW w:w="1363" w:type="dxa"/>
          </w:tcPr>
          <w:p w14:paraId="61A59D65" w14:textId="77777777" w:rsidR="00A23C2C" w:rsidRDefault="00BD00F1" w:rsidP="00BD00F1">
            <w:pPr>
              <w:spacing w:line="276" w:lineRule="auto"/>
              <w:jc w:val="center"/>
              <w:rPr>
                <w:b/>
              </w:rPr>
            </w:pPr>
            <w:r>
              <w:rPr>
                <w:b/>
              </w:rPr>
              <w:t>Vertinimas</w:t>
            </w:r>
          </w:p>
        </w:tc>
        <w:tc>
          <w:tcPr>
            <w:tcW w:w="6159" w:type="dxa"/>
            <w:gridSpan w:val="9"/>
          </w:tcPr>
          <w:p w14:paraId="29941617" w14:textId="77777777" w:rsidR="00A23C2C" w:rsidRDefault="00BD00F1" w:rsidP="00BD00F1">
            <w:pPr>
              <w:spacing w:line="276" w:lineRule="auto"/>
              <w:jc w:val="center"/>
              <w:rPr>
                <w:b/>
              </w:rPr>
            </w:pPr>
            <w:r>
              <w:rPr>
                <w:b/>
              </w:rPr>
              <w:t>Amžius/lytis</w:t>
            </w:r>
          </w:p>
        </w:tc>
      </w:tr>
      <w:tr w:rsidR="00A23C2C" w14:paraId="45D56525" w14:textId="77777777">
        <w:tc>
          <w:tcPr>
            <w:tcW w:w="438" w:type="dxa"/>
          </w:tcPr>
          <w:p w14:paraId="3E63B67E" w14:textId="77777777" w:rsidR="00A23C2C" w:rsidRDefault="00A23C2C" w:rsidP="00BD00F1">
            <w:pPr>
              <w:spacing w:line="276" w:lineRule="auto"/>
              <w:jc w:val="center"/>
            </w:pPr>
          </w:p>
        </w:tc>
        <w:tc>
          <w:tcPr>
            <w:tcW w:w="1552" w:type="dxa"/>
            <w:gridSpan w:val="2"/>
          </w:tcPr>
          <w:p w14:paraId="125CD412" w14:textId="77777777" w:rsidR="00A23C2C" w:rsidRDefault="00A23C2C" w:rsidP="00BD00F1">
            <w:pPr>
              <w:spacing w:line="276" w:lineRule="auto"/>
              <w:jc w:val="center"/>
              <w:rPr>
                <w:b/>
              </w:rPr>
            </w:pPr>
          </w:p>
        </w:tc>
        <w:tc>
          <w:tcPr>
            <w:tcW w:w="1363" w:type="dxa"/>
          </w:tcPr>
          <w:p w14:paraId="0E407748" w14:textId="77777777" w:rsidR="00A23C2C" w:rsidRDefault="00A23C2C" w:rsidP="00BD00F1">
            <w:pPr>
              <w:spacing w:line="276" w:lineRule="auto"/>
              <w:jc w:val="center"/>
              <w:rPr>
                <w:b/>
              </w:rPr>
            </w:pPr>
          </w:p>
        </w:tc>
        <w:tc>
          <w:tcPr>
            <w:tcW w:w="1224" w:type="dxa"/>
          </w:tcPr>
          <w:p w14:paraId="5A2CB63C" w14:textId="77777777" w:rsidR="00A23C2C" w:rsidRDefault="00BD00F1" w:rsidP="00BD00F1">
            <w:pPr>
              <w:spacing w:line="276" w:lineRule="auto"/>
              <w:jc w:val="center"/>
              <w:rPr>
                <w:b/>
              </w:rPr>
            </w:pPr>
            <w:r>
              <w:rPr>
                <w:b/>
                <w:i/>
              </w:rPr>
              <w:t>65–69 m.</w:t>
            </w:r>
          </w:p>
        </w:tc>
        <w:tc>
          <w:tcPr>
            <w:tcW w:w="1227" w:type="dxa"/>
            <w:gridSpan w:val="2"/>
          </w:tcPr>
          <w:p w14:paraId="0057F4AB" w14:textId="77777777" w:rsidR="00A23C2C" w:rsidRDefault="00BD00F1" w:rsidP="00BD00F1">
            <w:pPr>
              <w:spacing w:line="276" w:lineRule="auto"/>
              <w:jc w:val="center"/>
              <w:rPr>
                <w:b/>
              </w:rPr>
            </w:pPr>
            <w:r>
              <w:rPr>
                <w:b/>
                <w:i/>
              </w:rPr>
              <w:t>70–74 m.</w:t>
            </w:r>
          </w:p>
        </w:tc>
        <w:tc>
          <w:tcPr>
            <w:tcW w:w="1224" w:type="dxa"/>
            <w:gridSpan w:val="2"/>
          </w:tcPr>
          <w:p w14:paraId="4951E191" w14:textId="77777777" w:rsidR="00A23C2C" w:rsidRDefault="00BD00F1" w:rsidP="00BD00F1">
            <w:pPr>
              <w:spacing w:line="276" w:lineRule="auto"/>
              <w:jc w:val="center"/>
              <w:rPr>
                <w:b/>
              </w:rPr>
            </w:pPr>
            <w:r>
              <w:rPr>
                <w:b/>
                <w:i/>
              </w:rPr>
              <w:t>75–79 m.</w:t>
            </w:r>
          </w:p>
        </w:tc>
        <w:tc>
          <w:tcPr>
            <w:tcW w:w="1227" w:type="dxa"/>
            <w:gridSpan w:val="2"/>
          </w:tcPr>
          <w:p w14:paraId="65476046" w14:textId="77777777" w:rsidR="00A23C2C" w:rsidRDefault="00BD00F1" w:rsidP="00BD00F1">
            <w:pPr>
              <w:spacing w:line="276" w:lineRule="auto"/>
              <w:jc w:val="center"/>
              <w:rPr>
                <w:b/>
              </w:rPr>
            </w:pPr>
            <w:r>
              <w:rPr>
                <w:b/>
                <w:i/>
              </w:rPr>
              <w:t>80–84 m.</w:t>
            </w:r>
          </w:p>
        </w:tc>
        <w:tc>
          <w:tcPr>
            <w:tcW w:w="1257" w:type="dxa"/>
            <w:gridSpan w:val="2"/>
          </w:tcPr>
          <w:p w14:paraId="7E455B88" w14:textId="77777777" w:rsidR="00A23C2C" w:rsidRDefault="00BD00F1" w:rsidP="00BD00F1">
            <w:pPr>
              <w:spacing w:line="276" w:lineRule="auto"/>
              <w:jc w:val="center"/>
              <w:rPr>
                <w:b/>
              </w:rPr>
            </w:pPr>
            <w:r>
              <w:rPr>
                <w:b/>
                <w:i/>
              </w:rPr>
              <w:t>85–89 m.</w:t>
            </w:r>
          </w:p>
        </w:tc>
      </w:tr>
      <w:tr w:rsidR="00A23C2C" w14:paraId="01203951" w14:textId="77777777">
        <w:tc>
          <w:tcPr>
            <w:tcW w:w="438" w:type="dxa"/>
            <w:vMerge w:val="restart"/>
          </w:tcPr>
          <w:p w14:paraId="26961648" w14:textId="77777777" w:rsidR="00A23C2C" w:rsidRDefault="00BD00F1" w:rsidP="00BD00F1">
            <w:pPr>
              <w:spacing w:line="276" w:lineRule="auto"/>
              <w:jc w:val="center"/>
            </w:pPr>
            <w:r>
              <w:rPr>
                <w:lang w:val="en-US"/>
              </w:rPr>
              <w:t>1</w:t>
            </w:r>
            <w:r>
              <w:t>.</w:t>
            </w:r>
          </w:p>
        </w:tc>
        <w:tc>
          <w:tcPr>
            <w:tcW w:w="1552" w:type="dxa"/>
            <w:gridSpan w:val="2"/>
            <w:vMerge w:val="restart"/>
          </w:tcPr>
          <w:p w14:paraId="66E199D3" w14:textId="77777777" w:rsidR="00A23C2C" w:rsidRDefault="00BD00F1" w:rsidP="00BD00F1">
            <w:pPr>
              <w:spacing w:line="276" w:lineRule="auto"/>
              <w:jc w:val="center"/>
              <w:rPr>
                <w:szCs w:val="22"/>
              </w:rPr>
            </w:pPr>
            <w:r>
              <w:rPr>
                <w:sz w:val="22"/>
                <w:szCs w:val="22"/>
              </w:rPr>
              <w:t>Viršutinių galiūnių (rankų) raumenų jėga</w:t>
            </w:r>
          </w:p>
          <w:p w14:paraId="77D73367" w14:textId="77777777"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„Lenkti ir tiesti ranką su svareliu per 30 sek.“</w:t>
            </w:r>
          </w:p>
          <w:p w14:paraId="15DBEB02" w14:textId="77777777" w:rsidR="00A23C2C" w:rsidRDefault="00BD00F1" w:rsidP="00BD00F1">
            <w:pPr>
              <w:spacing w:line="276" w:lineRule="auto"/>
              <w:jc w:val="center"/>
              <w:rPr>
                <w:szCs w:val="22"/>
              </w:rPr>
            </w:pPr>
            <w:r>
              <w:rPr>
                <w:sz w:val="22"/>
                <w:szCs w:val="22"/>
              </w:rPr>
              <w:t>(kartai per</w:t>
            </w:r>
          </w:p>
          <w:p w14:paraId="30D3777B" w14:textId="77777777" w:rsidR="00A23C2C" w:rsidRDefault="00BD00F1" w:rsidP="00BD00F1">
            <w:pPr>
              <w:spacing w:line="276" w:lineRule="auto"/>
              <w:jc w:val="center"/>
              <w:rPr>
                <w:szCs w:val="22"/>
              </w:rPr>
            </w:pPr>
            <w:r>
              <w:rPr>
                <w:sz w:val="22"/>
                <w:szCs w:val="22"/>
              </w:rPr>
              <w:t>30 sek.)</w:t>
            </w:r>
          </w:p>
        </w:tc>
        <w:tc>
          <w:tcPr>
            <w:tcW w:w="1363" w:type="dxa"/>
          </w:tcPr>
          <w:p w14:paraId="3B9B75A9" w14:textId="77777777" w:rsidR="00A23C2C" w:rsidRDefault="00A23C2C" w:rsidP="00BD00F1">
            <w:pPr>
              <w:spacing w:line="276" w:lineRule="auto"/>
              <w:jc w:val="center"/>
              <w:rPr>
                <w:szCs w:val="22"/>
              </w:rPr>
            </w:pPr>
          </w:p>
        </w:tc>
        <w:tc>
          <w:tcPr>
            <w:tcW w:w="6159" w:type="dxa"/>
            <w:gridSpan w:val="9"/>
            <w:shd w:val="clear" w:color="auto" w:fill="D9D9D9"/>
          </w:tcPr>
          <w:p w14:paraId="55FDB547" w14:textId="77777777" w:rsidR="00A23C2C" w:rsidRDefault="00BD00F1" w:rsidP="00BD00F1">
            <w:pPr>
              <w:spacing w:line="276" w:lineRule="auto"/>
              <w:jc w:val="center"/>
              <w:rPr>
                <w:szCs w:val="22"/>
              </w:rPr>
            </w:pPr>
            <w:r>
              <w:rPr>
                <w:b/>
                <w:sz w:val="22"/>
                <w:szCs w:val="22"/>
              </w:rPr>
              <w:t>Moterys</w:t>
            </w:r>
          </w:p>
        </w:tc>
      </w:tr>
      <w:tr w:rsidR="00A23C2C" w14:paraId="39F9FB66" w14:textId="77777777">
        <w:tc>
          <w:tcPr>
            <w:tcW w:w="438" w:type="dxa"/>
            <w:vMerge/>
          </w:tcPr>
          <w:p w14:paraId="4C4387B5" w14:textId="77777777" w:rsidR="00A23C2C" w:rsidRDefault="00A23C2C" w:rsidP="00BD00F1">
            <w:pPr>
              <w:spacing w:line="276" w:lineRule="auto"/>
              <w:jc w:val="center"/>
            </w:pPr>
          </w:p>
        </w:tc>
        <w:tc>
          <w:tcPr>
            <w:tcW w:w="1552" w:type="dxa"/>
            <w:gridSpan w:val="2"/>
            <w:vMerge/>
          </w:tcPr>
          <w:p w14:paraId="55B9F5D5" w14:textId="77777777" w:rsidR="00A23C2C" w:rsidRDefault="00A23C2C" w:rsidP="00BD00F1">
            <w:pPr>
              <w:spacing w:line="276" w:lineRule="auto"/>
              <w:jc w:val="center"/>
              <w:rPr>
                <w:szCs w:val="22"/>
              </w:rPr>
            </w:pPr>
          </w:p>
        </w:tc>
        <w:tc>
          <w:tcPr>
            <w:tcW w:w="1363" w:type="dxa"/>
            <w:vAlign w:val="center"/>
          </w:tcPr>
          <w:p w14:paraId="5A18D1D5"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0536AFF9" w14:textId="77777777" w:rsidR="00A23C2C" w:rsidRDefault="00BD00F1" w:rsidP="00BD00F1">
            <w:pPr>
              <w:spacing w:line="276" w:lineRule="auto"/>
              <w:jc w:val="center"/>
              <w:rPr>
                <w:szCs w:val="22"/>
              </w:rPr>
            </w:pPr>
            <w:r>
              <w:rPr>
                <w:sz w:val="22"/>
                <w:szCs w:val="22"/>
              </w:rPr>
              <w:t>&gt;18</w:t>
            </w:r>
          </w:p>
        </w:tc>
        <w:tc>
          <w:tcPr>
            <w:tcW w:w="1287" w:type="dxa"/>
            <w:gridSpan w:val="2"/>
            <w:vAlign w:val="center"/>
          </w:tcPr>
          <w:p w14:paraId="1E09A3E6" w14:textId="77777777" w:rsidR="00A23C2C" w:rsidRDefault="00BD00F1" w:rsidP="00BD00F1">
            <w:pPr>
              <w:spacing w:line="276" w:lineRule="auto"/>
              <w:jc w:val="center"/>
              <w:rPr>
                <w:szCs w:val="22"/>
              </w:rPr>
            </w:pPr>
            <w:r>
              <w:rPr>
                <w:sz w:val="22"/>
                <w:szCs w:val="22"/>
              </w:rPr>
              <w:t>&gt;17</w:t>
            </w:r>
          </w:p>
        </w:tc>
        <w:tc>
          <w:tcPr>
            <w:tcW w:w="1276" w:type="dxa"/>
            <w:gridSpan w:val="2"/>
            <w:vAlign w:val="center"/>
          </w:tcPr>
          <w:p w14:paraId="72E16A1F" w14:textId="77777777" w:rsidR="00A23C2C" w:rsidRDefault="00BD00F1" w:rsidP="00BD00F1">
            <w:pPr>
              <w:spacing w:line="276" w:lineRule="auto"/>
              <w:jc w:val="center"/>
              <w:rPr>
                <w:szCs w:val="22"/>
              </w:rPr>
            </w:pPr>
            <w:r>
              <w:rPr>
                <w:sz w:val="22"/>
                <w:szCs w:val="22"/>
              </w:rPr>
              <w:t>&gt;17</w:t>
            </w:r>
          </w:p>
        </w:tc>
        <w:tc>
          <w:tcPr>
            <w:tcW w:w="1253" w:type="dxa"/>
            <w:gridSpan w:val="2"/>
            <w:vAlign w:val="center"/>
          </w:tcPr>
          <w:p w14:paraId="4CB1109C" w14:textId="77777777" w:rsidR="00A23C2C" w:rsidRDefault="00BD00F1" w:rsidP="00BD00F1">
            <w:pPr>
              <w:spacing w:line="276" w:lineRule="auto"/>
              <w:jc w:val="center"/>
              <w:rPr>
                <w:szCs w:val="22"/>
              </w:rPr>
            </w:pPr>
            <w:r>
              <w:rPr>
                <w:sz w:val="22"/>
                <w:szCs w:val="22"/>
              </w:rPr>
              <w:t>&gt;16</w:t>
            </w:r>
          </w:p>
        </w:tc>
        <w:tc>
          <w:tcPr>
            <w:tcW w:w="1043" w:type="dxa"/>
            <w:vAlign w:val="center"/>
          </w:tcPr>
          <w:p w14:paraId="3FD7197F" w14:textId="77777777" w:rsidR="00A23C2C" w:rsidRDefault="00BD00F1" w:rsidP="00BD00F1">
            <w:pPr>
              <w:spacing w:line="276" w:lineRule="auto"/>
              <w:jc w:val="center"/>
              <w:rPr>
                <w:szCs w:val="22"/>
              </w:rPr>
            </w:pPr>
            <w:r>
              <w:rPr>
                <w:sz w:val="22"/>
                <w:szCs w:val="22"/>
              </w:rPr>
              <w:t>&gt;15</w:t>
            </w:r>
          </w:p>
        </w:tc>
      </w:tr>
      <w:tr w:rsidR="00A23C2C" w14:paraId="761CBFB3" w14:textId="77777777">
        <w:tc>
          <w:tcPr>
            <w:tcW w:w="438" w:type="dxa"/>
            <w:vMerge/>
          </w:tcPr>
          <w:p w14:paraId="462E3EDD" w14:textId="77777777" w:rsidR="00A23C2C" w:rsidRDefault="00A23C2C" w:rsidP="00BD00F1">
            <w:pPr>
              <w:spacing w:line="276" w:lineRule="auto"/>
              <w:jc w:val="center"/>
            </w:pPr>
          </w:p>
        </w:tc>
        <w:tc>
          <w:tcPr>
            <w:tcW w:w="1552" w:type="dxa"/>
            <w:gridSpan w:val="2"/>
            <w:vMerge/>
          </w:tcPr>
          <w:p w14:paraId="772E70B5" w14:textId="77777777" w:rsidR="00A23C2C" w:rsidRDefault="00A23C2C" w:rsidP="00BD00F1">
            <w:pPr>
              <w:spacing w:line="276" w:lineRule="auto"/>
              <w:jc w:val="center"/>
              <w:rPr>
                <w:szCs w:val="22"/>
              </w:rPr>
            </w:pPr>
          </w:p>
        </w:tc>
        <w:tc>
          <w:tcPr>
            <w:tcW w:w="1363" w:type="dxa"/>
            <w:vAlign w:val="center"/>
          </w:tcPr>
          <w:p w14:paraId="4BA6DA72"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5B1729A5" w14:textId="77777777" w:rsidR="00A23C2C" w:rsidRDefault="00BD00F1" w:rsidP="00BD00F1">
            <w:pPr>
              <w:spacing w:line="276" w:lineRule="auto"/>
              <w:jc w:val="center"/>
              <w:rPr>
                <w:szCs w:val="22"/>
              </w:rPr>
            </w:pPr>
            <w:r>
              <w:rPr>
                <w:sz w:val="22"/>
                <w:szCs w:val="22"/>
              </w:rPr>
              <w:t>13–17</w:t>
            </w:r>
          </w:p>
        </w:tc>
        <w:tc>
          <w:tcPr>
            <w:tcW w:w="1287" w:type="dxa"/>
            <w:gridSpan w:val="2"/>
            <w:vAlign w:val="center"/>
          </w:tcPr>
          <w:p w14:paraId="22A57DCE" w14:textId="77777777" w:rsidR="00A23C2C" w:rsidRDefault="00BD00F1" w:rsidP="00BD00F1">
            <w:pPr>
              <w:spacing w:line="276" w:lineRule="auto"/>
              <w:jc w:val="center"/>
              <w:rPr>
                <w:szCs w:val="22"/>
              </w:rPr>
            </w:pPr>
            <w:r>
              <w:rPr>
                <w:sz w:val="22"/>
                <w:szCs w:val="22"/>
              </w:rPr>
              <w:t>13–16</w:t>
            </w:r>
          </w:p>
        </w:tc>
        <w:tc>
          <w:tcPr>
            <w:tcW w:w="1276" w:type="dxa"/>
            <w:gridSpan w:val="2"/>
            <w:vAlign w:val="center"/>
          </w:tcPr>
          <w:p w14:paraId="41D7F9AA" w14:textId="77777777" w:rsidR="00A23C2C" w:rsidRDefault="00BD00F1" w:rsidP="00BD00F1">
            <w:pPr>
              <w:spacing w:line="276" w:lineRule="auto"/>
              <w:jc w:val="center"/>
              <w:rPr>
                <w:szCs w:val="22"/>
              </w:rPr>
            </w:pPr>
            <w:r>
              <w:rPr>
                <w:sz w:val="22"/>
                <w:szCs w:val="22"/>
              </w:rPr>
              <w:t>12–16</w:t>
            </w:r>
          </w:p>
        </w:tc>
        <w:tc>
          <w:tcPr>
            <w:tcW w:w="1253" w:type="dxa"/>
            <w:gridSpan w:val="2"/>
            <w:vAlign w:val="center"/>
          </w:tcPr>
          <w:p w14:paraId="1591C095" w14:textId="77777777" w:rsidR="00A23C2C" w:rsidRDefault="00BD00F1" w:rsidP="00BD00F1">
            <w:pPr>
              <w:spacing w:line="276" w:lineRule="auto"/>
              <w:jc w:val="center"/>
              <w:rPr>
                <w:szCs w:val="22"/>
              </w:rPr>
            </w:pPr>
            <w:r>
              <w:rPr>
                <w:sz w:val="22"/>
                <w:szCs w:val="22"/>
              </w:rPr>
              <w:t>11–15</w:t>
            </w:r>
          </w:p>
        </w:tc>
        <w:tc>
          <w:tcPr>
            <w:tcW w:w="1043" w:type="dxa"/>
            <w:vAlign w:val="center"/>
          </w:tcPr>
          <w:p w14:paraId="1395D518" w14:textId="77777777" w:rsidR="00A23C2C" w:rsidRDefault="00BD00F1" w:rsidP="00BD00F1">
            <w:pPr>
              <w:spacing w:line="276" w:lineRule="auto"/>
              <w:jc w:val="center"/>
              <w:rPr>
                <w:szCs w:val="22"/>
              </w:rPr>
            </w:pPr>
            <w:r>
              <w:rPr>
                <w:sz w:val="22"/>
                <w:szCs w:val="22"/>
              </w:rPr>
              <w:t>11–14</w:t>
            </w:r>
          </w:p>
        </w:tc>
      </w:tr>
      <w:tr w:rsidR="00A23C2C" w14:paraId="3DBC8C71" w14:textId="77777777">
        <w:tc>
          <w:tcPr>
            <w:tcW w:w="438" w:type="dxa"/>
            <w:vMerge/>
          </w:tcPr>
          <w:p w14:paraId="47F328E4" w14:textId="77777777" w:rsidR="00A23C2C" w:rsidRDefault="00A23C2C" w:rsidP="00BD00F1">
            <w:pPr>
              <w:spacing w:line="276" w:lineRule="auto"/>
              <w:jc w:val="center"/>
            </w:pPr>
          </w:p>
        </w:tc>
        <w:tc>
          <w:tcPr>
            <w:tcW w:w="1552" w:type="dxa"/>
            <w:gridSpan w:val="2"/>
            <w:vMerge/>
          </w:tcPr>
          <w:p w14:paraId="56749E33" w14:textId="77777777" w:rsidR="00A23C2C" w:rsidRDefault="00A23C2C" w:rsidP="00BD00F1">
            <w:pPr>
              <w:spacing w:line="276" w:lineRule="auto"/>
              <w:jc w:val="center"/>
              <w:rPr>
                <w:szCs w:val="22"/>
              </w:rPr>
            </w:pPr>
          </w:p>
        </w:tc>
        <w:tc>
          <w:tcPr>
            <w:tcW w:w="1363" w:type="dxa"/>
            <w:vAlign w:val="center"/>
          </w:tcPr>
          <w:p w14:paraId="52E5EF88"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5A23088D" w14:textId="77777777" w:rsidR="00A23C2C" w:rsidRDefault="00BD00F1" w:rsidP="00BD00F1">
            <w:pPr>
              <w:spacing w:line="276" w:lineRule="auto"/>
              <w:jc w:val="center"/>
              <w:rPr>
                <w:szCs w:val="22"/>
              </w:rPr>
            </w:pPr>
            <w:r>
              <w:rPr>
                <w:sz w:val="22"/>
                <w:szCs w:val="22"/>
              </w:rPr>
              <w:t>&lt;12</w:t>
            </w:r>
          </w:p>
        </w:tc>
        <w:tc>
          <w:tcPr>
            <w:tcW w:w="1287" w:type="dxa"/>
            <w:gridSpan w:val="2"/>
            <w:vAlign w:val="center"/>
          </w:tcPr>
          <w:p w14:paraId="0D0BE264" w14:textId="77777777" w:rsidR="00A23C2C" w:rsidRDefault="00BD00F1" w:rsidP="00BD00F1">
            <w:pPr>
              <w:spacing w:line="276" w:lineRule="auto"/>
              <w:jc w:val="center"/>
              <w:rPr>
                <w:szCs w:val="22"/>
              </w:rPr>
            </w:pPr>
            <w:r>
              <w:rPr>
                <w:sz w:val="22"/>
                <w:szCs w:val="22"/>
              </w:rPr>
              <w:t>&lt;12</w:t>
            </w:r>
          </w:p>
        </w:tc>
        <w:tc>
          <w:tcPr>
            <w:tcW w:w="1276" w:type="dxa"/>
            <w:gridSpan w:val="2"/>
            <w:vAlign w:val="center"/>
          </w:tcPr>
          <w:p w14:paraId="1BF8CFA7" w14:textId="77777777" w:rsidR="00A23C2C" w:rsidRDefault="00BD00F1" w:rsidP="00BD00F1">
            <w:pPr>
              <w:spacing w:line="276" w:lineRule="auto"/>
              <w:jc w:val="center"/>
              <w:rPr>
                <w:szCs w:val="22"/>
              </w:rPr>
            </w:pPr>
            <w:r>
              <w:rPr>
                <w:sz w:val="22"/>
                <w:szCs w:val="22"/>
              </w:rPr>
              <w:t>&lt;11</w:t>
            </w:r>
          </w:p>
        </w:tc>
        <w:tc>
          <w:tcPr>
            <w:tcW w:w="1253" w:type="dxa"/>
            <w:gridSpan w:val="2"/>
            <w:vAlign w:val="center"/>
          </w:tcPr>
          <w:p w14:paraId="3342EB6C" w14:textId="77777777" w:rsidR="00A23C2C" w:rsidRDefault="00BD00F1" w:rsidP="00BD00F1">
            <w:pPr>
              <w:spacing w:line="276" w:lineRule="auto"/>
              <w:jc w:val="center"/>
              <w:rPr>
                <w:szCs w:val="22"/>
              </w:rPr>
            </w:pPr>
            <w:r>
              <w:rPr>
                <w:sz w:val="22"/>
                <w:szCs w:val="22"/>
              </w:rPr>
              <w:t>&lt;10</w:t>
            </w:r>
          </w:p>
        </w:tc>
        <w:tc>
          <w:tcPr>
            <w:tcW w:w="1043" w:type="dxa"/>
            <w:vAlign w:val="center"/>
          </w:tcPr>
          <w:p w14:paraId="294E5917" w14:textId="77777777" w:rsidR="00A23C2C" w:rsidRDefault="00BD00F1" w:rsidP="00BD00F1">
            <w:pPr>
              <w:spacing w:line="276" w:lineRule="auto"/>
              <w:jc w:val="center"/>
              <w:rPr>
                <w:szCs w:val="22"/>
              </w:rPr>
            </w:pPr>
            <w:r>
              <w:rPr>
                <w:sz w:val="22"/>
                <w:szCs w:val="22"/>
              </w:rPr>
              <w:t>&lt;10</w:t>
            </w:r>
          </w:p>
        </w:tc>
      </w:tr>
      <w:tr w:rsidR="00A23C2C" w14:paraId="76B66314" w14:textId="77777777">
        <w:tc>
          <w:tcPr>
            <w:tcW w:w="438" w:type="dxa"/>
            <w:vMerge/>
          </w:tcPr>
          <w:p w14:paraId="056490AA" w14:textId="77777777" w:rsidR="00A23C2C" w:rsidRDefault="00A23C2C" w:rsidP="00BD00F1">
            <w:pPr>
              <w:spacing w:line="276" w:lineRule="auto"/>
              <w:jc w:val="center"/>
            </w:pPr>
          </w:p>
        </w:tc>
        <w:tc>
          <w:tcPr>
            <w:tcW w:w="1552" w:type="dxa"/>
            <w:gridSpan w:val="2"/>
            <w:vMerge/>
          </w:tcPr>
          <w:p w14:paraId="7E0E736A" w14:textId="77777777" w:rsidR="00A23C2C" w:rsidRDefault="00A23C2C" w:rsidP="00BD00F1">
            <w:pPr>
              <w:spacing w:line="276" w:lineRule="auto"/>
              <w:jc w:val="center"/>
              <w:rPr>
                <w:szCs w:val="22"/>
              </w:rPr>
            </w:pPr>
          </w:p>
        </w:tc>
        <w:tc>
          <w:tcPr>
            <w:tcW w:w="1363" w:type="dxa"/>
            <w:vAlign w:val="center"/>
          </w:tcPr>
          <w:p w14:paraId="0B6EA96A" w14:textId="77777777" w:rsidR="00A23C2C" w:rsidRDefault="00A23C2C" w:rsidP="00BD00F1">
            <w:pPr>
              <w:spacing w:line="276" w:lineRule="auto"/>
              <w:jc w:val="center"/>
              <w:rPr>
                <w:szCs w:val="22"/>
              </w:rPr>
            </w:pPr>
          </w:p>
        </w:tc>
        <w:tc>
          <w:tcPr>
            <w:tcW w:w="6159" w:type="dxa"/>
            <w:gridSpan w:val="9"/>
            <w:shd w:val="clear" w:color="auto" w:fill="D9D9D9"/>
            <w:vAlign w:val="center"/>
          </w:tcPr>
          <w:p w14:paraId="2F65FD62" w14:textId="77777777" w:rsidR="00A23C2C" w:rsidRDefault="00BD00F1" w:rsidP="00BD00F1">
            <w:pPr>
              <w:spacing w:line="276" w:lineRule="auto"/>
              <w:jc w:val="center"/>
              <w:rPr>
                <w:szCs w:val="22"/>
              </w:rPr>
            </w:pPr>
            <w:r>
              <w:rPr>
                <w:b/>
                <w:sz w:val="22"/>
                <w:szCs w:val="22"/>
              </w:rPr>
              <w:t>Vyrai</w:t>
            </w:r>
          </w:p>
        </w:tc>
      </w:tr>
      <w:tr w:rsidR="00A23C2C" w14:paraId="75CF3D50" w14:textId="77777777">
        <w:tc>
          <w:tcPr>
            <w:tcW w:w="438" w:type="dxa"/>
            <w:vMerge/>
          </w:tcPr>
          <w:p w14:paraId="4E03E53C" w14:textId="77777777" w:rsidR="00A23C2C" w:rsidRDefault="00A23C2C" w:rsidP="00BD00F1">
            <w:pPr>
              <w:spacing w:line="276" w:lineRule="auto"/>
              <w:jc w:val="center"/>
            </w:pPr>
          </w:p>
        </w:tc>
        <w:tc>
          <w:tcPr>
            <w:tcW w:w="1552" w:type="dxa"/>
            <w:gridSpan w:val="2"/>
            <w:vMerge/>
          </w:tcPr>
          <w:p w14:paraId="067E0917" w14:textId="77777777" w:rsidR="00A23C2C" w:rsidRDefault="00A23C2C" w:rsidP="00BD00F1">
            <w:pPr>
              <w:spacing w:line="276" w:lineRule="auto"/>
              <w:jc w:val="center"/>
              <w:rPr>
                <w:szCs w:val="22"/>
              </w:rPr>
            </w:pPr>
          </w:p>
        </w:tc>
        <w:tc>
          <w:tcPr>
            <w:tcW w:w="1363" w:type="dxa"/>
            <w:vAlign w:val="center"/>
          </w:tcPr>
          <w:p w14:paraId="2C2F661D"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316D2733" w14:textId="77777777" w:rsidR="00A23C2C" w:rsidRDefault="00BD00F1" w:rsidP="00BD00F1">
            <w:pPr>
              <w:spacing w:line="276" w:lineRule="auto"/>
              <w:jc w:val="center"/>
              <w:rPr>
                <w:szCs w:val="22"/>
              </w:rPr>
            </w:pPr>
            <w:r>
              <w:rPr>
                <w:sz w:val="22"/>
                <w:szCs w:val="22"/>
              </w:rPr>
              <w:t>&gt;21</w:t>
            </w:r>
          </w:p>
        </w:tc>
        <w:tc>
          <w:tcPr>
            <w:tcW w:w="1287" w:type="dxa"/>
            <w:gridSpan w:val="2"/>
            <w:vAlign w:val="center"/>
          </w:tcPr>
          <w:p w14:paraId="4385A000" w14:textId="77777777" w:rsidR="00A23C2C" w:rsidRDefault="00BD00F1" w:rsidP="00BD00F1">
            <w:pPr>
              <w:spacing w:line="276" w:lineRule="auto"/>
              <w:jc w:val="center"/>
              <w:rPr>
                <w:szCs w:val="22"/>
              </w:rPr>
            </w:pPr>
            <w:r>
              <w:rPr>
                <w:sz w:val="22"/>
                <w:szCs w:val="22"/>
              </w:rPr>
              <w:t>&gt;21</w:t>
            </w:r>
          </w:p>
        </w:tc>
        <w:tc>
          <w:tcPr>
            <w:tcW w:w="1276" w:type="dxa"/>
            <w:gridSpan w:val="2"/>
            <w:vAlign w:val="center"/>
          </w:tcPr>
          <w:p w14:paraId="7857FCFC" w14:textId="77777777" w:rsidR="00A23C2C" w:rsidRDefault="00BD00F1" w:rsidP="00BD00F1">
            <w:pPr>
              <w:spacing w:line="276" w:lineRule="auto"/>
              <w:jc w:val="center"/>
              <w:rPr>
                <w:szCs w:val="22"/>
              </w:rPr>
            </w:pPr>
            <w:r>
              <w:rPr>
                <w:sz w:val="22"/>
                <w:szCs w:val="22"/>
              </w:rPr>
              <w:t>&gt;19</w:t>
            </w:r>
          </w:p>
        </w:tc>
        <w:tc>
          <w:tcPr>
            <w:tcW w:w="1253" w:type="dxa"/>
            <w:gridSpan w:val="2"/>
            <w:vAlign w:val="center"/>
          </w:tcPr>
          <w:p w14:paraId="62913958" w14:textId="77777777" w:rsidR="00A23C2C" w:rsidRDefault="00BD00F1" w:rsidP="00BD00F1">
            <w:pPr>
              <w:spacing w:line="276" w:lineRule="auto"/>
              <w:jc w:val="center"/>
              <w:rPr>
                <w:szCs w:val="22"/>
              </w:rPr>
            </w:pPr>
            <w:r>
              <w:rPr>
                <w:sz w:val="22"/>
                <w:szCs w:val="22"/>
              </w:rPr>
              <w:t>&gt;19</w:t>
            </w:r>
          </w:p>
        </w:tc>
        <w:tc>
          <w:tcPr>
            <w:tcW w:w="1043" w:type="dxa"/>
            <w:vAlign w:val="center"/>
          </w:tcPr>
          <w:p w14:paraId="7851D116" w14:textId="77777777" w:rsidR="00A23C2C" w:rsidRDefault="00BD00F1" w:rsidP="00BD00F1">
            <w:pPr>
              <w:spacing w:line="276" w:lineRule="auto"/>
              <w:jc w:val="center"/>
              <w:rPr>
                <w:szCs w:val="22"/>
              </w:rPr>
            </w:pPr>
            <w:r>
              <w:rPr>
                <w:sz w:val="22"/>
                <w:szCs w:val="22"/>
              </w:rPr>
              <w:t>&gt;17</w:t>
            </w:r>
          </w:p>
        </w:tc>
      </w:tr>
      <w:tr w:rsidR="00A23C2C" w14:paraId="6AEB58D4" w14:textId="77777777">
        <w:tc>
          <w:tcPr>
            <w:tcW w:w="438" w:type="dxa"/>
            <w:vMerge/>
          </w:tcPr>
          <w:p w14:paraId="2A701DE0" w14:textId="77777777" w:rsidR="00A23C2C" w:rsidRDefault="00A23C2C" w:rsidP="00BD00F1">
            <w:pPr>
              <w:spacing w:line="276" w:lineRule="auto"/>
              <w:jc w:val="center"/>
            </w:pPr>
          </w:p>
        </w:tc>
        <w:tc>
          <w:tcPr>
            <w:tcW w:w="1552" w:type="dxa"/>
            <w:gridSpan w:val="2"/>
            <w:vMerge/>
          </w:tcPr>
          <w:p w14:paraId="2A36DEF0" w14:textId="77777777" w:rsidR="00A23C2C" w:rsidRDefault="00A23C2C" w:rsidP="00BD00F1">
            <w:pPr>
              <w:spacing w:line="276" w:lineRule="auto"/>
              <w:jc w:val="center"/>
              <w:rPr>
                <w:szCs w:val="22"/>
              </w:rPr>
            </w:pPr>
          </w:p>
        </w:tc>
        <w:tc>
          <w:tcPr>
            <w:tcW w:w="1363" w:type="dxa"/>
            <w:vAlign w:val="center"/>
          </w:tcPr>
          <w:p w14:paraId="16135862"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7F326E1B" w14:textId="77777777" w:rsidR="00A23C2C" w:rsidRDefault="00BD00F1" w:rsidP="00BD00F1">
            <w:pPr>
              <w:spacing w:line="276" w:lineRule="auto"/>
              <w:jc w:val="center"/>
              <w:rPr>
                <w:szCs w:val="22"/>
              </w:rPr>
            </w:pPr>
            <w:r>
              <w:rPr>
                <w:sz w:val="22"/>
                <w:szCs w:val="22"/>
              </w:rPr>
              <w:t>16–20</w:t>
            </w:r>
          </w:p>
        </w:tc>
        <w:tc>
          <w:tcPr>
            <w:tcW w:w="1287" w:type="dxa"/>
            <w:gridSpan w:val="2"/>
            <w:vAlign w:val="center"/>
          </w:tcPr>
          <w:p w14:paraId="4CB6FF17" w14:textId="77777777" w:rsidR="00A23C2C" w:rsidRDefault="00BD00F1" w:rsidP="00BD00F1">
            <w:pPr>
              <w:spacing w:line="276" w:lineRule="auto"/>
              <w:jc w:val="center"/>
              <w:rPr>
                <w:szCs w:val="22"/>
              </w:rPr>
            </w:pPr>
            <w:r>
              <w:rPr>
                <w:sz w:val="22"/>
                <w:szCs w:val="22"/>
              </w:rPr>
              <w:t>15–20</w:t>
            </w:r>
          </w:p>
        </w:tc>
        <w:tc>
          <w:tcPr>
            <w:tcW w:w="1276" w:type="dxa"/>
            <w:gridSpan w:val="2"/>
            <w:vAlign w:val="center"/>
          </w:tcPr>
          <w:p w14:paraId="2364E3CF" w14:textId="77777777" w:rsidR="00A23C2C" w:rsidRDefault="00BD00F1" w:rsidP="00BD00F1">
            <w:pPr>
              <w:spacing w:line="276" w:lineRule="auto"/>
              <w:jc w:val="center"/>
              <w:rPr>
                <w:szCs w:val="22"/>
              </w:rPr>
            </w:pPr>
            <w:r>
              <w:rPr>
                <w:sz w:val="22"/>
                <w:szCs w:val="22"/>
              </w:rPr>
              <w:t>14–18</w:t>
            </w:r>
          </w:p>
        </w:tc>
        <w:tc>
          <w:tcPr>
            <w:tcW w:w="1253" w:type="dxa"/>
            <w:gridSpan w:val="2"/>
            <w:vAlign w:val="center"/>
          </w:tcPr>
          <w:p w14:paraId="7084367E" w14:textId="77777777" w:rsidR="00A23C2C" w:rsidRDefault="00BD00F1" w:rsidP="00BD00F1">
            <w:pPr>
              <w:spacing w:line="276" w:lineRule="auto"/>
              <w:jc w:val="center"/>
              <w:rPr>
                <w:szCs w:val="22"/>
              </w:rPr>
            </w:pPr>
            <w:r>
              <w:rPr>
                <w:sz w:val="22"/>
                <w:szCs w:val="22"/>
              </w:rPr>
              <w:t>14–18</w:t>
            </w:r>
          </w:p>
        </w:tc>
        <w:tc>
          <w:tcPr>
            <w:tcW w:w="1043" w:type="dxa"/>
            <w:vAlign w:val="center"/>
          </w:tcPr>
          <w:p w14:paraId="1B2B65C1" w14:textId="77777777" w:rsidR="00A23C2C" w:rsidRDefault="00BD00F1" w:rsidP="00BD00F1">
            <w:pPr>
              <w:spacing w:line="276" w:lineRule="auto"/>
              <w:jc w:val="center"/>
              <w:rPr>
                <w:szCs w:val="22"/>
              </w:rPr>
            </w:pPr>
            <w:r>
              <w:rPr>
                <w:sz w:val="22"/>
                <w:szCs w:val="22"/>
              </w:rPr>
              <w:t>12–16</w:t>
            </w:r>
          </w:p>
        </w:tc>
      </w:tr>
      <w:tr w:rsidR="00A23C2C" w14:paraId="217258FF" w14:textId="77777777">
        <w:tc>
          <w:tcPr>
            <w:tcW w:w="438" w:type="dxa"/>
            <w:vMerge/>
          </w:tcPr>
          <w:p w14:paraId="61BBB44D" w14:textId="77777777" w:rsidR="00A23C2C" w:rsidRDefault="00A23C2C" w:rsidP="00BD00F1">
            <w:pPr>
              <w:spacing w:line="276" w:lineRule="auto"/>
              <w:jc w:val="center"/>
            </w:pPr>
          </w:p>
        </w:tc>
        <w:tc>
          <w:tcPr>
            <w:tcW w:w="1552" w:type="dxa"/>
            <w:gridSpan w:val="2"/>
            <w:vMerge/>
          </w:tcPr>
          <w:p w14:paraId="7900CE67" w14:textId="77777777" w:rsidR="00A23C2C" w:rsidRDefault="00A23C2C" w:rsidP="00BD00F1">
            <w:pPr>
              <w:spacing w:line="276" w:lineRule="auto"/>
              <w:jc w:val="center"/>
              <w:rPr>
                <w:szCs w:val="22"/>
              </w:rPr>
            </w:pPr>
          </w:p>
        </w:tc>
        <w:tc>
          <w:tcPr>
            <w:tcW w:w="1363" w:type="dxa"/>
            <w:vAlign w:val="center"/>
          </w:tcPr>
          <w:p w14:paraId="2EFB3CDB"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775A65B6" w14:textId="77777777" w:rsidR="00A23C2C" w:rsidRDefault="00BD00F1" w:rsidP="00BD00F1">
            <w:pPr>
              <w:spacing w:line="276" w:lineRule="auto"/>
              <w:jc w:val="center"/>
              <w:rPr>
                <w:szCs w:val="22"/>
              </w:rPr>
            </w:pPr>
            <w:r>
              <w:rPr>
                <w:sz w:val="22"/>
                <w:szCs w:val="22"/>
              </w:rPr>
              <w:t>&lt;15</w:t>
            </w:r>
          </w:p>
        </w:tc>
        <w:tc>
          <w:tcPr>
            <w:tcW w:w="1287" w:type="dxa"/>
            <w:gridSpan w:val="2"/>
            <w:vAlign w:val="center"/>
          </w:tcPr>
          <w:p w14:paraId="61FCF43F" w14:textId="77777777" w:rsidR="00A23C2C" w:rsidRDefault="00BD00F1" w:rsidP="00BD00F1">
            <w:pPr>
              <w:spacing w:line="276" w:lineRule="auto"/>
              <w:jc w:val="center"/>
              <w:rPr>
                <w:szCs w:val="22"/>
              </w:rPr>
            </w:pPr>
            <w:r>
              <w:rPr>
                <w:sz w:val="22"/>
                <w:szCs w:val="22"/>
              </w:rPr>
              <w:t>&lt;14</w:t>
            </w:r>
          </w:p>
        </w:tc>
        <w:tc>
          <w:tcPr>
            <w:tcW w:w="1276" w:type="dxa"/>
            <w:gridSpan w:val="2"/>
            <w:vAlign w:val="center"/>
          </w:tcPr>
          <w:p w14:paraId="4032FBEA" w14:textId="77777777" w:rsidR="00A23C2C" w:rsidRDefault="00BD00F1" w:rsidP="00BD00F1">
            <w:pPr>
              <w:spacing w:line="276" w:lineRule="auto"/>
              <w:jc w:val="center"/>
              <w:rPr>
                <w:szCs w:val="22"/>
              </w:rPr>
            </w:pPr>
            <w:r>
              <w:rPr>
                <w:sz w:val="22"/>
                <w:szCs w:val="22"/>
              </w:rPr>
              <w:t>&lt;13</w:t>
            </w:r>
          </w:p>
        </w:tc>
        <w:tc>
          <w:tcPr>
            <w:tcW w:w="1253" w:type="dxa"/>
            <w:gridSpan w:val="2"/>
            <w:vAlign w:val="center"/>
          </w:tcPr>
          <w:p w14:paraId="7EF7107A" w14:textId="77777777" w:rsidR="00A23C2C" w:rsidRDefault="00BD00F1" w:rsidP="00BD00F1">
            <w:pPr>
              <w:spacing w:line="276" w:lineRule="auto"/>
              <w:jc w:val="center"/>
              <w:rPr>
                <w:szCs w:val="22"/>
              </w:rPr>
            </w:pPr>
            <w:r>
              <w:rPr>
                <w:sz w:val="22"/>
                <w:szCs w:val="22"/>
              </w:rPr>
              <w:t>&lt;13</w:t>
            </w:r>
          </w:p>
        </w:tc>
        <w:tc>
          <w:tcPr>
            <w:tcW w:w="1043" w:type="dxa"/>
            <w:vAlign w:val="center"/>
          </w:tcPr>
          <w:p w14:paraId="67401BAB" w14:textId="77777777" w:rsidR="00A23C2C" w:rsidRDefault="00BD00F1" w:rsidP="00BD00F1">
            <w:pPr>
              <w:spacing w:line="276" w:lineRule="auto"/>
              <w:jc w:val="center"/>
              <w:rPr>
                <w:szCs w:val="22"/>
              </w:rPr>
            </w:pPr>
            <w:r>
              <w:rPr>
                <w:sz w:val="22"/>
                <w:szCs w:val="22"/>
              </w:rPr>
              <w:t>&lt;11</w:t>
            </w:r>
          </w:p>
        </w:tc>
      </w:tr>
      <w:tr w:rsidR="00A23C2C" w14:paraId="790CF29A" w14:textId="77777777">
        <w:trPr>
          <w:trHeight w:val="192"/>
        </w:trPr>
        <w:tc>
          <w:tcPr>
            <w:tcW w:w="438" w:type="dxa"/>
            <w:vMerge w:val="restart"/>
          </w:tcPr>
          <w:p w14:paraId="3ACCFB5D" w14:textId="77777777" w:rsidR="00A23C2C" w:rsidRDefault="00A23C2C" w:rsidP="00BD00F1">
            <w:pPr>
              <w:spacing w:line="276" w:lineRule="auto"/>
              <w:jc w:val="center"/>
            </w:pPr>
          </w:p>
          <w:p w14:paraId="64D3F89F" w14:textId="77777777" w:rsidR="00A23C2C" w:rsidRDefault="00BD00F1" w:rsidP="00BD00F1">
            <w:pPr>
              <w:spacing w:line="276" w:lineRule="auto"/>
              <w:jc w:val="center"/>
            </w:pPr>
            <w:r>
              <w:t>2.</w:t>
            </w:r>
          </w:p>
        </w:tc>
        <w:tc>
          <w:tcPr>
            <w:tcW w:w="1552" w:type="dxa"/>
            <w:gridSpan w:val="2"/>
            <w:vMerge w:val="restart"/>
          </w:tcPr>
          <w:p w14:paraId="32F5E3CC" w14:textId="77777777" w:rsidR="00A23C2C" w:rsidRDefault="00A23C2C" w:rsidP="00BD00F1">
            <w:pPr>
              <w:spacing w:line="276" w:lineRule="auto"/>
              <w:jc w:val="center"/>
              <w:rPr>
                <w:szCs w:val="22"/>
              </w:rPr>
            </w:pPr>
          </w:p>
          <w:p w14:paraId="1E30E280" w14:textId="77777777" w:rsidR="00A23C2C" w:rsidRDefault="00BD00F1" w:rsidP="00BD00F1">
            <w:pPr>
              <w:spacing w:line="276" w:lineRule="auto"/>
              <w:jc w:val="center"/>
              <w:rPr>
                <w:szCs w:val="22"/>
              </w:rPr>
            </w:pPr>
            <w:r>
              <w:rPr>
                <w:sz w:val="22"/>
                <w:szCs w:val="22"/>
              </w:rPr>
              <w:t xml:space="preserve">Plaštakos raumenų jėga (testas </w:t>
            </w:r>
            <w:r>
              <w:rPr>
                <w:i/>
                <w:iCs/>
                <w:sz w:val="22"/>
                <w:szCs w:val="22"/>
              </w:rPr>
              <w:t>–</w:t>
            </w:r>
          </w:p>
          <w:p w14:paraId="546E16B9" w14:textId="77777777" w:rsidR="00A23C2C" w:rsidRDefault="00BD00F1" w:rsidP="00BD00F1">
            <w:pPr>
              <w:spacing w:line="276" w:lineRule="auto"/>
              <w:jc w:val="center"/>
              <w:rPr>
                <w:szCs w:val="22"/>
              </w:rPr>
            </w:pPr>
            <w:r>
              <w:rPr>
                <w:sz w:val="22"/>
                <w:szCs w:val="22"/>
              </w:rPr>
              <w:t>„Plaštakos suspaudimas“</w:t>
            </w:r>
          </w:p>
          <w:p w14:paraId="1E6AA953" w14:textId="77777777" w:rsidR="00A23C2C" w:rsidRDefault="00BD00F1" w:rsidP="00BD00F1">
            <w:pPr>
              <w:spacing w:line="276" w:lineRule="auto"/>
              <w:ind w:firstLine="57"/>
              <w:jc w:val="center"/>
              <w:rPr>
                <w:szCs w:val="22"/>
              </w:rPr>
            </w:pPr>
            <w:r>
              <w:rPr>
                <w:sz w:val="22"/>
                <w:szCs w:val="22"/>
              </w:rPr>
              <w:t>(abiejų rankų vidutiniai rodikliai, kg)</w:t>
            </w:r>
          </w:p>
        </w:tc>
        <w:tc>
          <w:tcPr>
            <w:tcW w:w="1363" w:type="dxa"/>
          </w:tcPr>
          <w:p w14:paraId="7CEEA120" w14:textId="77777777" w:rsidR="00A23C2C" w:rsidRDefault="00A23C2C" w:rsidP="00BD00F1">
            <w:pPr>
              <w:spacing w:line="276" w:lineRule="auto"/>
              <w:jc w:val="center"/>
              <w:rPr>
                <w:b/>
                <w:i/>
                <w:szCs w:val="22"/>
              </w:rPr>
            </w:pPr>
          </w:p>
        </w:tc>
        <w:tc>
          <w:tcPr>
            <w:tcW w:w="6159" w:type="dxa"/>
            <w:gridSpan w:val="9"/>
            <w:shd w:val="clear" w:color="auto" w:fill="D9D9D9"/>
          </w:tcPr>
          <w:p w14:paraId="69A84FDE" w14:textId="77777777" w:rsidR="00A23C2C" w:rsidRDefault="00BD00F1" w:rsidP="00BD00F1">
            <w:pPr>
              <w:spacing w:line="276" w:lineRule="auto"/>
              <w:jc w:val="center"/>
              <w:rPr>
                <w:b/>
                <w:i/>
                <w:szCs w:val="22"/>
              </w:rPr>
            </w:pPr>
            <w:r>
              <w:rPr>
                <w:b/>
                <w:sz w:val="22"/>
                <w:szCs w:val="22"/>
              </w:rPr>
              <w:t>Moterys</w:t>
            </w:r>
          </w:p>
        </w:tc>
      </w:tr>
      <w:tr w:rsidR="00A23C2C" w14:paraId="3312CB96" w14:textId="77777777">
        <w:tc>
          <w:tcPr>
            <w:tcW w:w="438" w:type="dxa"/>
            <w:vMerge/>
          </w:tcPr>
          <w:p w14:paraId="00C400ED" w14:textId="77777777" w:rsidR="00A23C2C" w:rsidRDefault="00A23C2C" w:rsidP="00BD00F1">
            <w:pPr>
              <w:spacing w:line="276" w:lineRule="auto"/>
              <w:jc w:val="center"/>
            </w:pPr>
          </w:p>
        </w:tc>
        <w:tc>
          <w:tcPr>
            <w:tcW w:w="1552" w:type="dxa"/>
            <w:gridSpan w:val="2"/>
            <w:vMerge/>
          </w:tcPr>
          <w:p w14:paraId="7A6424B0" w14:textId="77777777" w:rsidR="00A23C2C" w:rsidRDefault="00A23C2C" w:rsidP="00BD00F1">
            <w:pPr>
              <w:spacing w:line="276" w:lineRule="auto"/>
              <w:jc w:val="center"/>
              <w:rPr>
                <w:szCs w:val="22"/>
              </w:rPr>
            </w:pPr>
          </w:p>
        </w:tc>
        <w:tc>
          <w:tcPr>
            <w:tcW w:w="1363" w:type="dxa"/>
            <w:vAlign w:val="center"/>
          </w:tcPr>
          <w:p w14:paraId="6EE074AA"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33E88562" w14:textId="77777777" w:rsidR="00A23C2C" w:rsidRDefault="00BD00F1" w:rsidP="00BD00F1">
            <w:pPr>
              <w:spacing w:line="276" w:lineRule="auto"/>
              <w:jc w:val="center"/>
              <w:rPr>
                <w:szCs w:val="22"/>
              </w:rPr>
            </w:pPr>
            <w:r>
              <w:rPr>
                <w:sz w:val="22"/>
                <w:szCs w:val="22"/>
              </w:rPr>
              <w:t>&gt;34,3</w:t>
            </w:r>
          </w:p>
        </w:tc>
        <w:tc>
          <w:tcPr>
            <w:tcW w:w="1287" w:type="dxa"/>
            <w:gridSpan w:val="2"/>
            <w:vAlign w:val="center"/>
          </w:tcPr>
          <w:p w14:paraId="7A51E288" w14:textId="77777777" w:rsidR="00A23C2C" w:rsidRDefault="00BD00F1" w:rsidP="00BD00F1">
            <w:pPr>
              <w:spacing w:line="276" w:lineRule="auto"/>
              <w:jc w:val="center"/>
              <w:rPr>
                <w:szCs w:val="22"/>
              </w:rPr>
            </w:pPr>
            <w:r>
              <w:rPr>
                <w:sz w:val="22"/>
                <w:szCs w:val="22"/>
              </w:rPr>
              <w:t>&gt;32,35</w:t>
            </w:r>
          </w:p>
        </w:tc>
        <w:tc>
          <w:tcPr>
            <w:tcW w:w="1276" w:type="dxa"/>
            <w:gridSpan w:val="2"/>
            <w:vAlign w:val="center"/>
          </w:tcPr>
          <w:p w14:paraId="326C64C2" w14:textId="77777777" w:rsidR="00A23C2C" w:rsidRDefault="00BD00F1" w:rsidP="00BD00F1">
            <w:pPr>
              <w:spacing w:line="276" w:lineRule="auto"/>
              <w:jc w:val="center"/>
              <w:rPr>
                <w:szCs w:val="22"/>
              </w:rPr>
            </w:pPr>
            <w:r>
              <w:rPr>
                <w:sz w:val="22"/>
                <w:szCs w:val="22"/>
              </w:rPr>
              <w:t>&gt;29,0</w:t>
            </w:r>
          </w:p>
        </w:tc>
        <w:tc>
          <w:tcPr>
            <w:tcW w:w="1253" w:type="dxa"/>
            <w:gridSpan w:val="2"/>
            <w:vAlign w:val="center"/>
          </w:tcPr>
          <w:p w14:paraId="036228F1" w14:textId="77777777" w:rsidR="00A23C2C" w:rsidRDefault="00BD00F1" w:rsidP="00BD00F1">
            <w:pPr>
              <w:spacing w:line="276" w:lineRule="auto"/>
              <w:jc w:val="center"/>
              <w:rPr>
                <w:szCs w:val="22"/>
              </w:rPr>
            </w:pPr>
            <w:r>
              <w:rPr>
                <w:sz w:val="22"/>
                <w:szCs w:val="22"/>
              </w:rPr>
              <w:t>&gt;24,6</w:t>
            </w:r>
          </w:p>
        </w:tc>
        <w:tc>
          <w:tcPr>
            <w:tcW w:w="1043" w:type="dxa"/>
            <w:vAlign w:val="center"/>
          </w:tcPr>
          <w:p w14:paraId="67C95D72" w14:textId="77777777" w:rsidR="00A23C2C" w:rsidRDefault="00BD00F1" w:rsidP="00BD00F1">
            <w:pPr>
              <w:spacing w:line="276" w:lineRule="auto"/>
              <w:jc w:val="center"/>
              <w:rPr>
                <w:szCs w:val="22"/>
              </w:rPr>
            </w:pPr>
            <w:r>
              <w:rPr>
                <w:sz w:val="22"/>
                <w:szCs w:val="22"/>
              </w:rPr>
              <w:t>&gt;21,65</w:t>
            </w:r>
          </w:p>
        </w:tc>
      </w:tr>
      <w:tr w:rsidR="00A23C2C" w14:paraId="6ECF9718" w14:textId="77777777">
        <w:tc>
          <w:tcPr>
            <w:tcW w:w="438" w:type="dxa"/>
            <w:vMerge/>
          </w:tcPr>
          <w:p w14:paraId="731905EB" w14:textId="77777777" w:rsidR="00A23C2C" w:rsidRDefault="00A23C2C" w:rsidP="00BD00F1">
            <w:pPr>
              <w:spacing w:line="276" w:lineRule="auto"/>
              <w:jc w:val="center"/>
            </w:pPr>
          </w:p>
        </w:tc>
        <w:tc>
          <w:tcPr>
            <w:tcW w:w="1552" w:type="dxa"/>
            <w:gridSpan w:val="2"/>
            <w:vMerge/>
          </w:tcPr>
          <w:p w14:paraId="2204ECB4" w14:textId="77777777" w:rsidR="00A23C2C" w:rsidRDefault="00A23C2C" w:rsidP="00BD00F1">
            <w:pPr>
              <w:spacing w:line="276" w:lineRule="auto"/>
              <w:jc w:val="center"/>
              <w:rPr>
                <w:szCs w:val="22"/>
              </w:rPr>
            </w:pPr>
          </w:p>
        </w:tc>
        <w:tc>
          <w:tcPr>
            <w:tcW w:w="1363" w:type="dxa"/>
            <w:vAlign w:val="center"/>
          </w:tcPr>
          <w:p w14:paraId="31F97142"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497ACFD6" w14:textId="77777777" w:rsidR="00A23C2C" w:rsidRDefault="00BD00F1" w:rsidP="00BD00F1">
            <w:pPr>
              <w:spacing w:line="276" w:lineRule="auto"/>
              <w:jc w:val="center"/>
              <w:rPr>
                <w:szCs w:val="22"/>
              </w:rPr>
            </w:pPr>
            <w:r>
              <w:rPr>
                <w:sz w:val="22"/>
                <w:szCs w:val="22"/>
              </w:rPr>
              <w:t>23,1–34,2</w:t>
            </w:r>
          </w:p>
        </w:tc>
        <w:tc>
          <w:tcPr>
            <w:tcW w:w="1287" w:type="dxa"/>
            <w:gridSpan w:val="2"/>
            <w:vAlign w:val="center"/>
          </w:tcPr>
          <w:p w14:paraId="07841CF0" w14:textId="77777777" w:rsidR="00A23C2C" w:rsidRDefault="00BD00F1" w:rsidP="00BD00F1">
            <w:pPr>
              <w:spacing w:line="276" w:lineRule="auto"/>
              <w:jc w:val="center"/>
              <w:rPr>
                <w:szCs w:val="22"/>
              </w:rPr>
            </w:pPr>
            <w:r>
              <w:rPr>
                <w:sz w:val="22"/>
                <w:szCs w:val="22"/>
              </w:rPr>
              <w:t>20,06–32,34</w:t>
            </w:r>
          </w:p>
        </w:tc>
        <w:tc>
          <w:tcPr>
            <w:tcW w:w="1276" w:type="dxa"/>
            <w:gridSpan w:val="2"/>
            <w:vAlign w:val="center"/>
          </w:tcPr>
          <w:p w14:paraId="7256CEA5" w14:textId="77777777" w:rsidR="00A23C2C" w:rsidRDefault="00BD00F1" w:rsidP="00BD00F1">
            <w:pPr>
              <w:spacing w:line="276" w:lineRule="auto"/>
              <w:jc w:val="center"/>
              <w:rPr>
                <w:szCs w:val="22"/>
              </w:rPr>
            </w:pPr>
            <w:r>
              <w:rPr>
                <w:sz w:val="22"/>
                <w:szCs w:val="22"/>
              </w:rPr>
              <w:t>19,8–28,9</w:t>
            </w:r>
          </w:p>
        </w:tc>
        <w:tc>
          <w:tcPr>
            <w:tcW w:w="1253" w:type="dxa"/>
            <w:gridSpan w:val="2"/>
            <w:vAlign w:val="center"/>
          </w:tcPr>
          <w:p w14:paraId="07427745" w14:textId="77777777" w:rsidR="00A23C2C" w:rsidRDefault="00BD00F1" w:rsidP="00BD00F1">
            <w:pPr>
              <w:spacing w:line="276" w:lineRule="auto"/>
              <w:jc w:val="center"/>
              <w:rPr>
                <w:szCs w:val="22"/>
              </w:rPr>
            </w:pPr>
            <w:r>
              <w:rPr>
                <w:sz w:val="22"/>
                <w:szCs w:val="22"/>
              </w:rPr>
              <w:t>14,4–24,5</w:t>
            </w:r>
          </w:p>
        </w:tc>
        <w:tc>
          <w:tcPr>
            <w:tcW w:w="1043" w:type="dxa"/>
            <w:vAlign w:val="center"/>
          </w:tcPr>
          <w:p w14:paraId="1BE65820" w14:textId="77777777" w:rsidR="00A23C2C" w:rsidRDefault="00BD00F1" w:rsidP="00BD00F1">
            <w:pPr>
              <w:spacing w:line="276" w:lineRule="auto"/>
              <w:jc w:val="center"/>
              <w:rPr>
                <w:szCs w:val="22"/>
              </w:rPr>
            </w:pPr>
            <w:r>
              <w:rPr>
                <w:sz w:val="22"/>
                <w:szCs w:val="22"/>
              </w:rPr>
              <w:t>11,96–21,64</w:t>
            </w:r>
          </w:p>
        </w:tc>
      </w:tr>
      <w:tr w:rsidR="00A23C2C" w14:paraId="58618F9B" w14:textId="77777777">
        <w:tc>
          <w:tcPr>
            <w:tcW w:w="438" w:type="dxa"/>
            <w:vMerge/>
          </w:tcPr>
          <w:p w14:paraId="2CE45AE6" w14:textId="77777777" w:rsidR="00A23C2C" w:rsidRDefault="00A23C2C" w:rsidP="00BD00F1">
            <w:pPr>
              <w:spacing w:line="276" w:lineRule="auto"/>
              <w:jc w:val="center"/>
            </w:pPr>
          </w:p>
        </w:tc>
        <w:tc>
          <w:tcPr>
            <w:tcW w:w="1552" w:type="dxa"/>
            <w:gridSpan w:val="2"/>
            <w:vMerge/>
          </w:tcPr>
          <w:p w14:paraId="4F7FE1AD" w14:textId="77777777" w:rsidR="00A23C2C" w:rsidRDefault="00A23C2C" w:rsidP="00BD00F1">
            <w:pPr>
              <w:spacing w:line="276" w:lineRule="auto"/>
              <w:jc w:val="center"/>
              <w:rPr>
                <w:szCs w:val="22"/>
              </w:rPr>
            </w:pPr>
          </w:p>
        </w:tc>
        <w:tc>
          <w:tcPr>
            <w:tcW w:w="1363" w:type="dxa"/>
            <w:vAlign w:val="center"/>
          </w:tcPr>
          <w:p w14:paraId="7801858F"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6D6DA560" w14:textId="77777777" w:rsidR="00A23C2C" w:rsidRDefault="00BD00F1" w:rsidP="00BD00F1">
            <w:pPr>
              <w:spacing w:line="276" w:lineRule="auto"/>
              <w:jc w:val="center"/>
              <w:rPr>
                <w:szCs w:val="22"/>
              </w:rPr>
            </w:pPr>
            <w:r>
              <w:rPr>
                <w:sz w:val="22"/>
                <w:szCs w:val="22"/>
              </w:rPr>
              <w:t>&lt;23,0</w:t>
            </w:r>
          </w:p>
        </w:tc>
        <w:tc>
          <w:tcPr>
            <w:tcW w:w="1287" w:type="dxa"/>
            <w:gridSpan w:val="2"/>
            <w:vAlign w:val="center"/>
          </w:tcPr>
          <w:p w14:paraId="226E3968" w14:textId="77777777" w:rsidR="00A23C2C" w:rsidRDefault="00BD00F1" w:rsidP="00BD00F1">
            <w:pPr>
              <w:spacing w:line="276" w:lineRule="auto"/>
              <w:jc w:val="center"/>
              <w:rPr>
                <w:szCs w:val="22"/>
              </w:rPr>
            </w:pPr>
            <w:r>
              <w:rPr>
                <w:sz w:val="22"/>
                <w:szCs w:val="22"/>
              </w:rPr>
              <w:t>&lt;20,05</w:t>
            </w:r>
          </w:p>
        </w:tc>
        <w:tc>
          <w:tcPr>
            <w:tcW w:w="1276" w:type="dxa"/>
            <w:gridSpan w:val="2"/>
            <w:vAlign w:val="center"/>
          </w:tcPr>
          <w:p w14:paraId="799D030D" w14:textId="77777777" w:rsidR="00A23C2C" w:rsidRDefault="00BD00F1" w:rsidP="00BD00F1">
            <w:pPr>
              <w:spacing w:line="276" w:lineRule="auto"/>
              <w:jc w:val="center"/>
              <w:rPr>
                <w:szCs w:val="22"/>
              </w:rPr>
            </w:pPr>
            <w:r>
              <w:rPr>
                <w:sz w:val="22"/>
                <w:szCs w:val="22"/>
              </w:rPr>
              <w:t>&lt;19,7</w:t>
            </w:r>
          </w:p>
        </w:tc>
        <w:tc>
          <w:tcPr>
            <w:tcW w:w="1253" w:type="dxa"/>
            <w:gridSpan w:val="2"/>
            <w:vAlign w:val="center"/>
          </w:tcPr>
          <w:p w14:paraId="178AF360" w14:textId="77777777" w:rsidR="00A23C2C" w:rsidRDefault="00BD00F1" w:rsidP="00BD00F1">
            <w:pPr>
              <w:spacing w:line="276" w:lineRule="auto"/>
              <w:jc w:val="center"/>
              <w:rPr>
                <w:szCs w:val="22"/>
              </w:rPr>
            </w:pPr>
            <w:r>
              <w:rPr>
                <w:sz w:val="22"/>
                <w:szCs w:val="22"/>
              </w:rPr>
              <w:t>&lt;14,3</w:t>
            </w:r>
          </w:p>
        </w:tc>
        <w:tc>
          <w:tcPr>
            <w:tcW w:w="1043" w:type="dxa"/>
            <w:vAlign w:val="center"/>
          </w:tcPr>
          <w:p w14:paraId="48A761D9" w14:textId="77777777" w:rsidR="00A23C2C" w:rsidRDefault="00BD00F1" w:rsidP="00BD00F1">
            <w:pPr>
              <w:spacing w:line="276" w:lineRule="auto"/>
              <w:jc w:val="center"/>
              <w:rPr>
                <w:szCs w:val="22"/>
              </w:rPr>
            </w:pPr>
            <w:r>
              <w:rPr>
                <w:sz w:val="22"/>
                <w:szCs w:val="22"/>
              </w:rPr>
              <w:t>&lt;11,95</w:t>
            </w:r>
          </w:p>
        </w:tc>
      </w:tr>
      <w:tr w:rsidR="00A23C2C" w14:paraId="50A62F2C" w14:textId="77777777">
        <w:tc>
          <w:tcPr>
            <w:tcW w:w="438" w:type="dxa"/>
            <w:vMerge/>
          </w:tcPr>
          <w:p w14:paraId="31CF1BFB" w14:textId="77777777" w:rsidR="00A23C2C" w:rsidRDefault="00A23C2C" w:rsidP="00BD00F1">
            <w:pPr>
              <w:spacing w:line="276" w:lineRule="auto"/>
              <w:jc w:val="center"/>
            </w:pPr>
          </w:p>
        </w:tc>
        <w:tc>
          <w:tcPr>
            <w:tcW w:w="1552" w:type="dxa"/>
            <w:gridSpan w:val="2"/>
            <w:vMerge/>
          </w:tcPr>
          <w:p w14:paraId="71712A85" w14:textId="77777777" w:rsidR="00A23C2C" w:rsidRDefault="00A23C2C" w:rsidP="00BD00F1">
            <w:pPr>
              <w:spacing w:line="276" w:lineRule="auto"/>
              <w:jc w:val="center"/>
              <w:rPr>
                <w:szCs w:val="22"/>
              </w:rPr>
            </w:pPr>
          </w:p>
        </w:tc>
        <w:tc>
          <w:tcPr>
            <w:tcW w:w="1363" w:type="dxa"/>
            <w:vAlign w:val="center"/>
          </w:tcPr>
          <w:p w14:paraId="1D793551" w14:textId="77777777" w:rsidR="00A23C2C" w:rsidRDefault="00A23C2C" w:rsidP="00BD00F1">
            <w:pPr>
              <w:spacing w:line="276" w:lineRule="auto"/>
              <w:jc w:val="center"/>
              <w:rPr>
                <w:szCs w:val="22"/>
              </w:rPr>
            </w:pPr>
          </w:p>
        </w:tc>
        <w:tc>
          <w:tcPr>
            <w:tcW w:w="6159" w:type="dxa"/>
            <w:gridSpan w:val="9"/>
            <w:shd w:val="clear" w:color="auto" w:fill="D9D9D9"/>
            <w:vAlign w:val="center"/>
          </w:tcPr>
          <w:p w14:paraId="4DFF27C9" w14:textId="77777777" w:rsidR="00A23C2C" w:rsidRDefault="00BD00F1" w:rsidP="00BD00F1">
            <w:pPr>
              <w:spacing w:line="276" w:lineRule="auto"/>
              <w:jc w:val="center"/>
              <w:rPr>
                <w:szCs w:val="22"/>
              </w:rPr>
            </w:pPr>
            <w:r>
              <w:rPr>
                <w:b/>
                <w:sz w:val="22"/>
                <w:szCs w:val="22"/>
              </w:rPr>
              <w:t>Vyrai</w:t>
            </w:r>
          </w:p>
        </w:tc>
      </w:tr>
      <w:tr w:rsidR="00A23C2C" w14:paraId="46A212E2" w14:textId="77777777">
        <w:tc>
          <w:tcPr>
            <w:tcW w:w="438" w:type="dxa"/>
            <w:vMerge/>
          </w:tcPr>
          <w:p w14:paraId="126C8D12" w14:textId="77777777" w:rsidR="00A23C2C" w:rsidRDefault="00A23C2C" w:rsidP="00BD00F1">
            <w:pPr>
              <w:spacing w:line="276" w:lineRule="auto"/>
              <w:jc w:val="center"/>
            </w:pPr>
          </w:p>
        </w:tc>
        <w:tc>
          <w:tcPr>
            <w:tcW w:w="1552" w:type="dxa"/>
            <w:gridSpan w:val="2"/>
            <w:vMerge/>
          </w:tcPr>
          <w:p w14:paraId="696C9619" w14:textId="77777777" w:rsidR="00A23C2C" w:rsidRDefault="00A23C2C" w:rsidP="00BD00F1">
            <w:pPr>
              <w:spacing w:line="276" w:lineRule="auto"/>
              <w:jc w:val="center"/>
              <w:rPr>
                <w:szCs w:val="22"/>
              </w:rPr>
            </w:pPr>
          </w:p>
        </w:tc>
        <w:tc>
          <w:tcPr>
            <w:tcW w:w="1363" w:type="dxa"/>
            <w:vAlign w:val="center"/>
          </w:tcPr>
          <w:p w14:paraId="05C71D85"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42C42207" w14:textId="77777777" w:rsidR="00A23C2C" w:rsidRDefault="00BD00F1" w:rsidP="00BD00F1">
            <w:pPr>
              <w:spacing w:line="276" w:lineRule="auto"/>
              <w:jc w:val="center"/>
              <w:rPr>
                <w:szCs w:val="22"/>
              </w:rPr>
            </w:pPr>
            <w:r>
              <w:rPr>
                <w:sz w:val="22"/>
                <w:szCs w:val="22"/>
              </w:rPr>
              <w:t>&gt; 50,0</w:t>
            </w:r>
          </w:p>
        </w:tc>
        <w:tc>
          <w:tcPr>
            <w:tcW w:w="1287" w:type="dxa"/>
            <w:gridSpan w:val="2"/>
            <w:vAlign w:val="center"/>
          </w:tcPr>
          <w:p w14:paraId="795A2E8C" w14:textId="77777777" w:rsidR="00A23C2C" w:rsidRDefault="00BD00F1" w:rsidP="00BD00F1">
            <w:pPr>
              <w:spacing w:line="276" w:lineRule="auto"/>
              <w:jc w:val="center"/>
              <w:rPr>
                <w:szCs w:val="22"/>
              </w:rPr>
            </w:pPr>
            <w:r>
              <w:rPr>
                <w:sz w:val="22"/>
                <w:szCs w:val="22"/>
              </w:rPr>
              <w:t>&gt;49,25</w:t>
            </w:r>
          </w:p>
        </w:tc>
        <w:tc>
          <w:tcPr>
            <w:tcW w:w="1276" w:type="dxa"/>
            <w:gridSpan w:val="2"/>
            <w:vAlign w:val="center"/>
          </w:tcPr>
          <w:p w14:paraId="13B8A00E" w14:textId="77777777" w:rsidR="00A23C2C" w:rsidRDefault="00BD00F1" w:rsidP="00BD00F1">
            <w:pPr>
              <w:spacing w:line="276" w:lineRule="auto"/>
              <w:jc w:val="center"/>
              <w:rPr>
                <w:szCs w:val="22"/>
              </w:rPr>
            </w:pPr>
            <w:r>
              <w:rPr>
                <w:sz w:val="22"/>
                <w:szCs w:val="22"/>
              </w:rPr>
              <w:t>&gt;45,9</w:t>
            </w:r>
          </w:p>
        </w:tc>
        <w:tc>
          <w:tcPr>
            <w:tcW w:w="1253" w:type="dxa"/>
            <w:gridSpan w:val="2"/>
            <w:vAlign w:val="center"/>
          </w:tcPr>
          <w:p w14:paraId="2CE101D8" w14:textId="77777777" w:rsidR="00A23C2C" w:rsidRDefault="00BD00F1" w:rsidP="00BD00F1">
            <w:pPr>
              <w:spacing w:line="276" w:lineRule="auto"/>
              <w:jc w:val="center"/>
              <w:rPr>
                <w:szCs w:val="22"/>
              </w:rPr>
            </w:pPr>
            <w:r>
              <w:rPr>
                <w:sz w:val="22"/>
                <w:szCs w:val="22"/>
              </w:rPr>
              <w:t>&gt;38,95</w:t>
            </w:r>
          </w:p>
        </w:tc>
        <w:tc>
          <w:tcPr>
            <w:tcW w:w="1043" w:type="dxa"/>
            <w:vAlign w:val="center"/>
          </w:tcPr>
          <w:p w14:paraId="4F107D41" w14:textId="77777777" w:rsidR="00A23C2C" w:rsidRDefault="00BD00F1" w:rsidP="00BD00F1">
            <w:pPr>
              <w:spacing w:line="276" w:lineRule="auto"/>
              <w:jc w:val="center"/>
              <w:rPr>
                <w:szCs w:val="22"/>
              </w:rPr>
            </w:pPr>
            <w:r>
              <w:rPr>
                <w:sz w:val="22"/>
                <w:szCs w:val="22"/>
              </w:rPr>
              <w:t>&gt;28,85</w:t>
            </w:r>
          </w:p>
        </w:tc>
      </w:tr>
      <w:tr w:rsidR="00A23C2C" w14:paraId="18151BFD" w14:textId="77777777">
        <w:tc>
          <w:tcPr>
            <w:tcW w:w="438" w:type="dxa"/>
            <w:vMerge/>
          </w:tcPr>
          <w:p w14:paraId="52BB53FF" w14:textId="77777777" w:rsidR="00A23C2C" w:rsidRDefault="00A23C2C" w:rsidP="00BD00F1">
            <w:pPr>
              <w:spacing w:line="276" w:lineRule="auto"/>
              <w:jc w:val="center"/>
            </w:pPr>
          </w:p>
        </w:tc>
        <w:tc>
          <w:tcPr>
            <w:tcW w:w="1552" w:type="dxa"/>
            <w:gridSpan w:val="2"/>
            <w:vMerge/>
          </w:tcPr>
          <w:p w14:paraId="77924D0D" w14:textId="77777777" w:rsidR="00A23C2C" w:rsidRDefault="00A23C2C" w:rsidP="00BD00F1">
            <w:pPr>
              <w:spacing w:line="276" w:lineRule="auto"/>
              <w:jc w:val="center"/>
              <w:rPr>
                <w:szCs w:val="22"/>
              </w:rPr>
            </w:pPr>
          </w:p>
        </w:tc>
        <w:tc>
          <w:tcPr>
            <w:tcW w:w="1363" w:type="dxa"/>
            <w:vAlign w:val="center"/>
          </w:tcPr>
          <w:p w14:paraId="42A2EFBF"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7FD44E52" w14:textId="77777777" w:rsidR="00A23C2C" w:rsidRDefault="00BD00F1" w:rsidP="00BD00F1">
            <w:pPr>
              <w:spacing w:line="276" w:lineRule="auto"/>
              <w:jc w:val="center"/>
              <w:rPr>
                <w:szCs w:val="22"/>
              </w:rPr>
            </w:pPr>
            <w:r>
              <w:rPr>
                <w:sz w:val="22"/>
                <w:szCs w:val="22"/>
              </w:rPr>
              <w:t>36,06–49,9</w:t>
            </w:r>
          </w:p>
        </w:tc>
        <w:tc>
          <w:tcPr>
            <w:tcW w:w="1287" w:type="dxa"/>
            <w:gridSpan w:val="2"/>
            <w:vAlign w:val="center"/>
          </w:tcPr>
          <w:p w14:paraId="0ECD9B20" w14:textId="77777777" w:rsidR="00A23C2C" w:rsidRDefault="00BD00F1" w:rsidP="00BD00F1">
            <w:pPr>
              <w:spacing w:line="276" w:lineRule="auto"/>
              <w:jc w:val="center"/>
              <w:rPr>
                <w:szCs w:val="22"/>
              </w:rPr>
            </w:pPr>
            <w:r>
              <w:rPr>
                <w:sz w:val="22"/>
                <w:szCs w:val="22"/>
              </w:rPr>
              <w:t>32,6–49,24</w:t>
            </w:r>
          </w:p>
        </w:tc>
        <w:tc>
          <w:tcPr>
            <w:tcW w:w="1276" w:type="dxa"/>
            <w:gridSpan w:val="2"/>
            <w:vAlign w:val="center"/>
          </w:tcPr>
          <w:p w14:paraId="00C4CD81" w14:textId="77777777" w:rsidR="00A23C2C" w:rsidRDefault="00BD00F1" w:rsidP="00BD00F1">
            <w:pPr>
              <w:spacing w:line="276" w:lineRule="auto"/>
              <w:jc w:val="center"/>
              <w:rPr>
                <w:szCs w:val="22"/>
              </w:rPr>
            </w:pPr>
            <w:r>
              <w:rPr>
                <w:sz w:val="22"/>
                <w:szCs w:val="22"/>
              </w:rPr>
              <w:t>27,6–45,8</w:t>
            </w:r>
          </w:p>
        </w:tc>
        <w:tc>
          <w:tcPr>
            <w:tcW w:w="1253" w:type="dxa"/>
            <w:gridSpan w:val="2"/>
            <w:vAlign w:val="center"/>
          </w:tcPr>
          <w:p w14:paraId="190C8E28" w14:textId="77777777" w:rsidR="00A23C2C" w:rsidRDefault="00BD00F1" w:rsidP="00BD00F1">
            <w:pPr>
              <w:spacing w:line="276" w:lineRule="auto"/>
              <w:jc w:val="center"/>
              <w:rPr>
                <w:szCs w:val="22"/>
              </w:rPr>
            </w:pPr>
            <w:r>
              <w:rPr>
                <w:sz w:val="22"/>
                <w:szCs w:val="22"/>
              </w:rPr>
              <w:t>21,6–38,94</w:t>
            </w:r>
          </w:p>
        </w:tc>
        <w:tc>
          <w:tcPr>
            <w:tcW w:w="1043" w:type="dxa"/>
            <w:vAlign w:val="center"/>
          </w:tcPr>
          <w:p w14:paraId="11B6422B" w14:textId="77777777" w:rsidR="00A23C2C" w:rsidRDefault="00BD00F1" w:rsidP="00BD00F1">
            <w:pPr>
              <w:spacing w:line="276" w:lineRule="auto"/>
              <w:jc w:val="center"/>
              <w:rPr>
                <w:szCs w:val="22"/>
              </w:rPr>
            </w:pPr>
            <w:r>
              <w:rPr>
                <w:sz w:val="22"/>
                <w:szCs w:val="22"/>
              </w:rPr>
              <w:t>16,76–28,84</w:t>
            </w:r>
          </w:p>
        </w:tc>
      </w:tr>
      <w:tr w:rsidR="00A23C2C" w14:paraId="656D6682" w14:textId="77777777">
        <w:tc>
          <w:tcPr>
            <w:tcW w:w="438" w:type="dxa"/>
            <w:vMerge/>
          </w:tcPr>
          <w:p w14:paraId="7CDF891E" w14:textId="77777777" w:rsidR="00A23C2C" w:rsidRDefault="00A23C2C" w:rsidP="00BD00F1">
            <w:pPr>
              <w:spacing w:line="276" w:lineRule="auto"/>
              <w:jc w:val="center"/>
            </w:pPr>
          </w:p>
        </w:tc>
        <w:tc>
          <w:tcPr>
            <w:tcW w:w="1552" w:type="dxa"/>
            <w:gridSpan w:val="2"/>
            <w:vMerge/>
          </w:tcPr>
          <w:p w14:paraId="269C420B" w14:textId="77777777" w:rsidR="00A23C2C" w:rsidRDefault="00A23C2C" w:rsidP="00BD00F1">
            <w:pPr>
              <w:spacing w:line="276" w:lineRule="auto"/>
              <w:jc w:val="center"/>
              <w:rPr>
                <w:szCs w:val="22"/>
              </w:rPr>
            </w:pPr>
          </w:p>
        </w:tc>
        <w:tc>
          <w:tcPr>
            <w:tcW w:w="1363" w:type="dxa"/>
            <w:vAlign w:val="center"/>
          </w:tcPr>
          <w:p w14:paraId="539E5EB6"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7DA4473A" w14:textId="77777777" w:rsidR="00A23C2C" w:rsidRDefault="00BD00F1" w:rsidP="00BD00F1">
            <w:pPr>
              <w:spacing w:line="276" w:lineRule="auto"/>
              <w:jc w:val="center"/>
              <w:rPr>
                <w:szCs w:val="22"/>
              </w:rPr>
            </w:pPr>
            <w:r>
              <w:rPr>
                <w:sz w:val="22"/>
                <w:szCs w:val="22"/>
              </w:rPr>
              <w:t>&lt;36,05</w:t>
            </w:r>
          </w:p>
        </w:tc>
        <w:tc>
          <w:tcPr>
            <w:tcW w:w="1287" w:type="dxa"/>
            <w:gridSpan w:val="2"/>
            <w:vAlign w:val="center"/>
          </w:tcPr>
          <w:p w14:paraId="224D777B" w14:textId="77777777" w:rsidR="00A23C2C" w:rsidRDefault="00BD00F1" w:rsidP="00BD00F1">
            <w:pPr>
              <w:spacing w:line="276" w:lineRule="auto"/>
              <w:jc w:val="center"/>
              <w:rPr>
                <w:szCs w:val="22"/>
              </w:rPr>
            </w:pPr>
            <w:r>
              <w:rPr>
                <w:sz w:val="22"/>
                <w:szCs w:val="22"/>
              </w:rPr>
              <w:t>&lt; 32,5</w:t>
            </w:r>
          </w:p>
        </w:tc>
        <w:tc>
          <w:tcPr>
            <w:tcW w:w="1276" w:type="dxa"/>
            <w:gridSpan w:val="2"/>
            <w:vAlign w:val="center"/>
          </w:tcPr>
          <w:p w14:paraId="10ED6375" w14:textId="77777777" w:rsidR="00A23C2C" w:rsidRDefault="00BD00F1" w:rsidP="00BD00F1">
            <w:pPr>
              <w:spacing w:line="276" w:lineRule="auto"/>
              <w:jc w:val="center"/>
              <w:rPr>
                <w:szCs w:val="22"/>
              </w:rPr>
            </w:pPr>
            <w:r>
              <w:rPr>
                <w:sz w:val="22"/>
                <w:szCs w:val="22"/>
              </w:rPr>
              <w:t>&lt; 27,5</w:t>
            </w:r>
          </w:p>
        </w:tc>
        <w:tc>
          <w:tcPr>
            <w:tcW w:w="1253" w:type="dxa"/>
            <w:gridSpan w:val="2"/>
            <w:vAlign w:val="center"/>
          </w:tcPr>
          <w:p w14:paraId="7E0D34B3" w14:textId="77777777" w:rsidR="00A23C2C" w:rsidRDefault="00BD00F1" w:rsidP="00BD00F1">
            <w:pPr>
              <w:spacing w:line="276" w:lineRule="auto"/>
              <w:jc w:val="center"/>
              <w:rPr>
                <w:szCs w:val="22"/>
              </w:rPr>
            </w:pPr>
            <w:r>
              <w:rPr>
                <w:sz w:val="22"/>
                <w:szCs w:val="22"/>
              </w:rPr>
              <w:t>&lt;21,5</w:t>
            </w:r>
          </w:p>
        </w:tc>
        <w:tc>
          <w:tcPr>
            <w:tcW w:w="1043" w:type="dxa"/>
            <w:vAlign w:val="center"/>
          </w:tcPr>
          <w:p w14:paraId="5BABB5E1" w14:textId="77777777" w:rsidR="00A23C2C" w:rsidRDefault="00BD00F1" w:rsidP="00BD00F1">
            <w:pPr>
              <w:spacing w:line="276" w:lineRule="auto"/>
              <w:jc w:val="center"/>
              <w:rPr>
                <w:szCs w:val="22"/>
              </w:rPr>
            </w:pPr>
            <w:r>
              <w:rPr>
                <w:sz w:val="22"/>
                <w:szCs w:val="22"/>
              </w:rPr>
              <w:t>&lt;16,75</w:t>
            </w:r>
          </w:p>
        </w:tc>
      </w:tr>
      <w:tr w:rsidR="00A23C2C" w14:paraId="67763998" w14:textId="77777777">
        <w:trPr>
          <w:trHeight w:val="244"/>
        </w:trPr>
        <w:tc>
          <w:tcPr>
            <w:tcW w:w="438" w:type="dxa"/>
            <w:vMerge w:val="restart"/>
          </w:tcPr>
          <w:p w14:paraId="3102670A" w14:textId="77777777" w:rsidR="00A23C2C" w:rsidRDefault="00BD00F1" w:rsidP="00BD00F1">
            <w:pPr>
              <w:spacing w:line="276" w:lineRule="auto"/>
              <w:jc w:val="center"/>
            </w:pPr>
            <w:r>
              <w:t>3.</w:t>
            </w:r>
          </w:p>
        </w:tc>
        <w:tc>
          <w:tcPr>
            <w:tcW w:w="1552" w:type="dxa"/>
            <w:gridSpan w:val="2"/>
            <w:vMerge w:val="restart"/>
          </w:tcPr>
          <w:p w14:paraId="4437ADFE" w14:textId="77777777" w:rsidR="00A23C2C" w:rsidRDefault="00A23C2C" w:rsidP="00BD00F1">
            <w:pPr>
              <w:spacing w:line="276" w:lineRule="auto"/>
              <w:jc w:val="center"/>
              <w:rPr>
                <w:szCs w:val="22"/>
              </w:rPr>
            </w:pPr>
          </w:p>
          <w:p w14:paraId="271ACE6E" w14:textId="77777777" w:rsidR="00A23C2C" w:rsidRDefault="00BD00F1" w:rsidP="00BD00F1">
            <w:pPr>
              <w:spacing w:line="276" w:lineRule="auto"/>
              <w:jc w:val="center"/>
              <w:rPr>
                <w:szCs w:val="22"/>
              </w:rPr>
            </w:pPr>
            <w:r>
              <w:rPr>
                <w:sz w:val="22"/>
                <w:szCs w:val="22"/>
              </w:rPr>
              <w:t>Apatinių galūnių (kojų) raumenų jėga</w:t>
            </w:r>
          </w:p>
          <w:p w14:paraId="4A6E0DAE" w14:textId="77777777"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„Stotis ir sėstis per 30 sek.“</w:t>
            </w:r>
          </w:p>
          <w:p w14:paraId="7B0F9D21" w14:textId="77777777" w:rsidR="00A23C2C" w:rsidRDefault="00BD00F1" w:rsidP="00BD00F1">
            <w:pPr>
              <w:spacing w:line="276" w:lineRule="auto"/>
              <w:ind w:firstLine="57"/>
              <w:jc w:val="center"/>
              <w:rPr>
                <w:szCs w:val="22"/>
              </w:rPr>
            </w:pPr>
            <w:r>
              <w:rPr>
                <w:sz w:val="22"/>
                <w:szCs w:val="22"/>
              </w:rPr>
              <w:t>(kartai per 30 sek.)</w:t>
            </w:r>
          </w:p>
        </w:tc>
        <w:tc>
          <w:tcPr>
            <w:tcW w:w="1363" w:type="dxa"/>
          </w:tcPr>
          <w:p w14:paraId="210C01C9" w14:textId="77777777" w:rsidR="00A23C2C" w:rsidRDefault="00A23C2C" w:rsidP="00BD00F1">
            <w:pPr>
              <w:spacing w:line="276" w:lineRule="auto"/>
              <w:jc w:val="center"/>
              <w:rPr>
                <w:szCs w:val="22"/>
              </w:rPr>
            </w:pPr>
          </w:p>
        </w:tc>
        <w:tc>
          <w:tcPr>
            <w:tcW w:w="6159" w:type="dxa"/>
            <w:gridSpan w:val="9"/>
            <w:shd w:val="clear" w:color="auto" w:fill="D9D9D9"/>
          </w:tcPr>
          <w:p w14:paraId="64AD4D2A" w14:textId="77777777" w:rsidR="00A23C2C" w:rsidRDefault="00BD00F1" w:rsidP="00BD00F1">
            <w:pPr>
              <w:spacing w:line="276" w:lineRule="auto"/>
              <w:jc w:val="center"/>
              <w:rPr>
                <w:b/>
                <w:i/>
                <w:szCs w:val="22"/>
              </w:rPr>
            </w:pPr>
            <w:r>
              <w:rPr>
                <w:b/>
                <w:sz w:val="22"/>
                <w:szCs w:val="22"/>
              </w:rPr>
              <w:t>Moterys</w:t>
            </w:r>
          </w:p>
        </w:tc>
      </w:tr>
      <w:tr w:rsidR="00A23C2C" w14:paraId="2B970183" w14:textId="77777777">
        <w:tc>
          <w:tcPr>
            <w:tcW w:w="438" w:type="dxa"/>
            <w:vMerge/>
          </w:tcPr>
          <w:p w14:paraId="3D8C674B" w14:textId="77777777" w:rsidR="00A23C2C" w:rsidRDefault="00A23C2C" w:rsidP="00BD00F1">
            <w:pPr>
              <w:spacing w:line="276" w:lineRule="auto"/>
              <w:jc w:val="center"/>
            </w:pPr>
          </w:p>
        </w:tc>
        <w:tc>
          <w:tcPr>
            <w:tcW w:w="1552" w:type="dxa"/>
            <w:gridSpan w:val="2"/>
            <w:vMerge/>
          </w:tcPr>
          <w:p w14:paraId="4E637160" w14:textId="77777777" w:rsidR="00A23C2C" w:rsidRDefault="00A23C2C" w:rsidP="00BD00F1">
            <w:pPr>
              <w:spacing w:line="276" w:lineRule="auto"/>
              <w:jc w:val="center"/>
              <w:rPr>
                <w:szCs w:val="22"/>
              </w:rPr>
            </w:pPr>
          </w:p>
        </w:tc>
        <w:tc>
          <w:tcPr>
            <w:tcW w:w="1363" w:type="dxa"/>
            <w:vAlign w:val="center"/>
          </w:tcPr>
          <w:p w14:paraId="58015481"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4613B088" w14:textId="77777777" w:rsidR="00A23C2C" w:rsidRDefault="00BD00F1" w:rsidP="00BD00F1">
            <w:pPr>
              <w:spacing w:line="276" w:lineRule="auto"/>
              <w:jc w:val="center"/>
              <w:rPr>
                <w:szCs w:val="22"/>
              </w:rPr>
            </w:pPr>
            <w:r>
              <w:rPr>
                <w:sz w:val="22"/>
                <w:szCs w:val="22"/>
              </w:rPr>
              <w:t>&gt;16</w:t>
            </w:r>
          </w:p>
        </w:tc>
        <w:tc>
          <w:tcPr>
            <w:tcW w:w="1287" w:type="dxa"/>
            <w:gridSpan w:val="2"/>
            <w:vAlign w:val="center"/>
          </w:tcPr>
          <w:p w14:paraId="7C6818CF" w14:textId="77777777" w:rsidR="00A23C2C" w:rsidRDefault="00BD00F1" w:rsidP="00BD00F1">
            <w:pPr>
              <w:spacing w:line="276" w:lineRule="auto"/>
              <w:jc w:val="center"/>
              <w:rPr>
                <w:szCs w:val="22"/>
              </w:rPr>
            </w:pPr>
            <w:r>
              <w:rPr>
                <w:sz w:val="22"/>
                <w:szCs w:val="22"/>
              </w:rPr>
              <w:t>&gt;15</w:t>
            </w:r>
          </w:p>
        </w:tc>
        <w:tc>
          <w:tcPr>
            <w:tcW w:w="1276" w:type="dxa"/>
            <w:gridSpan w:val="2"/>
            <w:vAlign w:val="center"/>
          </w:tcPr>
          <w:p w14:paraId="408CC15F" w14:textId="77777777" w:rsidR="00A23C2C" w:rsidRDefault="00BD00F1" w:rsidP="00BD00F1">
            <w:pPr>
              <w:spacing w:line="276" w:lineRule="auto"/>
              <w:jc w:val="center"/>
              <w:rPr>
                <w:szCs w:val="22"/>
              </w:rPr>
            </w:pPr>
            <w:r>
              <w:rPr>
                <w:sz w:val="22"/>
                <w:szCs w:val="22"/>
              </w:rPr>
              <w:t>&gt;15</w:t>
            </w:r>
          </w:p>
        </w:tc>
        <w:tc>
          <w:tcPr>
            <w:tcW w:w="1253" w:type="dxa"/>
            <w:gridSpan w:val="2"/>
            <w:vAlign w:val="center"/>
          </w:tcPr>
          <w:p w14:paraId="72E3433C" w14:textId="77777777" w:rsidR="00A23C2C" w:rsidRDefault="00BD00F1" w:rsidP="00BD00F1">
            <w:pPr>
              <w:spacing w:line="276" w:lineRule="auto"/>
              <w:jc w:val="center"/>
              <w:rPr>
                <w:szCs w:val="22"/>
              </w:rPr>
            </w:pPr>
            <w:r>
              <w:rPr>
                <w:sz w:val="22"/>
                <w:szCs w:val="22"/>
              </w:rPr>
              <w:t>&gt;14</w:t>
            </w:r>
          </w:p>
        </w:tc>
        <w:tc>
          <w:tcPr>
            <w:tcW w:w="1043" w:type="dxa"/>
            <w:vAlign w:val="center"/>
          </w:tcPr>
          <w:p w14:paraId="139739F4" w14:textId="77777777" w:rsidR="00A23C2C" w:rsidRDefault="00BD00F1" w:rsidP="00BD00F1">
            <w:pPr>
              <w:spacing w:line="276" w:lineRule="auto"/>
              <w:jc w:val="center"/>
              <w:rPr>
                <w:szCs w:val="22"/>
              </w:rPr>
            </w:pPr>
            <w:r>
              <w:rPr>
                <w:sz w:val="22"/>
                <w:szCs w:val="22"/>
              </w:rPr>
              <w:t>&gt;13</w:t>
            </w:r>
          </w:p>
        </w:tc>
      </w:tr>
      <w:tr w:rsidR="00A23C2C" w14:paraId="03B33D93" w14:textId="77777777">
        <w:tc>
          <w:tcPr>
            <w:tcW w:w="438" w:type="dxa"/>
            <w:vMerge/>
          </w:tcPr>
          <w:p w14:paraId="5B21B716" w14:textId="77777777" w:rsidR="00A23C2C" w:rsidRDefault="00A23C2C" w:rsidP="00BD00F1">
            <w:pPr>
              <w:spacing w:line="276" w:lineRule="auto"/>
              <w:jc w:val="center"/>
            </w:pPr>
          </w:p>
        </w:tc>
        <w:tc>
          <w:tcPr>
            <w:tcW w:w="1552" w:type="dxa"/>
            <w:gridSpan w:val="2"/>
            <w:vMerge/>
          </w:tcPr>
          <w:p w14:paraId="37799F2F" w14:textId="77777777" w:rsidR="00A23C2C" w:rsidRDefault="00A23C2C" w:rsidP="00BD00F1">
            <w:pPr>
              <w:spacing w:line="276" w:lineRule="auto"/>
              <w:jc w:val="center"/>
              <w:rPr>
                <w:szCs w:val="22"/>
              </w:rPr>
            </w:pPr>
          </w:p>
        </w:tc>
        <w:tc>
          <w:tcPr>
            <w:tcW w:w="1363" w:type="dxa"/>
            <w:vAlign w:val="center"/>
          </w:tcPr>
          <w:p w14:paraId="4FDC9FE5"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5DEEFB84" w14:textId="77777777" w:rsidR="00A23C2C" w:rsidRDefault="00BD00F1" w:rsidP="00BD00F1">
            <w:pPr>
              <w:spacing w:line="276" w:lineRule="auto"/>
              <w:jc w:val="center"/>
              <w:rPr>
                <w:szCs w:val="22"/>
              </w:rPr>
            </w:pPr>
            <w:r>
              <w:rPr>
                <w:sz w:val="22"/>
                <w:szCs w:val="22"/>
              </w:rPr>
              <w:t>12–15</w:t>
            </w:r>
          </w:p>
        </w:tc>
        <w:tc>
          <w:tcPr>
            <w:tcW w:w="1287" w:type="dxa"/>
            <w:gridSpan w:val="2"/>
            <w:vAlign w:val="center"/>
          </w:tcPr>
          <w:p w14:paraId="3433E34D" w14:textId="77777777" w:rsidR="00A23C2C" w:rsidRDefault="00BD00F1" w:rsidP="00BD00F1">
            <w:pPr>
              <w:spacing w:line="276" w:lineRule="auto"/>
              <w:jc w:val="center"/>
              <w:rPr>
                <w:szCs w:val="22"/>
              </w:rPr>
            </w:pPr>
            <w:r>
              <w:rPr>
                <w:sz w:val="22"/>
                <w:szCs w:val="22"/>
              </w:rPr>
              <w:t>11–14</w:t>
            </w:r>
          </w:p>
        </w:tc>
        <w:tc>
          <w:tcPr>
            <w:tcW w:w="1276" w:type="dxa"/>
            <w:gridSpan w:val="2"/>
            <w:vAlign w:val="center"/>
          </w:tcPr>
          <w:p w14:paraId="45A3CD79" w14:textId="77777777" w:rsidR="00A23C2C" w:rsidRDefault="00BD00F1" w:rsidP="00BD00F1">
            <w:pPr>
              <w:spacing w:line="276" w:lineRule="auto"/>
              <w:jc w:val="center"/>
              <w:rPr>
                <w:szCs w:val="22"/>
              </w:rPr>
            </w:pPr>
            <w:r>
              <w:rPr>
                <w:sz w:val="22"/>
                <w:szCs w:val="22"/>
              </w:rPr>
              <w:t>11–14</w:t>
            </w:r>
          </w:p>
        </w:tc>
        <w:tc>
          <w:tcPr>
            <w:tcW w:w="1253" w:type="dxa"/>
            <w:gridSpan w:val="2"/>
            <w:vAlign w:val="center"/>
          </w:tcPr>
          <w:p w14:paraId="380E8641" w14:textId="77777777" w:rsidR="00A23C2C" w:rsidRDefault="00BD00F1" w:rsidP="00BD00F1">
            <w:pPr>
              <w:spacing w:line="276" w:lineRule="auto"/>
              <w:jc w:val="center"/>
              <w:rPr>
                <w:szCs w:val="22"/>
              </w:rPr>
            </w:pPr>
            <w:r>
              <w:rPr>
                <w:sz w:val="22"/>
                <w:szCs w:val="22"/>
              </w:rPr>
              <w:t>10–13</w:t>
            </w:r>
          </w:p>
        </w:tc>
        <w:tc>
          <w:tcPr>
            <w:tcW w:w="1043" w:type="dxa"/>
            <w:vAlign w:val="center"/>
          </w:tcPr>
          <w:p w14:paraId="204149A7" w14:textId="77777777" w:rsidR="00A23C2C" w:rsidRDefault="00BD00F1" w:rsidP="00BD00F1">
            <w:pPr>
              <w:spacing w:line="276" w:lineRule="auto"/>
              <w:jc w:val="center"/>
              <w:rPr>
                <w:szCs w:val="22"/>
              </w:rPr>
            </w:pPr>
            <w:r>
              <w:rPr>
                <w:sz w:val="22"/>
                <w:szCs w:val="22"/>
              </w:rPr>
              <w:t>9–12</w:t>
            </w:r>
          </w:p>
        </w:tc>
      </w:tr>
      <w:tr w:rsidR="00A23C2C" w14:paraId="55B30A7F" w14:textId="77777777">
        <w:tc>
          <w:tcPr>
            <w:tcW w:w="438" w:type="dxa"/>
            <w:vMerge/>
          </w:tcPr>
          <w:p w14:paraId="0E4DE2D5" w14:textId="77777777" w:rsidR="00A23C2C" w:rsidRDefault="00A23C2C" w:rsidP="00BD00F1">
            <w:pPr>
              <w:spacing w:line="276" w:lineRule="auto"/>
              <w:jc w:val="center"/>
            </w:pPr>
          </w:p>
        </w:tc>
        <w:tc>
          <w:tcPr>
            <w:tcW w:w="1552" w:type="dxa"/>
            <w:gridSpan w:val="2"/>
            <w:vMerge/>
          </w:tcPr>
          <w:p w14:paraId="5D03C238" w14:textId="77777777" w:rsidR="00A23C2C" w:rsidRDefault="00A23C2C" w:rsidP="00BD00F1">
            <w:pPr>
              <w:spacing w:line="276" w:lineRule="auto"/>
              <w:jc w:val="center"/>
              <w:rPr>
                <w:szCs w:val="22"/>
              </w:rPr>
            </w:pPr>
          </w:p>
        </w:tc>
        <w:tc>
          <w:tcPr>
            <w:tcW w:w="1363" w:type="dxa"/>
            <w:vAlign w:val="center"/>
          </w:tcPr>
          <w:p w14:paraId="743ECB10"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28011428" w14:textId="77777777" w:rsidR="00A23C2C" w:rsidRDefault="00BD00F1" w:rsidP="00BD00F1">
            <w:pPr>
              <w:spacing w:line="276" w:lineRule="auto"/>
              <w:jc w:val="center"/>
              <w:rPr>
                <w:szCs w:val="22"/>
              </w:rPr>
            </w:pPr>
            <w:r>
              <w:rPr>
                <w:sz w:val="22"/>
                <w:szCs w:val="22"/>
              </w:rPr>
              <w:t>&lt;11</w:t>
            </w:r>
          </w:p>
        </w:tc>
        <w:tc>
          <w:tcPr>
            <w:tcW w:w="1287" w:type="dxa"/>
            <w:gridSpan w:val="2"/>
            <w:vAlign w:val="center"/>
          </w:tcPr>
          <w:p w14:paraId="4C6F195F" w14:textId="77777777" w:rsidR="00A23C2C" w:rsidRDefault="00BD00F1" w:rsidP="00BD00F1">
            <w:pPr>
              <w:spacing w:line="276" w:lineRule="auto"/>
              <w:jc w:val="center"/>
              <w:rPr>
                <w:szCs w:val="22"/>
              </w:rPr>
            </w:pPr>
            <w:r>
              <w:rPr>
                <w:sz w:val="22"/>
                <w:szCs w:val="22"/>
              </w:rPr>
              <w:t>&lt;10</w:t>
            </w:r>
          </w:p>
        </w:tc>
        <w:tc>
          <w:tcPr>
            <w:tcW w:w="1276" w:type="dxa"/>
            <w:gridSpan w:val="2"/>
            <w:vAlign w:val="center"/>
          </w:tcPr>
          <w:p w14:paraId="5D2D3F5B" w14:textId="77777777" w:rsidR="00A23C2C" w:rsidRDefault="00BD00F1" w:rsidP="00BD00F1">
            <w:pPr>
              <w:spacing w:line="276" w:lineRule="auto"/>
              <w:jc w:val="center"/>
              <w:rPr>
                <w:szCs w:val="22"/>
              </w:rPr>
            </w:pPr>
            <w:r>
              <w:rPr>
                <w:sz w:val="22"/>
                <w:szCs w:val="22"/>
              </w:rPr>
              <w:t>&lt;10</w:t>
            </w:r>
          </w:p>
        </w:tc>
        <w:tc>
          <w:tcPr>
            <w:tcW w:w="1253" w:type="dxa"/>
            <w:gridSpan w:val="2"/>
            <w:vAlign w:val="center"/>
          </w:tcPr>
          <w:p w14:paraId="2BE46AD7" w14:textId="77777777" w:rsidR="00A23C2C" w:rsidRDefault="00BD00F1" w:rsidP="00BD00F1">
            <w:pPr>
              <w:spacing w:line="276" w:lineRule="auto"/>
              <w:jc w:val="center"/>
              <w:rPr>
                <w:szCs w:val="22"/>
              </w:rPr>
            </w:pPr>
            <w:r>
              <w:rPr>
                <w:sz w:val="22"/>
                <w:szCs w:val="22"/>
              </w:rPr>
              <w:t>&lt;9</w:t>
            </w:r>
          </w:p>
        </w:tc>
        <w:tc>
          <w:tcPr>
            <w:tcW w:w="1043" w:type="dxa"/>
            <w:vAlign w:val="center"/>
          </w:tcPr>
          <w:p w14:paraId="74E37958" w14:textId="77777777" w:rsidR="00A23C2C" w:rsidRDefault="00BD00F1" w:rsidP="00BD00F1">
            <w:pPr>
              <w:spacing w:line="276" w:lineRule="auto"/>
              <w:jc w:val="center"/>
              <w:rPr>
                <w:szCs w:val="22"/>
              </w:rPr>
            </w:pPr>
            <w:r>
              <w:rPr>
                <w:sz w:val="22"/>
                <w:szCs w:val="22"/>
              </w:rPr>
              <w:t>&lt;8</w:t>
            </w:r>
          </w:p>
        </w:tc>
      </w:tr>
      <w:tr w:rsidR="00A23C2C" w14:paraId="0BD57B6C" w14:textId="77777777">
        <w:tc>
          <w:tcPr>
            <w:tcW w:w="438" w:type="dxa"/>
            <w:vMerge/>
          </w:tcPr>
          <w:p w14:paraId="50A688C5" w14:textId="77777777" w:rsidR="00A23C2C" w:rsidRDefault="00A23C2C" w:rsidP="00BD00F1">
            <w:pPr>
              <w:spacing w:line="276" w:lineRule="auto"/>
              <w:jc w:val="center"/>
            </w:pPr>
          </w:p>
        </w:tc>
        <w:tc>
          <w:tcPr>
            <w:tcW w:w="1552" w:type="dxa"/>
            <w:gridSpan w:val="2"/>
            <w:vMerge/>
          </w:tcPr>
          <w:p w14:paraId="1FD9D738" w14:textId="77777777" w:rsidR="00A23C2C" w:rsidRDefault="00A23C2C" w:rsidP="00BD00F1">
            <w:pPr>
              <w:spacing w:line="276" w:lineRule="auto"/>
              <w:jc w:val="center"/>
              <w:rPr>
                <w:szCs w:val="22"/>
              </w:rPr>
            </w:pPr>
          </w:p>
        </w:tc>
        <w:tc>
          <w:tcPr>
            <w:tcW w:w="1363" w:type="dxa"/>
            <w:vAlign w:val="center"/>
          </w:tcPr>
          <w:p w14:paraId="0322372B" w14:textId="77777777" w:rsidR="00A23C2C" w:rsidRDefault="00A23C2C" w:rsidP="00BD00F1">
            <w:pPr>
              <w:spacing w:line="276" w:lineRule="auto"/>
              <w:jc w:val="center"/>
              <w:rPr>
                <w:szCs w:val="22"/>
              </w:rPr>
            </w:pPr>
          </w:p>
        </w:tc>
        <w:tc>
          <w:tcPr>
            <w:tcW w:w="6159" w:type="dxa"/>
            <w:gridSpan w:val="9"/>
            <w:shd w:val="clear" w:color="auto" w:fill="D9D9D9"/>
            <w:vAlign w:val="center"/>
          </w:tcPr>
          <w:p w14:paraId="52AB2C76" w14:textId="77777777" w:rsidR="00A23C2C" w:rsidRDefault="00BD00F1" w:rsidP="00BD00F1">
            <w:pPr>
              <w:spacing w:line="276" w:lineRule="auto"/>
              <w:jc w:val="center"/>
              <w:rPr>
                <w:szCs w:val="22"/>
              </w:rPr>
            </w:pPr>
            <w:r>
              <w:rPr>
                <w:b/>
                <w:sz w:val="22"/>
                <w:szCs w:val="22"/>
              </w:rPr>
              <w:t>Vyrai</w:t>
            </w:r>
          </w:p>
        </w:tc>
      </w:tr>
      <w:tr w:rsidR="00A23C2C" w14:paraId="1DA3220A" w14:textId="77777777">
        <w:tc>
          <w:tcPr>
            <w:tcW w:w="438" w:type="dxa"/>
            <w:vMerge/>
          </w:tcPr>
          <w:p w14:paraId="17EC8C78" w14:textId="77777777" w:rsidR="00A23C2C" w:rsidRDefault="00A23C2C" w:rsidP="00BD00F1">
            <w:pPr>
              <w:spacing w:line="276" w:lineRule="auto"/>
              <w:jc w:val="center"/>
            </w:pPr>
          </w:p>
        </w:tc>
        <w:tc>
          <w:tcPr>
            <w:tcW w:w="1552" w:type="dxa"/>
            <w:gridSpan w:val="2"/>
            <w:vMerge/>
          </w:tcPr>
          <w:p w14:paraId="68D58DD7" w14:textId="77777777" w:rsidR="00A23C2C" w:rsidRDefault="00A23C2C" w:rsidP="00BD00F1">
            <w:pPr>
              <w:spacing w:line="276" w:lineRule="auto"/>
              <w:jc w:val="center"/>
              <w:rPr>
                <w:szCs w:val="22"/>
              </w:rPr>
            </w:pPr>
          </w:p>
        </w:tc>
        <w:tc>
          <w:tcPr>
            <w:tcW w:w="1363" w:type="dxa"/>
            <w:vAlign w:val="center"/>
          </w:tcPr>
          <w:p w14:paraId="63AF5E6D"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59C655F6" w14:textId="77777777" w:rsidR="00A23C2C" w:rsidRDefault="00BD00F1" w:rsidP="00BD00F1">
            <w:pPr>
              <w:spacing w:line="276" w:lineRule="auto"/>
              <w:jc w:val="center"/>
              <w:rPr>
                <w:szCs w:val="22"/>
              </w:rPr>
            </w:pPr>
            <w:r>
              <w:rPr>
                <w:sz w:val="22"/>
                <w:szCs w:val="22"/>
              </w:rPr>
              <w:t>&gt;18</w:t>
            </w:r>
          </w:p>
        </w:tc>
        <w:tc>
          <w:tcPr>
            <w:tcW w:w="1287" w:type="dxa"/>
            <w:gridSpan w:val="2"/>
            <w:vAlign w:val="center"/>
          </w:tcPr>
          <w:p w14:paraId="28DC9A75" w14:textId="77777777" w:rsidR="00A23C2C" w:rsidRDefault="00BD00F1" w:rsidP="00BD00F1">
            <w:pPr>
              <w:spacing w:line="276" w:lineRule="auto"/>
              <w:jc w:val="center"/>
              <w:rPr>
                <w:szCs w:val="22"/>
              </w:rPr>
            </w:pPr>
            <w:r>
              <w:rPr>
                <w:sz w:val="22"/>
                <w:szCs w:val="22"/>
              </w:rPr>
              <w:t>&gt;17</w:t>
            </w:r>
          </w:p>
        </w:tc>
        <w:tc>
          <w:tcPr>
            <w:tcW w:w="1276" w:type="dxa"/>
            <w:gridSpan w:val="2"/>
            <w:vAlign w:val="center"/>
          </w:tcPr>
          <w:p w14:paraId="321E370C" w14:textId="77777777" w:rsidR="00A23C2C" w:rsidRDefault="00BD00F1" w:rsidP="00BD00F1">
            <w:pPr>
              <w:spacing w:line="276" w:lineRule="auto"/>
              <w:jc w:val="center"/>
              <w:rPr>
                <w:szCs w:val="22"/>
              </w:rPr>
            </w:pPr>
            <w:r>
              <w:rPr>
                <w:sz w:val="22"/>
                <w:szCs w:val="22"/>
              </w:rPr>
              <w:t>&gt;17</w:t>
            </w:r>
          </w:p>
        </w:tc>
        <w:tc>
          <w:tcPr>
            <w:tcW w:w="1253" w:type="dxa"/>
            <w:gridSpan w:val="2"/>
            <w:vAlign w:val="center"/>
          </w:tcPr>
          <w:p w14:paraId="4C329835" w14:textId="77777777" w:rsidR="00A23C2C" w:rsidRDefault="00BD00F1" w:rsidP="00BD00F1">
            <w:pPr>
              <w:spacing w:line="276" w:lineRule="auto"/>
              <w:jc w:val="center"/>
              <w:rPr>
                <w:szCs w:val="22"/>
              </w:rPr>
            </w:pPr>
            <w:r>
              <w:rPr>
                <w:sz w:val="22"/>
                <w:szCs w:val="22"/>
              </w:rPr>
              <w:t>&gt;15</w:t>
            </w:r>
          </w:p>
        </w:tc>
        <w:tc>
          <w:tcPr>
            <w:tcW w:w="1043" w:type="dxa"/>
            <w:vAlign w:val="center"/>
          </w:tcPr>
          <w:p w14:paraId="4C0602B8" w14:textId="77777777" w:rsidR="00A23C2C" w:rsidRDefault="00BD00F1" w:rsidP="00BD00F1">
            <w:pPr>
              <w:spacing w:line="276" w:lineRule="auto"/>
              <w:jc w:val="center"/>
              <w:rPr>
                <w:szCs w:val="22"/>
              </w:rPr>
            </w:pPr>
            <w:r>
              <w:rPr>
                <w:sz w:val="22"/>
                <w:szCs w:val="22"/>
              </w:rPr>
              <w:t>&gt;14</w:t>
            </w:r>
          </w:p>
        </w:tc>
      </w:tr>
      <w:tr w:rsidR="00A23C2C" w14:paraId="7A499AA5" w14:textId="77777777">
        <w:tc>
          <w:tcPr>
            <w:tcW w:w="438" w:type="dxa"/>
            <w:vMerge/>
          </w:tcPr>
          <w:p w14:paraId="165DA144" w14:textId="77777777" w:rsidR="00A23C2C" w:rsidRDefault="00A23C2C" w:rsidP="00BD00F1">
            <w:pPr>
              <w:spacing w:line="276" w:lineRule="auto"/>
              <w:jc w:val="center"/>
            </w:pPr>
          </w:p>
        </w:tc>
        <w:tc>
          <w:tcPr>
            <w:tcW w:w="1552" w:type="dxa"/>
            <w:gridSpan w:val="2"/>
            <w:vMerge/>
          </w:tcPr>
          <w:p w14:paraId="21007A0F" w14:textId="77777777" w:rsidR="00A23C2C" w:rsidRDefault="00A23C2C" w:rsidP="00BD00F1">
            <w:pPr>
              <w:spacing w:line="276" w:lineRule="auto"/>
              <w:jc w:val="center"/>
              <w:rPr>
                <w:szCs w:val="22"/>
              </w:rPr>
            </w:pPr>
          </w:p>
        </w:tc>
        <w:tc>
          <w:tcPr>
            <w:tcW w:w="1363" w:type="dxa"/>
            <w:vAlign w:val="center"/>
          </w:tcPr>
          <w:p w14:paraId="2A574873"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718323B0" w14:textId="77777777" w:rsidR="00A23C2C" w:rsidRDefault="00BD00F1" w:rsidP="00BD00F1">
            <w:pPr>
              <w:spacing w:line="276" w:lineRule="auto"/>
              <w:jc w:val="center"/>
              <w:rPr>
                <w:szCs w:val="22"/>
              </w:rPr>
            </w:pPr>
            <w:r>
              <w:rPr>
                <w:sz w:val="22"/>
                <w:szCs w:val="22"/>
              </w:rPr>
              <w:t>13–17</w:t>
            </w:r>
          </w:p>
        </w:tc>
        <w:tc>
          <w:tcPr>
            <w:tcW w:w="1287" w:type="dxa"/>
            <w:gridSpan w:val="2"/>
            <w:vAlign w:val="center"/>
          </w:tcPr>
          <w:p w14:paraId="4EFD14D1" w14:textId="77777777" w:rsidR="00A23C2C" w:rsidRDefault="00BD00F1" w:rsidP="00BD00F1">
            <w:pPr>
              <w:spacing w:line="276" w:lineRule="auto"/>
              <w:jc w:val="center"/>
              <w:rPr>
                <w:szCs w:val="22"/>
              </w:rPr>
            </w:pPr>
            <w:r>
              <w:rPr>
                <w:sz w:val="22"/>
                <w:szCs w:val="22"/>
              </w:rPr>
              <w:t>13–16</w:t>
            </w:r>
          </w:p>
        </w:tc>
        <w:tc>
          <w:tcPr>
            <w:tcW w:w="1276" w:type="dxa"/>
            <w:gridSpan w:val="2"/>
            <w:vAlign w:val="center"/>
          </w:tcPr>
          <w:p w14:paraId="5E1475C2" w14:textId="77777777" w:rsidR="00A23C2C" w:rsidRDefault="00BD00F1" w:rsidP="00BD00F1">
            <w:pPr>
              <w:spacing w:line="276" w:lineRule="auto"/>
              <w:jc w:val="center"/>
              <w:rPr>
                <w:szCs w:val="22"/>
              </w:rPr>
            </w:pPr>
            <w:r>
              <w:rPr>
                <w:sz w:val="22"/>
                <w:szCs w:val="22"/>
              </w:rPr>
              <w:t>12–16</w:t>
            </w:r>
          </w:p>
        </w:tc>
        <w:tc>
          <w:tcPr>
            <w:tcW w:w="1253" w:type="dxa"/>
            <w:gridSpan w:val="2"/>
            <w:vAlign w:val="center"/>
          </w:tcPr>
          <w:p w14:paraId="51F67987" w14:textId="77777777" w:rsidR="00A23C2C" w:rsidRDefault="00BD00F1" w:rsidP="00BD00F1">
            <w:pPr>
              <w:spacing w:line="276" w:lineRule="auto"/>
              <w:jc w:val="center"/>
              <w:rPr>
                <w:szCs w:val="22"/>
              </w:rPr>
            </w:pPr>
            <w:r>
              <w:rPr>
                <w:sz w:val="22"/>
                <w:szCs w:val="22"/>
              </w:rPr>
              <w:t>11–14</w:t>
            </w:r>
          </w:p>
        </w:tc>
        <w:tc>
          <w:tcPr>
            <w:tcW w:w="1043" w:type="dxa"/>
            <w:vAlign w:val="center"/>
          </w:tcPr>
          <w:p w14:paraId="77A11904" w14:textId="77777777" w:rsidR="00A23C2C" w:rsidRDefault="00BD00F1" w:rsidP="00BD00F1">
            <w:pPr>
              <w:spacing w:line="276" w:lineRule="auto"/>
              <w:jc w:val="center"/>
              <w:rPr>
                <w:szCs w:val="22"/>
              </w:rPr>
            </w:pPr>
            <w:r>
              <w:rPr>
                <w:sz w:val="22"/>
                <w:szCs w:val="22"/>
              </w:rPr>
              <w:t>9–13</w:t>
            </w:r>
          </w:p>
        </w:tc>
      </w:tr>
      <w:tr w:rsidR="00A23C2C" w14:paraId="6AEA86D9" w14:textId="77777777">
        <w:tc>
          <w:tcPr>
            <w:tcW w:w="438" w:type="dxa"/>
            <w:vMerge/>
          </w:tcPr>
          <w:p w14:paraId="74BEB73B" w14:textId="77777777" w:rsidR="00A23C2C" w:rsidRDefault="00A23C2C" w:rsidP="00BD00F1">
            <w:pPr>
              <w:spacing w:line="276" w:lineRule="auto"/>
              <w:jc w:val="center"/>
            </w:pPr>
          </w:p>
        </w:tc>
        <w:tc>
          <w:tcPr>
            <w:tcW w:w="1552" w:type="dxa"/>
            <w:gridSpan w:val="2"/>
            <w:vMerge/>
          </w:tcPr>
          <w:p w14:paraId="5388460C" w14:textId="77777777" w:rsidR="00A23C2C" w:rsidRDefault="00A23C2C" w:rsidP="00BD00F1">
            <w:pPr>
              <w:spacing w:line="276" w:lineRule="auto"/>
              <w:jc w:val="center"/>
              <w:rPr>
                <w:szCs w:val="22"/>
              </w:rPr>
            </w:pPr>
          </w:p>
        </w:tc>
        <w:tc>
          <w:tcPr>
            <w:tcW w:w="1363" w:type="dxa"/>
            <w:vAlign w:val="center"/>
          </w:tcPr>
          <w:p w14:paraId="2DF41EB1"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094A2819" w14:textId="77777777" w:rsidR="00A23C2C" w:rsidRDefault="00BD00F1" w:rsidP="00BD00F1">
            <w:pPr>
              <w:spacing w:line="276" w:lineRule="auto"/>
              <w:jc w:val="center"/>
              <w:rPr>
                <w:szCs w:val="22"/>
              </w:rPr>
            </w:pPr>
            <w:r>
              <w:rPr>
                <w:sz w:val="22"/>
                <w:szCs w:val="22"/>
              </w:rPr>
              <w:t>&lt;12</w:t>
            </w:r>
          </w:p>
        </w:tc>
        <w:tc>
          <w:tcPr>
            <w:tcW w:w="1287" w:type="dxa"/>
            <w:gridSpan w:val="2"/>
            <w:vAlign w:val="center"/>
          </w:tcPr>
          <w:p w14:paraId="7CF0F89B" w14:textId="77777777" w:rsidR="00A23C2C" w:rsidRDefault="00BD00F1" w:rsidP="00BD00F1">
            <w:pPr>
              <w:spacing w:line="276" w:lineRule="auto"/>
              <w:jc w:val="center"/>
              <w:rPr>
                <w:szCs w:val="22"/>
              </w:rPr>
            </w:pPr>
            <w:r>
              <w:rPr>
                <w:sz w:val="22"/>
                <w:szCs w:val="22"/>
              </w:rPr>
              <w:t>&lt;12</w:t>
            </w:r>
          </w:p>
        </w:tc>
        <w:tc>
          <w:tcPr>
            <w:tcW w:w="1276" w:type="dxa"/>
            <w:gridSpan w:val="2"/>
            <w:vAlign w:val="center"/>
          </w:tcPr>
          <w:p w14:paraId="437E54FC" w14:textId="77777777" w:rsidR="00A23C2C" w:rsidRDefault="00BD00F1" w:rsidP="00BD00F1">
            <w:pPr>
              <w:spacing w:line="276" w:lineRule="auto"/>
              <w:jc w:val="center"/>
              <w:rPr>
                <w:szCs w:val="22"/>
              </w:rPr>
            </w:pPr>
            <w:r>
              <w:rPr>
                <w:sz w:val="22"/>
                <w:szCs w:val="22"/>
              </w:rPr>
              <w:t>&lt;11</w:t>
            </w:r>
          </w:p>
        </w:tc>
        <w:tc>
          <w:tcPr>
            <w:tcW w:w="1253" w:type="dxa"/>
            <w:gridSpan w:val="2"/>
            <w:vAlign w:val="center"/>
          </w:tcPr>
          <w:p w14:paraId="608F18FE" w14:textId="77777777" w:rsidR="00A23C2C" w:rsidRDefault="00BD00F1" w:rsidP="00BD00F1">
            <w:pPr>
              <w:spacing w:line="276" w:lineRule="auto"/>
              <w:jc w:val="center"/>
              <w:rPr>
                <w:szCs w:val="22"/>
              </w:rPr>
            </w:pPr>
            <w:r>
              <w:rPr>
                <w:sz w:val="22"/>
                <w:szCs w:val="22"/>
              </w:rPr>
              <w:t>&lt;10</w:t>
            </w:r>
          </w:p>
        </w:tc>
        <w:tc>
          <w:tcPr>
            <w:tcW w:w="1043" w:type="dxa"/>
            <w:vAlign w:val="center"/>
          </w:tcPr>
          <w:p w14:paraId="6CBEB31E" w14:textId="77777777" w:rsidR="00A23C2C" w:rsidRDefault="00BD00F1" w:rsidP="00BD00F1">
            <w:pPr>
              <w:spacing w:line="276" w:lineRule="auto"/>
              <w:jc w:val="center"/>
              <w:rPr>
                <w:szCs w:val="22"/>
              </w:rPr>
            </w:pPr>
            <w:r>
              <w:rPr>
                <w:sz w:val="22"/>
                <w:szCs w:val="22"/>
              </w:rPr>
              <w:t>&lt;8</w:t>
            </w:r>
          </w:p>
        </w:tc>
      </w:tr>
      <w:tr w:rsidR="00A23C2C" w14:paraId="0ECAC20A" w14:textId="77777777">
        <w:trPr>
          <w:trHeight w:val="263"/>
        </w:trPr>
        <w:tc>
          <w:tcPr>
            <w:tcW w:w="462" w:type="dxa"/>
            <w:gridSpan w:val="2"/>
            <w:vMerge w:val="restart"/>
          </w:tcPr>
          <w:p w14:paraId="424423E6" w14:textId="77777777" w:rsidR="00A23C2C" w:rsidRDefault="00BD00F1" w:rsidP="00BD00F1">
            <w:pPr>
              <w:spacing w:line="276" w:lineRule="auto"/>
              <w:jc w:val="center"/>
              <w:rPr>
                <w:szCs w:val="22"/>
              </w:rPr>
            </w:pPr>
            <w:r>
              <w:rPr>
                <w:sz w:val="22"/>
                <w:szCs w:val="22"/>
              </w:rPr>
              <w:t>4.</w:t>
            </w:r>
          </w:p>
        </w:tc>
        <w:tc>
          <w:tcPr>
            <w:tcW w:w="1528" w:type="dxa"/>
            <w:vMerge w:val="restart"/>
          </w:tcPr>
          <w:p w14:paraId="4B220C24" w14:textId="77777777" w:rsidR="00A23C2C" w:rsidRDefault="00BD00F1" w:rsidP="00BD00F1">
            <w:pPr>
              <w:spacing w:line="276" w:lineRule="auto"/>
              <w:jc w:val="center"/>
              <w:rPr>
                <w:szCs w:val="22"/>
              </w:rPr>
            </w:pPr>
            <w:r>
              <w:rPr>
                <w:sz w:val="22"/>
                <w:szCs w:val="22"/>
              </w:rPr>
              <w:t>Viršutinės kūno dalies (pečių juostos)</w:t>
            </w:r>
          </w:p>
          <w:p w14:paraId="743895E5" w14:textId="77777777" w:rsidR="00A23C2C" w:rsidRDefault="00BD00F1" w:rsidP="00BD00F1">
            <w:pPr>
              <w:spacing w:line="276" w:lineRule="auto"/>
              <w:jc w:val="center"/>
              <w:rPr>
                <w:szCs w:val="22"/>
              </w:rPr>
            </w:pPr>
            <w:r>
              <w:rPr>
                <w:sz w:val="22"/>
                <w:szCs w:val="22"/>
              </w:rPr>
              <w:t>lankstumas</w:t>
            </w:r>
          </w:p>
          <w:p w14:paraId="39DB63B5" w14:textId="77777777"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„Susisiekti rankomis už nugaros“</w:t>
            </w:r>
          </w:p>
          <w:p w14:paraId="308CF7CA" w14:textId="77777777" w:rsidR="00A23C2C" w:rsidRDefault="00BD00F1" w:rsidP="00BD00F1">
            <w:pPr>
              <w:spacing w:line="276" w:lineRule="auto"/>
              <w:jc w:val="center"/>
              <w:rPr>
                <w:szCs w:val="22"/>
              </w:rPr>
            </w:pPr>
            <w:r>
              <w:rPr>
                <w:sz w:val="22"/>
                <w:szCs w:val="22"/>
              </w:rPr>
              <w:t>(pasiektas atstumas cm)</w:t>
            </w:r>
          </w:p>
        </w:tc>
        <w:tc>
          <w:tcPr>
            <w:tcW w:w="1363" w:type="dxa"/>
          </w:tcPr>
          <w:p w14:paraId="2B0ABC7A" w14:textId="77777777" w:rsidR="00A23C2C" w:rsidRDefault="00A23C2C" w:rsidP="00BD00F1">
            <w:pPr>
              <w:spacing w:line="276" w:lineRule="auto"/>
              <w:jc w:val="center"/>
              <w:rPr>
                <w:szCs w:val="22"/>
              </w:rPr>
            </w:pPr>
          </w:p>
        </w:tc>
        <w:tc>
          <w:tcPr>
            <w:tcW w:w="6159" w:type="dxa"/>
            <w:gridSpan w:val="9"/>
            <w:shd w:val="clear" w:color="auto" w:fill="D9D9D9"/>
          </w:tcPr>
          <w:p w14:paraId="55ED61B8" w14:textId="77777777" w:rsidR="00A23C2C" w:rsidRDefault="00BD00F1" w:rsidP="00BD00F1">
            <w:pPr>
              <w:spacing w:line="276" w:lineRule="auto"/>
              <w:jc w:val="center"/>
              <w:rPr>
                <w:szCs w:val="22"/>
              </w:rPr>
            </w:pPr>
            <w:r>
              <w:rPr>
                <w:b/>
                <w:sz w:val="22"/>
                <w:szCs w:val="22"/>
              </w:rPr>
              <w:t>Moterys</w:t>
            </w:r>
          </w:p>
        </w:tc>
      </w:tr>
      <w:tr w:rsidR="00A23C2C" w14:paraId="46A2ADA2" w14:textId="77777777">
        <w:trPr>
          <w:trHeight w:val="517"/>
        </w:trPr>
        <w:tc>
          <w:tcPr>
            <w:tcW w:w="462" w:type="dxa"/>
            <w:gridSpan w:val="2"/>
            <w:vMerge/>
          </w:tcPr>
          <w:p w14:paraId="1382A638" w14:textId="77777777" w:rsidR="00A23C2C" w:rsidRDefault="00A23C2C" w:rsidP="00BD00F1">
            <w:pPr>
              <w:spacing w:line="276" w:lineRule="auto"/>
              <w:jc w:val="center"/>
              <w:rPr>
                <w:szCs w:val="22"/>
              </w:rPr>
            </w:pPr>
          </w:p>
        </w:tc>
        <w:tc>
          <w:tcPr>
            <w:tcW w:w="1528" w:type="dxa"/>
            <w:vMerge/>
          </w:tcPr>
          <w:p w14:paraId="162F68BF" w14:textId="77777777" w:rsidR="00A23C2C" w:rsidRDefault="00A23C2C" w:rsidP="00BD00F1">
            <w:pPr>
              <w:spacing w:line="276" w:lineRule="auto"/>
              <w:jc w:val="center"/>
              <w:rPr>
                <w:szCs w:val="22"/>
              </w:rPr>
            </w:pPr>
          </w:p>
        </w:tc>
        <w:tc>
          <w:tcPr>
            <w:tcW w:w="1363" w:type="dxa"/>
            <w:vAlign w:val="center"/>
          </w:tcPr>
          <w:p w14:paraId="33D215EB"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1D9FAA7F" w14:textId="77777777" w:rsidR="00A23C2C" w:rsidRDefault="00BD00F1" w:rsidP="00BD00F1">
            <w:pPr>
              <w:spacing w:line="276" w:lineRule="auto"/>
              <w:jc w:val="center"/>
              <w:rPr>
                <w:szCs w:val="22"/>
              </w:rPr>
            </w:pPr>
            <w:r>
              <w:rPr>
                <w:sz w:val="22"/>
                <w:szCs w:val="22"/>
              </w:rPr>
              <w:t>&gt; 3,8</w:t>
            </w:r>
          </w:p>
        </w:tc>
        <w:tc>
          <w:tcPr>
            <w:tcW w:w="1287" w:type="dxa"/>
            <w:gridSpan w:val="2"/>
            <w:vAlign w:val="center"/>
          </w:tcPr>
          <w:p w14:paraId="115C809D" w14:textId="77777777" w:rsidR="00A23C2C" w:rsidRDefault="00BD00F1" w:rsidP="00BD00F1">
            <w:pPr>
              <w:spacing w:line="276" w:lineRule="auto"/>
              <w:jc w:val="center"/>
              <w:rPr>
                <w:szCs w:val="22"/>
              </w:rPr>
            </w:pPr>
            <w:r>
              <w:rPr>
                <w:sz w:val="22"/>
                <w:szCs w:val="22"/>
              </w:rPr>
              <w:t>&gt; 2,5</w:t>
            </w:r>
          </w:p>
        </w:tc>
        <w:tc>
          <w:tcPr>
            <w:tcW w:w="1276" w:type="dxa"/>
            <w:gridSpan w:val="2"/>
            <w:vAlign w:val="center"/>
          </w:tcPr>
          <w:p w14:paraId="24BEBC89" w14:textId="77777777" w:rsidR="00A23C2C" w:rsidRDefault="00BD00F1" w:rsidP="00BD00F1">
            <w:pPr>
              <w:spacing w:line="276" w:lineRule="auto"/>
              <w:jc w:val="center"/>
              <w:rPr>
                <w:szCs w:val="22"/>
              </w:rPr>
            </w:pPr>
            <w:r>
              <w:rPr>
                <w:sz w:val="22"/>
                <w:szCs w:val="22"/>
              </w:rPr>
              <w:t>&gt; 1,3</w:t>
            </w:r>
          </w:p>
        </w:tc>
        <w:tc>
          <w:tcPr>
            <w:tcW w:w="1253" w:type="dxa"/>
            <w:gridSpan w:val="2"/>
            <w:vAlign w:val="center"/>
          </w:tcPr>
          <w:p w14:paraId="4453A1C5" w14:textId="77777777" w:rsidR="00A23C2C" w:rsidRDefault="00BD00F1" w:rsidP="00BD00F1">
            <w:pPr>
              <w:spacing w:line="276" w:lineRule="auto"/>
              <w:jc w:val="center"/>
              <w:rPr>
                <w:szCs w:val="22"/>
              </w:rPr>
            </w:pPr>
            <w:r>
              <w:rPr>
                <w:sz w:val="22"/>
                <w:szCs w:val="22"/>
              </w:rPr>
              <w:t>&gt; 0</w:t>
            </w:r>
          </w:p>
        </w:tc>
        <w:tc>
          <w:tcPr>
            <w:tcW w:w="1043" w:type="dxa"/>
            <w:vAlign w:val="center"/>
          </w:tcPr>
          <w:p w14:paraId="5771DFC7" w14:textId="77777777" w:rsidR="00A23C2C" w:rsidRDefault="00BD00F1" w:rsidP="00BD00F1">
            <w:pPr>
              <w:spacing w:line="276" w:lineRule="auto"/>
              <w:jc w:val="center"/>
              <w:rPr>
                <w:szCs w:val="22"/>
              </w:rPr>
            </w:pPr>
            <w:r>
              <w:rPr>
                <w:sz w:val="22"/>
                <w:szCs w:val="22"/>
              </w:rPr>
              <w:t>&lt;-2,5</w:t>
            </w:r>
          </w:p>
        </w:tc>
      </w:tr>
      <w:tr w:rsidR="00A23C2C" w14:paraId="0985D613" w14:textId="77777777">
        <w:trPr>
          <w:trHeight w:val="527"/>
        </w:trPr>
        <w:tc>
          <w:tcPr>
            <w:tcW w:w="462" w:type="dxa"/>
            <w:gridSpan w:val="2"/>
            <w:vMerge/>
          </w:tcPr>
          <w:p w14:paraId="69EBFF9C" w14:textId="77777777" w:rsidR="00A23C2C" w:rsidRDefault="00A23C2C" w:rsidP="00BD00F1">
            <w:pPr>
              <w:spacing w:line="276" w:lineRule="auto"/>
              <w:jc w:val="center"/>
              <w:rPr>
                <w:szCs w:val="22"/>
              </w:rPr>
            </w:pPr>
          </w:p>
        </w:tc>
        <w:tc>
          <w:tcPr>
            <w:tcW w:w="1528" w:type="dxa"/>
            <w:vMerge/>
          </w:tcPr>
          <w:p w14:paraId="1DB9E2C2" w14:textId="77777777" w:rsidR="00A23C2C" w:rsidRDefault="00A23C2C" w:rsidP="00BD00F1">
            <w:pPr>
              <w:spacing w:line="276" w:lineRule="auto"/>
              <w:jc w:val="center"/>
              <w:rPr>
                <w:szCs w:val="22"/>
              </w:rPr>
            </w:pPr>
          </w:p>
        </w:tc>
        <w:tc>
          <w:tcPr>
            <w:tcW w:w="1363" w:type="dxa"/>
            <w:vAlign w:val="center"/>
          </w:tcPr>
          <w:p w14:paraId="7F3CF335"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604B2413" w14:textId="77777777" w:rsidR="00A23C2C" w:rsidRDefault="00BD00F1" w:rsidP="00BD00F1">
            <w:pPr>
              <w:spacing w:line="276" w:lineRule="auto"/>
              <w:jc w:val="center"/>
              <w:rPr>
                <w:szCs w:val="22"/>
              </w:rPr>
            </w:pPr>
            <w:r>
              <w:rPr>
                <w:sz w:val="22"/>
                <w:szCs w:val="22"/>
              </w:rPr>
              <w:t>-8,8–</w:t>
            </w:r>
          </w:p>
          <w:p w14:paraId="3DB3D56E" w14:textId="77777777" w:rsidR="00A23C2C" w:rsidRDefault="00BD00F1" w:rsidP="00BD00F1">
            <w:pPr>
              <w:spacing w:line="276" w:lineRule="auto"/>
              <w:jc w:val="center"/>
              <w:rPr>
                <w:szCs w:val="22"/>
              </w:rPr>
            </w:pPr>
            <w:r>
              <w:rPr>
                <w:sz w:val="22"/>
                <w:szCs w:val="22"/>
              </w:rPr>
              <w:t>3,7</w:t>
            </w:r>
          </w:p>
        </w:tc>
        <w:tc>
          <w:tcPr>
            <w:tcW w:w="1287" w:type="dxa"/>
            <w:gridSpan w:val="2"/>
            <w:vAlign w:val="center"/>
          </w:tcPr>
          <w:p w14:paraId="370F9F59" w14:textId="77777777" w:rsidR="00A23C2C" w:rsidRDefault="00BD00F1" w:rsidP="00BD00F1">
            <w:pPr>
              <w:spacing w:line="276" w:lineRule="auto"/>
              <w:jc w:val="center"/>
              <w:rPr>
                <w:szCs w:val="22"/>
              </w:rPr>
            </w:pPr>
            <w:r>
              <w:rPr>
                <w:sz w:val="22"/>
                <w:szCs w:val="22"/>
              </w:rPr>
              <w:t>-10,1–</w:t>
            </w:r>
          </w:p>
          <w:p w14:paraId="6D60F09F" w14:textId="77777777" w:rsidR="00A23C2C" w:rsidRDefault="00BD00F1" w:rsidP="00BD00F1">
            <w:pPr>
              <w:spacing w:line="276" w:lineRule="auto"/>
              <w:jc w:val="center"/>
              <w:rPr>
                <w:szCs w:val="22"/>
              </w:rPr>
            </w:pPr>
            <w:r>
              <w:rPr>
                <w:sz w:val="22"/>
                <w:szCs w:val="22"/>
              </w:rPr>
              <w:t>2,4</w:t>
            </w:r>
          </w:p>
        </w:tc>
        <w:tc>
          <w:tcPr>
            <w:tcW w:w="1276" w:type="dxa"/>
            <w:gridSpan w:val="2"/>
            <w:vAlign w:val="center"/>
          </w:tcPr>
          <w:p w14:paraId="3AFBF50E" w14:textId="77777777" w:rsidR="00A23C2C" w:rsidRDefault="00BD00F1" w:rsidP="00BD00F1">
            <w:pPr>
              <w:spacing w:line="276" w:lineRule="auto"/>
              <w:jc w:val="center"/>
              <w:rPr>
                <w:szCs w:val="22"/>
              </w:rPr>
            </w:pPr>
            <w:r>
              <w:rPr>
                <w:sz w:val="22"/>
                <w:szCs w:val="22"/>
              </w:rPr>
              <w:t>-12,6–</w:t>
            </w:r>
          </w:p>
          <w:p w14:paraId="6EF4E623" w14:textId="77777777" w:rsidR="00A23C2C" w:rsidRDefault="00BD00F1" w:rsidP="00BD00F1">
            <w:pPr>
              <w:spacing w:line="276" w:lineRule="auto"/>
              <w:jc w:val="center"/>
              <w:rPr>
                <w:szCs w:val="22"/>
              </w:rPr>
            </w:pPr>
            <w:r>
              <w:rPr>
                <w:sz w:val="22"/>
                <w:szCs w:val="22"/>
              </w:rPr>
              <w:t>1,2</w:t>
            </w:r>
          </w:p>
        </w:tc>
        <w:tc>
          <w:tcPr>
            <w:tcW w:w="1253" w:type="dxa"/>
            <w:gridSpan w:val="2"/>
            <w:vAlign w:val="center"/>
          </w:tcPr>
          <w:p w14:paraId="442DB491" w14:textId="77777777" w:rsidR="00A23C2C" w:rsidRDefault="00BD00F1" w:rsidP="00BD00F1">
            <w:pPr>
              <w:spacing w:line="276" w:lineRule="auto"/>
              <w:jc w:val="center"/>
              <w:rPr>
                <w:szCs w:val="22"/>
              </w:rPr>
            </w:pPr>
            <w:r>
              <w:rPr>
                <w:sz w:val="22"/>
                <w:szCs w:val="22"/>
              </w:rPr>
              <w:t>-13,9–</w:t>
            </w:r>
          </w:p>
          <w:p w14:paraId="2874EF3A" w14:textId="77777777" w:rsidR="00A23C2C" w:rsidRDefault="00BD00F1" w:rsidP="00BD00F1">
            <w:pPr>
              <w:spacing w:line="276" w:lineRule="auto"/>
              <w:jc w:val="center"/>
              <w:rPr>
                <w:szCs w:val="22"/>
              </w:rPr>
            </w:pPr>
            <w:r>
              <w:rPr>
                <w:sz w:val="22"/>
                <w:szCs w:val="22"/>
              </w:rPr>
              <w:t>0</w:t>
            </w:r>
          </w:p>
        </w:tc>
        <w:tc>
          <w:tcPr>
            <w:tcW w:w="1043" w:type="dxa"/>
            <w:vAlign w:val="center"/>
          </w:tcPr>
          <w:p w14:paraId="290A41AA" w14:textId="77777777" w:rsidR="00A23C2C" w:rsidRDefault="00BD00F1" w:rsidP="00BD00F1">
            <w:pPr>
              <w:spacing w:line="276" w:lineRule="auto"/>
              <w:jc w:val="center"/>
              <w:rPr>
                <w:szCs w:val="22"/>
              </w:rPr>
            </w:pPr>
            <w:r>
              <w:rPr>
                <w:sz w:val="22"/>
                <w:szCs w:val="22"/>
              </w:rPr>
              <w:t>-17,7–-2,6</w:t>
            </w:r>
          </w:p>
        </w:tc>
      </w:tr>
      <w:tr w:rsidR="00A23C2C" w14:paraId="1AD6A765" w14:textId="77777777">
        <w:trPr>
          <w:trHeight w:val="527"/>
        </w:trPr>
        <w:tc>
          <w:tcPr>
            <w:tcW w:w="462" w:type="dxa"/>
            <w:gridSpan w:val="2"/>
            <w:vMerge/>
          </w:tcPr>
          <w:p w14:paraId="6E725D08" w14:textId="77777777" w:rsidR="00A23C2C" w:rsidRDefault="00A23C2C" w:rsidP="00BD00F1">
            <w:pPr>
              <w:spacing w:line="276" w:lineRule="auto"/>
              <w:jc w:val="center"/>
              <w:rPr>
                <w:szCs w:val="22"/>
              </w:rPr>
            </w:pPr>
          </w:p>
        </w:tc>
        <w:tc>
          <w:tcPr>
            <w:tcW w:w="1528" w:type="dxa"/>
            <w:vMerge/>
          </w:tcPr>
          <w:p w14:paraId="3467FCB6" w14:textId="77777777" w:rsidR="00A23C2C" w:rsidRDefault="00A23C2C" w:rsidP="00BD00F1">
            <w:pPr>
              <w:spacing w:line="276" w:lineRule="auto"/>
              <w:jc w:val="center"/>
              <w:rPr>
                <w:szCs w:val="22"/>
              </w:rPr>
            </w:pPr>
          </w:p>
        </w:tc>
        <w:tc>
          <w:tcPr>
            <w:tcW w:w="1363" w:type="dxa"/>
            <w:vAlign w:val="center"/>
          </w:tcPr>
          <w:p w14:paraId="14568EE3"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57B459DA" w14:textId="77777777" w:rsidR="00A23C2C" w:rsidRDefault="00BD00F1" w:rsidP="00BD00F1">
            <w:pPr>
              <w:spacing w:line="276" w:lineRule="auto"/>
              <w:jc w:val="center"/>
              <w:rPr>
                <w:szCs w:val="22"/>
              </w:rPr>
            </w:pPr>
            <w:r>
              <w:rPr>
                <w:sz w:val="22"/>
                <w:szCs w:val="22"/>
              </w:rPr>
              <w:t>&gt; -8,9</w:t>
            </w:r>
          </w:p>
        </w:tc>
        <w:tc>
          <w:tcPr>
            <w:tcW w:w="1287" w:type="dxa"/>
            <w:gridSpan w:val="2"/>
            <w:vAlign w:val="center"/>
          </w:tcPr>
          <w:p w14:paraId="3CE7F3A9" w14:textId="77777777" w:rsidR="00A23C2C" w:rsidRDefault="00BD00F1" w:rsidP="00BD00F1">
            <w:pPr>
              <w:spacing w:line="276" w:lineRule="auto"/>
              <w:jc w:val="center"/>
              <w:rPr>
                <w:szCs w:val="22"/>
              </w:rPr>
            </w:pPr>
            <w:r>
              <w:rPr>
                <w:sz w:val="22"/>
                <w:szCs w:val="22"/>
              </w:rPr>
              <w:t>&gt; -10,2</w:t>
            </w:r>
          </w:p>
        </w:tc>
        <w:tc>
          <w:tcPr>
            <w:tcW w:w="1276" w:type="dxa"/>
            <w:gridSpan w:val="2"/>
            <w:vAlign w:val="center"/>
          </w:tcPr>
          <w:p w14:paraId="297B70B7" w14:textId="77777777" w:rsidR="00A23C2C" w:rsidRDefault="00BD00F1" w:rsidP="00BD00F1">
            <w:pPr>
              <w:spacing w:line="276" w:lineRule="auto"/>
              <w:jc w:val="center"/>
              <w:rPr>
                <w:szCs w:val="22"/>
              </w:rPr>
            </w:pPr>
            <w:r>
              <w:rPr>
                <w:sz w:val="22"/>
                <w:szCs w:val="22"/>
              </w:rPr>
              <w:t>&gt; -12,7</w:t>
            </w:r>
          </w:p>
        </w:tc>
        <w:tc>
          <w:tcPr>
            <w:tcW w:w="1253" w:type="dxa"/>
            <w:gridSpan w:val="2"/>
            <w:vAlign w:val="center"/>
          </w:tcPr>
          <w:p w14:paraId="7F9FD98B" w14:textId="77777777" w:rsidR="00A23C2C" w:rsidRDefault="00BD00F1" w:rsidP="00BD00F1">
            <w:pPr>
              <w:spacing w:line="276" w:lineRule="auto"/>
              <w:jc w:val="center"/>
              <w:rPr>
                <w:szCs w:val="22"/>
              </w:rPr>
            </w:pPr>
            <w:r>
              <w:rPr>
                <w:sz w:val="22"/>
                <w:szCs w:val="22"/>
              </w:rPr>
              <w:t>&gt;-14</w:t>
            </w:r>
          </w:p>
        </w:tc>
        <w:tc>
          <w:tcPr>
            <w:tcW w:w="1043" w:type="dxa"/>
            <w:vAlign w:val="center"/>
          </w:tcPr>
          <w:p w14:paraId="3269AB20" w14:textId="77777777" w:rsidR="00A23C2C" w:rsidRDefault="00BD00F1" w:rsidP="00BD00F1">
            <w:pPr>
              <w:spacing w:line="276" w:lineRule="auto"/>
              <w:jc w:val="center"/>
              <w:rPr>
                <w:szCs w:val="22"/>
              </w:rPr>
            </w:pPr>
            <w:r>
              <w:rPr>
                <w:sz w:val="22"/>
                <w:szCs w:val="22"/>
              </w:rPr>
              <w:t>&gt;-17,8</w:t>
            </w:r>
          </w:p>
        </w:tc>
      </w:tr>
      <w:tr w:rsidR="00A23C2C" w14:paraId="735BD379" w14:textId="77777777">
        <w:trPr>
          <w:trHeight w:val="263"/>
        </w:trPr>
        <w:tc>
          <w:tcPr>
            <w:tcW w:w="462" w:type="dxa"/>
            <w:gridSpan w:val="2"/>
            <w:vMerge/>
          </w:tcPr>
          <w:p w14:paraId="37E08D15" w14:textId="77777777" w:rsidR="00A23C2C" w:rsidRDefault="00A23C2C" w:rsidP="00BD00F1">
            <w:pPr>
              <w:spacing w:line="276" w:lineRule="auto"/>
              <w:jc w:val="center"/>
              <w:rPr>
                <w:szCs w:val="22"/>
              </w:rPr>
            </w:pPr>
          </w:p>
        </w:tc>
        <w:tc>
          <w:tcPr>
            <w:tcW w:w="1528" w:type="dxa"/>
            <w:vMerge/>
          </w:tcPr>
          <w:p w14:paraId="3C912BBB" w14:textId="77777777" w:rsidR="00A23C2C" w:rsidRDefault="00A23C2C" w:rsidP="00BD00F1">
            <w:pPr>
              <w:spacing w:line="276" w:lineRule="auto"/>
              <w:jc w:val="center"/>
              <w:rPr>
                <w:szCs w:val="22"/>
              </w:rPr>
            </w:pPr>
          </w:p>
        </w:tc>
        <w:tc>
          <w:tcPr>
            <w:tcW w:w="1363" w:type="dxa"/>
            <w:vAlign w:val="center"/>
          </w:tcPr>
          <w:p w14:paraId="28477B41" w14:textId="77777777" w:rsidR="00A23C2C" w:rsidRDefault="00A23C2C" w:rsidP="00BD00F1">
            <w:pPr>
              <w:spacing w:line="276" w:lineRule="auto"/>
              <w:jc w:val="center"/>
              <w:rPr>
                <w:szCs w:val="22"/>
              </w:rPr>
            </w:pPr>
          </w:p>
        </w:tc>
        <w:tc>
          <w:tcPr>
            <w:tcW w:w="6159" w:type="dxa"/>
            <w:gridSpan w:val="9"/>
            <w:shd w:val="clear" w:color="auto" w:fill="D9D9D9"/>
            <w:vAlign w:val="center"/>
          </w:tcPr>
          <w:p w14:paraId="595029AE" w14:textId="77777777" w:rsidR="00A23C2C" w:rsidRDefault="00BD00F1" w:rsidP="00BD00F1">
            <w:pPr>
              <w:spacing w:line="276" w:lineRule="auto"/>
              <w:jc w:val="center"/>
              <w:rPr>
                <w:szCs w:val="22"/>
              </w:rPr>
            </w:pPr>
            <w:r>
              <w:rPr>
                <w:b/>
                <w:sz w:val="22"/>
                <w:szCs w:val="22"/>
              </w:rPr>
              <w:t>Vyrai</w:t>
            </w:r>
          </w:p>
        </w:tc>
      </w:tr>
      <w:tr w:rsidR="00A23C2C" w14:paraId="705A76FA" w14:textId="77777777">
        <w:trPr>
          <w:trHeight w:val="517"/>
        </w:trPr>
        <w:tc>
          <w:tcPr>
            <w:tcW w:w="462" w:type="dxa"/>
            <w:gridSpan w:val="2"/>
            <w:vMerge/>
          </w:tcPr>
          <w:p w14:paraId="24CCABF0" w14:textId="77777777" w:rsidR="00A23C2C" w:rsidRDefault="00A23C2C" w:rsidP="00BD00F1">
            <w:pPr>
              <w:spacing w:line="276" w:lineRule="auto"/>
              <w:jc w:val="center"/>
              <w:rPr>
                <w:szCs w:val="22"/>
              </w:rPr>
            </w:pPr>
          </w:p>
        </w:tc>
        <w:tc>
          <w:tcPr>
            <w:tcW w:w="1528" w:type="dxa"/>
            <w:vMerge/>
          </w:tcPr>
          <w:p w14:paraId="5AECEE14" w14:textId="77777777" w:rsidR="00A23C2C" w:rsidRDefault="00A23C2C" w:rsidP="00BD00F1">
            <w:pPr>
              <w:spacing w:line="276" w:lineRule="auto"/>
              <w:jc w:val="center"/>
              <w:rPr>
                <w:szCs w:val="22"/>
              </w:rPr>
            </w:pPr>
          </w:p>
        </w:tc>
        <w:tc>
          <w:tcPr>
            <w:tcW w:w="1363" w:type="dxa"/>
            <w:vAlign w:val="center"/>
          </w:tcPr>
          <w:p w14:paraId="4E765194"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2C246C37" w14:textId="77777777" w:rsidR="00A23C2C" w:rsidRDefault="00BD00F1" w:rsidP="00BD00F1">
            <w:pPr>
              <w:spacing w:line="276" w:lineRule="auto"/>
              <w:jc w:val="center"/>
              <w:rPr>
                <w:szCs w:val="22"/>
              </w:rPr>
            </w:pPr>
            <w:r>
              <w:rPr>
                <w:sz w:val="22"/>
                <w:szCs w:val="22"/>
              </w:rPr>
              <w:t>&lt;-2,5</w:t>
            </w:r>
          </w:p>
        </w:tc>
        <w:tc>
          <w:tcPr>
            <w:tcW w:w="1287" w:type="dxa"/>
            <w:gridSpan w:val="2"/>
            <w:vAlign w:val="center"/>
          </w:tcPr>
          <w:p w14:paraId="0C583E78" w14:textId="77777777" w:rsidR="00A23C2C" w:rsidRDefault="00BD00F1" w:rsidP="00BD00F1">
            <w:pPr>
              <w:spacing w:line="276" w:lineRule="auto"/>
              <w:jc w:val="center"/>
              <w:rPr>
                <w:szCs w:val="22"/>
              </w:rPr>
            </w:pPr>
            <w:r>
              <w:rPr>
                <w:sz w:val="22"/>
                <w:szCs w:val="22"/>
              </w:rPr>
              <w:t>&lt;-2,5</w:t>
            </w:r>
          </w:p>
        </w:tc>
        <w:tc>
          <w:tcPr>
            <w:tcW w:w="1276" w:type="dxa"/>
            <w:gridSpan w:val="2"/>
            <w:vAlign w:val="center"/>
          </w:tcPr>
          <w:p w14:paraId="306135D2" w14:textId="77777777" w:rsidR="00A23C2C" w:rsidRDefault="00BD00F1" w:rsidP="00BD00F1">
            <w:pPr>
              <w:spacing w:line="276" w:lineRule="auto"/>
              <w:jc w:val="center"/>
              <w:rPr>
                <w:szCs w:val="22"/>
              </w:rPr>
            </w:pPr>
            <w:r>
              <w:rPr>
                <w:sz w:val="22"/>
                <w:szCs w:val="22"/>
              </w:rPr>
              <w:t>&lt;-5,1</w:t>
            </w:r>
          </w:p>
        </w:tc>
        <w:tc>
          <w:tcPr>
            <w:tcW w:w="1253" w:type="dxa"/>
            <w:gridSpan w:val="2"/>
            <w:vAlign w:val="center"/>
          </w:tcPr>
          <w:p w14:paraId="1C5A83EC" w14:textId="77777777" w:rsidR="00A23C2C" w:rsidRDefault="00BD00F1" w:rsidP="00BD00F1">
            <w:pPr>
              <w:spacing w:line="276" w:lineRule="auto"/>
              <w:jc w:val="center"/>
              <w:rPr>
                <w:szCs w:val="22"/>
              </w:rPr>
            </w:pPr>
            <w:r>
              <w:rPr>
                <w:sz w:val="22"/>
                <w:szCs w:val="22"/>
              </w:rPr>
              <w:t>&lt; -5,1</w:t>
            </w:r>
          </w:p>
        </w:tc>
        <w:tc>
          <w:tcPr>
            <w:tcW w:w="1043" w:type="dxa"/>
            <w:vAlign w:val="center"/>
          </w:tcPr>
          <w:p w14:paraId="5783A4EA" w14:textId="77777777" w:rsidR="00A23C2C" w:rsidRDefault="00BD00F1" w:rsidP="00BD00F1">
            <w:pPr>
              <w:spacing w:line="276" w:lineRule="auto"/>
              <w:jc w:val="center"/>
              <w:rPr>
                <w:szCs w:val="22"/>
              </w:rPr>
            </w:pPr>
            <w:r>
              <w:rPr>
                <w:sz w:val="22"/>
                <w:szCs w:val="22"/>
              </w:rPr>
              <w:t>&lt; -7,6</w:t>
            </w:r>
          </w:p>
        </w:tc>
      </w:tr>
      <w:tr w:rsidR="00A23C2C" w14:paraId="63E8BB69" w14:textId="77777777">
        <w:trPr>
          <w:trHeight w:val="274"/>
        </w:trPr>
        <w:tc>
          <w:tcPr>
            <w:tcW w:w="462" w:type="dxa"/>
            <w:gridSpan w:val="2"/>
            <w:vMerge/>
          </w:tcPr>
          <w:p w14:paraId="59934A15" w14:textId="77777777" w:rsidR="00A23C2C" w:rsidRDefault="00A23C2C" w:rsidP="00BD00F1">
            <w:pPr>
              <w:spacing w:line="276" w:lineRule="auto"/>
              <w:jc w:val="center"/>
              <w:rPr>
                <w:szCs w:val="22"/>
              </w:rPr>
            </w:pPr>
          </w:p>
        </w:tc>
        <w:tc>
          <w:tcPr>
            <w:tcW w:w="1528" w:type="dxa"/>
            <w:vMerge/>
          </w:tcPr>
          <w:p w14:paraId="028DEBD0" w14:textId="77777777" w:rsidR="00A23C2C" w:rsidRDefault="00A23C2C" w:rsidP="00BD00F1">
            <w:pPr>
              <w:spacing w:line="276" w:lineRule="auto"/>
              <w:jc w:val="center"/>
              <w:rPr>
                <w:szCs w:val="22"/>
              </w:rPr>
            </w:pPr>
          </w:p>
        </w:tc>
        <w:tc>
          <w:tcPr>
            <w:tcW w:w="1363" w:type="dxa"/>
            <w:vAlign w:val="center"/>
          </w:tcPr>
          <w:p w14:paraId="199C386C"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192D4102" w14:textId="77777777" w:rsidR="00A23C2C" w:rsidRDefault="00BD00F1" w:rsidP="00BD00F1">
            <w:pPr>
              <w:spacing w:line="276" w:lineRule="auto"/>
              <w:jc w:val="center"/>
              <w:rPr>
                <w:szCs w:val="22"/>
              </w:rPr>
            </w:pPr>
            <w:r>
              <w:rPr>
                <w:sz w:val="22"/>
                <w:szCs w:val="22"/>
              </w:rPr>
              <w:t>-19–</w:t>
            </w:r>
          </w:p>
          <w:p w14:paraId="7823B5ED" w14:textId="77777777" w:rsidR="00A23C2C" w:rsidRDefault="00BD00F1" w:rsidP="00BD00F1">
            <w:pPr>
              <w:spacing w:line="276" w:lineRule="auto"/>
              <w:jc w:val="center"/>
              <w:rPr>
                <w:szCs w:val="22"/>
              </w:rPr>
            </w:pPr>
            <w:r>
              <w:rPr>
                <w:sz w:val="22"/>
                <w:szCs w:val="22"/>
              </w:rPr>
              <w:t>-2,6</w:t>
            </w:r>
          </w:p>
        </w:tc>
        <w:tc>
          <w:tcPr>
            <w:tcW w:w="1287" w:type="dxa"/>
            <w:gridSpan w:val="2"/>
            <w:vAlign w:val="center"/>
          </w:tcPr>
          <w:p w14:paraId="0D073AE3" w14:textId="77777777" w:rsidR="00A23C2C" w:rsidRDefault="00BD00F1" w:rsidP="00BD00F1">
            <w:pPr>
              <w:spacing w:line="276" w:lineRule="auto"/>
              <w:jc w:val="center"/>
              <w:rPr>
                <w:szCs w:val="22"/>
              </w:rPr>
            </w:pPr>
            <w:r>
              <w:rPr>
                <w:sz w:val="22"/>
                <w:szCs w:val="22"/>
              </w:rPr>
              <w:t>-20,2–</w:t>
            </w:r>
          </w:p>
          <w:p w14:paraId="696ADE9E" w14:textId="77777777" w:rsidR="00A23C2C" w:rsidRDefault="00BD00F1" w:rsidP="00BD00F1">
            <w:pPr>
              <w:spacing w:line="276" w:lineRule="auto"/>
              <w:jc w:val="center"/>
              <w:rPr>
                <w:szCs w:val="22"/>
              </w:rPr>
            </w:pPr>
            <w:r>
              <w:rPr>
                <w:sz w:val="22"/>
                <w:szCs w:val="22"/>
              </w:rPr>
              <w:t>-2,6</w:t>
            </w:r>
          </w:p>
        </w:tc>
        <w:tc>
          <w:tcPr>
            <w:tcW w:w="1276" w:type="dxa"/>
            <w:gridSpan w:val="2"/>
            <w:vAlign w:val="center"/>
          </w:tcPr>
          <w:p w14:paraId="43EB5087" w14:textId="77777777" w:rsidR="00A23C2C" w:rsidRDefault="00BD00F1" w:rsidP="00BD00F1">
            <w:pPr>
              <w:spacing w:line="276" w:lineRule="auto"/>
              <w:jc w:val="center"/>
              <w:rPr>
                <w:szCs w:val="22"/>
              </w:rPr>
            </w:pPr>
            <w:r>
              <w:rPr>
                <w:sz w:val="22"/>
                <w:szCs w:val="22"/>
              </w:rPr>
              <w:t>-22,8–</w:t>
            </w:r>
          </w:p>
          <w:p w14:paraId="357D31EC" w14:textId="77777777" w:rsidR="00A23C2C" w:rsidRDefault="00BD00F1" w:rsidP="00BD00F1">
            <w:pPr>
              <w:spacing w:line="276" w:lineRule="auto"/>
              <w:jc w:val="center"/>
              <w:rPr>
                <w:szCs w:val="22"/>
              </w:rPr>
            </w:pPr>
            <w:r>
              <w:rPr>
                <w:sz w:val="22"/>
                <w:szCs w:val="22"/>
              </w:rPr>
              <w:t>-5,2</w:t>
            </w:r>
          </w:p>
        </w:tc>
        <w:tc>
          <w:tcPr>
            <w:tcW w:w="1253" w:type="dxa"/>
            <w:gridSpan w:val="2"/>
            <w:vAlign w:val="center"/>
          </w:tcPr>
          <w:p w14:paraId="1EF0ED46" w14:textId="77777777" w:rsidR="00A23C2C" w:rsidRDefault="00BD00F1" w:rsidP="00BD00F1">
            <w:pPr>
              <w:spacing w:line="276" w:lineRule="auto"/>
              <w:jc w:val="center"/>
              <w:rPr>
                <w:szCs w:val="22"/>
              </w:rPr>
            </w:pPr>
            <w:r>
              <w:rPr>
                <w:sz w:val="22"/>
                <w:szCs w:val="22"/>
              </w:rPr>
              <w:t>-24,2–</w:t>
            </w:r>
          </w:p>
          <w:p w14:paraId="1BCB554C" w14:textId="77777777" w:rsidR="00A23C2C" w:rsidRDefault="00BD00F1" w:rsidP="00BD00F1">
            <w:pPr>
              <w:spacing w:line="276" w:lineRule="auto"/>
              <w:jc w:val="center"/>
              <w:rPr>
                <w:szCs w:val="22"/>
              </w:rPr>
            </w:pPr>
            <w:r>
              <w:rPr>
                <w:sz w:val="22"/>
                <w:szCs w:val="22"/>
              </w:rPr>
              <w:t>-5,2</w:t>
            </w:r>
          </w:p>
        </w:tc>
        <w:tc>
          <w:tcPr>
            <w:tcW w:w="1043" w:type="dxa"/>
            <w:vAlign w:val="center"/>
          </w:tcPr>
          <w:p w14:paraId="6294074B" w14:textId="77777777" w:rsidR="00A23C2C" w:rsidRDefault="00BD00F1" w:rsidP="00BD00F1">
            <w:pPr>
              <w:spacing w:line="276" w:lineRule="auto"/>
              <w:jc w:val="center"/>
              <w:rPr>
                <w:szCs w:val="22"/>
              </w:rPr>
            </w:pPr>
            <w:r>
              <w:rPr>
                <w:sz w:val="22"/>
                <w:szCs w:val="22"/>
              </w:rPr>
              <w:t>-25,3–-7,7</w:t>
            </w:r>
          </w:p>
        </w:tc>
      </w:tr>
      <w:tr w:rsidR="00A23C2C" w14:paraId="1497B36B" w14:textId="77777777">
        <w:trPr>
          <w:trHeight w:val="517"/>
        </w:trPr>
        <w:tc>
          <w:tcPr>
            <w:tcW w:w="462" w:type="dxa"/>
            <w:gridSpan w:val="2"/>
            <w:vMerge/>
          </w:tcPr>
          <w:p w14:paraId="726A8BF3" w14:textId="77777777" w:rsidR="00A23C2C" w:rsidRDefault="00A23C2C" w:rsidP="00BD00F1">
            <w:pPr>
              <w:spacing w:line="276" w:lineRule="auto"/>
              <w:jc w:val="center"/>
              <w:rPr>
                <w:szCs w:val="22"/>
              </w:rPr>
            </w:pPr>
          </w:p>
        </w:tc>
        <w:tc>
          <w:tcPr>
            <w:tcW w:w="1528" w:type="dxa"/>
            <w:vMerge/>
          </w:tcPr>
          <w:p w14:paraId="7C87DD30" w14:textId="77777777" w:rsidR="00A23C2C" w:rsidRDefault="00A23C2C" w:rsidP="00BD00F1">
            <w:pPr>
              <w:spacing w:line="276" w:lineRule="auto"/>
              <w:jc w:val="center"/>
              <w:rPr>
                <w:szCs w:val="22"/>
              </w:rPr>
            </w:pPr>
          </w:p>
        </w:tc>
        <w:tc>
          <w:tcPr>
            <w:tcW w:w="1363" w:type="dxa"/>
            <w:vAlign w:val="center"/>
          </w:tcPr>
          <w:p w14:paraId="033D7AA5"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6896B753" w14:textId="77777777" w:rsidR="00A23C2C" w:rsidRDefault="00BD00F1" w:rsidP="00BD00F1">
            <w:pPr>
              <w:spacing w:line="276" w:lineRule="auto"/>
              <w:jc w:val="center"/>
              <w:rPr>
                <w:szCs w:val="22"/>
              </w:rPr>
            </w:pPr>
            <w:r>
              <w:rPr>
                <w:sz w:val="22"/>
                <w:szCs w:val="22"/>
              </w:rPr>
              <w:t>&gt; -20</w:t>
            </w:r>
          </w:p>
        </w:tc>
        <w:tc>
          <w:tcPr>
            <w:tcW w:w="1287" w:type="dxa"/>
            <w:gridSpan w:val="2"/>
            <w:vAlign w:val="center"/>
          </w:tcPr>
          <w:p w14:paraId="7903CB82" w14:textId="77777777" w:rsidR="00A23C2C" w:rsidRDefault="00BD00F1" w:rsidP="00BD00F1">
            <w:pPr>
              <w:spacing w:line="276" w:lineRule="auto"/>
              <w:jc w:val="center"/>
              <w:rPr>
                <w:szCs w:val="22"/>
              </w:rPr>
            </w:pPr>
            <w:r>
              <w:rPr>
                <w:sz w:val="22"/>
                <w:szCs w:val="22"/>
              </w:rPr>
              <w:t>&gt;-20,3</w:t>
            </w:r>
          </w:p>
        </w:tc>
        <w:tc>
          <w:tcPr>
            <w:tcW w:w="1276" w:type="dxa"/>
            <w:gridSpan w:val="2"/>
            <w:vAlign w:val="center"/>
          </w:tcPr>
          <w:p w14:paraId="21A341B3" w14:textId="77777777" w:rsidR="00A23C2C" w:rsidRDefault="00BD00F1" w:rsidP="00BD00F1">
            <w:pPr>
              <w:spacing w:line="276" w:lineRule="auto"/>
              <w:jc w:val="center"/>
              <w:rPr>
                <w:szCs w:val="22"/>
              </w:rPr>
            </w:pPr>
            <w:r>
              <w:rPr>
                <w:sz w:val="22"/>
                <w:szCs w:val="22"/>
              </w:rPr>
              <w:t>&gt;-22,9</w:t>
            </w:r>
          </w:p>
        </w:tc>
        <w:tc>
          <w:tcPr>
            <w:tcW w:w="1253" w:type="dxa"/>
            <w:gridSpan w:val="2"/>
            <w:vAlign w:val="center"/>
          </w:tcPr>
          <w:p w14:paraId="0F1C3317" w14:textId="77777777" w:rsidR="00A23C2C" w:rsidRDefault="00BD00F1" w:rsidP="00BD00F1">
            <w:pPr>
              <w:spacing w:line="276" w:lineRule="auto"/>
              <w:jc w:val="center"/>
              <w:rPr>
                <w:szCs w:val="22"/>
              </w:rPr>
            </w:pPr>
            <w:r>
              <w:rPr>
                <w:sz w:val="22"/>
                <w:szCs w:val="22"/>
              </w:rPr>
              <w:t>&gt;-24,1</w:t>
            </w:r>
          </w:p>
        </w:tc>
        <w:tc>
          <w:tcPr>
            <w:tcW w:w="1043" w:type="dxa"/>
            <w:vAlign w:val="center"/>
          </w:tcPr>
          <w:p w14:paraId="47E0C2A3" w14:textId="77777777" w:rsidR="00A23C2C" w:rsidRDefault="00BD00F1" w:rsidP="00BD00F1">
            <w:pPr>
              <w:spacing w:line="276" w:lineRule="auto"/>
              <w:jc w:val="center"/>
              <w:rPr>
                <w:szCs w:val="22"/>
              </w:rPr>
            </w:pPr>
            <w:r>
              <w:rPr>
                <w:sz w:val="22"/>
                <w:szCs w:val="22"/>
              </w:rPr>
              <w:t>&gt; -25,4</w:t>
            </w:r>
          </w:p>
        </w:tc>
      </w:tr>
      <w:tr w:rsidR="00A23C2C" w14:paraId="4D6A05F4" w14:textId="77777777">
        <w:trPr>
          <w:trHeight w:val="174"/>
        </w:trPr>
        <w:tc>
          <w:tcPr>
            <w:tcW w:w="462" w:type="dxa"/>
            <w:gridSpan w:val="2"/>
            <w:vMerge w:val="restart"/>
          </w:tcPr>
          <w:p w14:paraId="1ACADF4C" w14:textId="77777777" w:rsidR="00A23C2C" w:rsidRDefault="00BD00F1" w:rsidP="00BD00F1">
            <w:pPr>
              <w:spacing w:line="276" w:lineRule="auto"/>
              <w:jc w:val="center"/>
              <w:rPr>
                <w:szCs w:val="22"/>
              </w:rPr>
            </w:pPr>
            <w:r>
              <w:rPr>
                <w:sz w:val="22"/>
                <w:szCs w:val="22"/>
              </w:rPr>
              <w:t>5.</w:t>
            </w:r>
          </w:p>
        </w:tc>
        <w:tc>
          <w:tcPr>
            <w:tcW w:w="1528" w:type="dxa"/>
            <w:vMerge w:val="restart"/>
          </w:tcPr>
          <w:p w14:paraId="73E52EC3" w14:textId="77777777" w:rsidR="00A23C2C" w:rsidRDefault="00BD00F1" w:rsidP="00BD00F1">
            <w:pPr>
              <w:spacing w:line="276" w:lineRule="auto"/>
              <w:jc w:val="center"/>
              <w:rPr>
                <w:szCs w:val="22"/>
              </w:rPr>
            </w:pPr>
            <w:r>
              <w:rPr>
                <w:sz w:val="22"/>
                <w:szCs w:val="22"/>
              </w:rPr>
              <w:t>Apatinės kūno dalies lankstumas</w:t>
            </w:r>
          </w:p>
          <w:p w14:paraId="3A3FEBF9" w14:textId="77777777"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„Sėdint ant kėdės siekti“</w:t>
            </w:r>
          </w:p>
          <w:p w14:paraId="414C701F" w14:textId="77777777" w:rsidR="00A23C2C" w:rsidRDefault="00BD00F1" w:rsidP="00BD00F1">
            <w:pPr>
              <w:spacing w:line="276" w:lineRule="auto"/>
              <w:ind w:firstLine="57"/>
              <w:jc w:val="center"/>
              <w:rPr>
                <w:szCs w:val="22"/>
              </w:rPr>
            </w:pPr>
            <w:r>
              <w:rPr>
                <w:sz w:val="22"/>
                <w:szCs w:val="22"/>
              </w:rPr>
              <w:t>(pasiektas atstumas cm)</w:t>
            </w:r>
          </w:p>
        </w:tc>
        <w:tc>
          <w:tcPr>
            <w:tcW w:w="1363" w:type="dxa"/>
          </w:tcPr>
          <w:p w14:paraId="2C7625BC" w14:textId="77777777" w:rsidR="00A23C2C" w:rsidRDefault="00A23C2C" w:rsidP="00BD00F1">
            <w:pPr>
              <w:spacing w:line="276" w:lineRule="auto"/>
              <w:jc w:val="center"/>
              <w:rPr>
                <w:szCs w:val="22"/>
              </w:rPr>
            </w:pPr>
          </w:p>
        </w:tc>
        <w:tc>
          <w:tcPr>
            <w:tcW w:w="6159" w:type="dxa"/>
            <w:gridSpan w:val="9"/>
            <w:shd w:val="clear" w:color="auto" w:fill="D9D9D9"/>
          </w:tcPr>
          <w:p w14:paraId="4B927A48" w14:textId="77777777" w:rsidR="00A23C2C" w:rsidRDefault="00BD00F1" w:rsidP="00BD00F1">
            <w:pPr>
              <w:spacing w:line="276" w:lineRule="auto"/>
              <w:jc w:val="center"/>
              <w:rPr>
                <w:b/>
                <w:i/>
                <w:szCs w:val="22"/>
              </w:rPr>
            </w:pPr>
            <w:r>
              <w:rPr>
                <w:b/>
                <w:sz w:val="22"/>
                <w:szCs w:val="22"/>
              </w:rPr>
              <w:t>Moterys</w:t>
            </w:r>
          </w:p>
        </w:tc>
      </w:tr>
      <w:tr w:rsidR="00A23C2C" w14:paraId="092A7BC3" w14:textId="77777777">
        <w:trPr>
          <w:trHeight w:val="527"/>
        </w:trPr>
        <w:tc>
          <w:tcPr>
            <w:tcW w:w="462" w:type="dxa"/>
            <w:gridSpan w:val="2"/>
            <w:vMerge/>
          </w:tcPr>
          <w:p w14:paraId="77734DC2" w14:textId="77777777" w:rsidR="00A23C2C" w:rsidRDefault="00A23C2C" w:rsidP="00BD00F1">
            <w:pPr>
              <w:spacing w:line="276" w:lineRule="auto"/>
              <w:jc w:val="center"/>
              <w:rPr>
                <w:szCs w:val="22"/>
              </w:rPr>
            </w:pPr>
          </w:p>
        </w:tc>
        <w:tc>
          <w:tcPr>
            <w:tcW w:w="1528" w:type="dxa"/>
            <w:vMerge/>
          </w:tcPr>
          <w:p w14:paraId="1D7B0FCD" w14:textId="77777777" w:rsidR="00A23C2C" w:rsidRDefault="00A23C2C" w:rsidP="00BD00F1">
            <w:pPr>
              <w:spacing w:line="276" w:lineRule="auto"/>
              <w:jc w:val="center"/>
              <w:rPr>
                <w:szCs w:val="22"/>
              </w:rPr>
            </w:pPr>
          </w:p>
        </w:tc>
        <w:tc>
          <w:tcPr>
            <w:tcW w:w="1363" w:type="dxa"/>
            <w:vAlign w:val="center"/>
          </w:tcPr>
          <w:p w14:paraId="1519FCEC"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2108AE39" w14:textId="77777777" w:rsidR="00A23C2C" w:rsidRDefault="00BD00F1" w:rsidP="00BD00F1">
            <w:pPr>
              <w:spacing w:line="276" w:lineRule="auto"/>
              <w:jc w:val="center"/>
              <w:rPr>
                <w:szCs w:val="22"/>
              </w:rPr>
            </w:pPr>
            <w:r>
              <w:rPr>
                <w:sz w:val="22"/>
                <w:szCs w:val="22"/>
              </w:rPr>
              <w:t>&gt;13</w:t>
            </w:r>
          </w:p>
        </w:tc>
        <w:tc>
          <w:tcPr>
            <w:tcW w:w="1287" w:type="dxa"/>
            <w:gridSpan w:val="2"/>
            <w:vAlign w:val="center"/>
          </w:tcPr>
          <w:p w14:paraId="651074EE" w14:textId="77777777" w:rsidR="00A23C2C" w:rsidRDefault="00BD00F1" w:rsidP="00BD00F1">
            <w:pPr>
              <w:spacing w:line="276" w:lineRule="auto"/>
              <w:jc w:val="center"/>
              <w:rPr>
                <w:szCs w:val="22"/>
              </w:rPr>
            </w:pPr>
            <w:r>
              <w:rPr>
                <w:sz w:val="22"/>
                <w:szCs w:val="22"/>
              </w:rPr>
              <w:t>&gt;10</w:t>
            </w:r>
          </w:p>
        </w:tc>
        <w:tc>
          <w:tcPr>
            <w:tcW w:w="1276" w:type="dxa"/>
            <w:gridSpan w:val="2"/>
            <w:vAlign w:val="center"/>
          </w:tcPr>
          <w:p w14:paraId="4362BF74" w14:textId="77777777" w:rsidR="00A23C2C" w:rsidRDefault="00BD00F1" w:rsidP="00BD00F1">
            <w:pPr>
              <w:spacing w:line="276" w:lineRule="auto"/>
              <w:jc w:val="center"/>
              <w:rPr>
                <w:szCs w:val="22"/>
              </w:rPr>
            </w:pPr>
            <w:r>
              <w:rPr>
                <w:sz w:val="22"/>
                <w:szCs w:val="22"/>
              </w:rPr>
              <w:t>&gt;9</w:t>
            </w:r>
          </w:p>
        </w:tc>
        <w:tc>
          <w:tcPr>
            <w:tcW w:w="1253" w:type="dxa"/>
            <w:gridSpan w:val="2"/>
            <w:vAlign w:val="center"/>
          </w:tcPr>
          <w:p w14:paraId="3E579BAF" w14:textId="77777777" w:rsidR="00A23C2C" w:rsidRDefault="00BD00F1" w:rsidP="00BD00F1">
            <w:pPr>
              <w:spacing w:line="276" w:lineRule="auto"/>
              <w:jc w:val="center"/>
              <w:rPr>
                <w:szCs w:val="22"/>
              </w:rPr>
            </w:pPr>
            <w:r>
              <w:rPr>
                <w:sz w:val="22"/>
                <w:szCs w:val="22"/>
              </w:rPr>
              <w:t>&gt;8</w:t>
            </w:r>
          </w:p>
        </w:tc>
        <w:tc>
          <w:tcPr>
            <w:tcW w:w="1043" w:type="dxa"/>
            <w:vAlign w:val="center"/>
          </w:tcPr>
          <w:p w14:paraId="41FC5A8C" w14:textId="77777777" w:rsidR="00A23C2C" w:rsidRDefault="00BD00F1" w:rsidP="00BD00F1">
            <w:pPr>
              <w:spacing w:line="276" w:lineRule="auto"/>
              <w:jc w:val="center"/>
              <w:rPr>
                <w:szCs w:val="22"/>
              </w:rPr>
            </w:pPr>
            <w:r>
              <w:rPr>
                <w:sz w:val="22"/>
                <w:szCs w:val="22"/>
              </w:rPr>
              <w:t>&gt;6,5</w:t>
            </w:r>
          </w:p>
        </w:tc>
      </w:tr>
      <w:tr w:rsidR="00A23C2C" w14:paraId="1F72C4BF" w14:textId="77777777">
        <w:trPr>
          <w:trHeight w:val="263"/>
        </w:trPr>
        <w:tc>
          <w:tcPr>
            <w:tcW w:w="462" w:type="dxa"/>
            <w:gridSpan w:val="2"/>
            <w:vMerge/>
          </w:tcPr>
          <w:p w14:paraId="3DDAA595" w14:textId="77777777" w:rsidR="00A23C2C" w:rsidRDefault="00A23C2C" w:rsidP="00BD00F1">
            <w:pPr>
              <w:spacing w:line="276" w:lineRule="auto"/>
              <w:jc w:val="center"/>
              <w:rPr>
                <w:szCs w:val="22"/>
              </w:rPr>
            </w:pPr>
          </w:p>
        </w:tc>
        <w:tc>
          <w:tcPr>
            <w:tcW w:w="1528" w:type="dxa"/>
            <w:vMerge/>
          </w:tcPr>
          <w:p w14:paraId="080F1262" w14:textId="77777777" w:rsidR="00A23C2C" w:rsidRDefault="00A23C2C" w:rsidP="00BD00F1">
            <w:pPr>
              <w:spacing w:line="276" w:lineRule="auto"/>
              <w:jc w:val="center"/>
              <w:rPr>
                <w:szCs w:val="22"/>
              </w:rPr>
            </w:pPr>
          </w:p>
        </w:tc>
        <w:tc>
          <w:tcPr>
            <w:tcW w:w="1363" w:type="dxa"/>
            <w:vAlign w:val="center"/>
          </w:tcPr>
          <w:p w14:paraId="4540F77E"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686377F6" w14:textId="77777777" w:rsidR="00A23C2C" w:rsidRDefault="00BD00F1" w:rsidP="00BD00F1">
            <w:pPr>
              <w:spacing w:line="276" w:lineRule="auto"/>
              <w:jc w:val="center"/>
              <w:rPr>
                <w:szCs w:val="22"/>
              </w:rPr>
            </w:pPr>
            <w:r>
              <w:rPr>
                <w:sz w:val="22"/>
                <w:szCs w:val="22"/>
              </w:rPr>
              <w:t>0–12</w:t>
            </w:r>
          </w:p>
        </w:tc>
        <w:tc>
          <w:tcPr>
            <w:tcW w:w="1287" w:type="dxa"/>
            <w:gridSpan w:val="2"/>
            <w:vAlign w:val="center"/>
          </w:tcPr>
          <w:p w14:paraId="4AFDF461" w14:textId="77777777" w:rsidR="00A23C2C" w:rsidRDefault="00BD00F1" w:rsidP="00BD00F1">
            <w:pPr>
              <w:spacing w:line="276" w:lineRule="auto"/>
              <w:jc w:val="center"/>
              <w:rPr>
                <w:szCs w:val="22"/>
              </w:rPr>
            </w:pPr>
            <w:r>
              <w:rPr>
                <w:sz w:val="22"/>
                <w:szCs w:val="22"/>
              </w:rPr>
              <w:t>-2,6–9</w:t>
            </w:r>
          </w:p>
        </w:tc>
        <w:tc>
          <w:tcPr>
            <w:tcW w:w="1276" w:type="dxa"/>
            <w:gridSpan w:val="2"/>
            <w:vAlign w:val="center"/>
          </w:tcPr>
          <w:p w14:paraId="0B95092E" w14:textId="77777777" w:rsidR="00A23C2C" w:rsidRDefault="00BD00F1" w:rsidP="00BD00F1">
            <w:pPr>
              <w:spacing w:line="276" w:lineRule="auto"/>
              <w:jc w:val="center"/>
              <w:rPr>
                <w:szCs w:val="22"/>
              </w:rPr>
            </w:pPr>
            <w:r>
              <w:rPr>
                <w:sz w:val="22"/>
                <w:szCs w:val="22"/>
              </w:rPr>
              <w:t>-3–8</w:t>
            </w:r>
          </w:p>
        </w:tc>
        <w:tc>
          <w:tcPr>
            <w:tcW w:w="1253" w:type="dxa"/>
            <w:gridSpan w:val="2"/>
            <w:vAlign w:val="center"/>
          </w:tcPr>
          <w:p w14:paraId="6F8DD850" w14:textId="77777777" w:rsidR="00A23C2C" w:rsidRDefault="00BD00F1" w:rsidP="00BD00F1">
            <w:pPr>
              <w:spacing w:line="276" w:lineRule="auto"/>
              <w:jc w:val="center"/>
              <w:rPr>
                <w:szCs w:val="22"/>
              </w:rPr>
            </w:pPr>
            <w:r>
              <w:rPr>
                <w:sz w:val="22"/>
                <w:szCs w:val="22"/>
              </w:rPr>
              <w:t>-5–7</w:t>
            </w:r>
          </w:p>
        </w:tc>
        <w:tc>
          <w:tcPr>
            <w:tcW w:w="1043" w:type="dxa"/>
            <w:vAlign w:val="center"/>
          </w:tcPr>
          <w:p w14:paraId="2FB07484" w14:textId="77777777" w:rsidR="00A23C2C" w:rsidRDefault="00BD00F1" w:rsidP="00BD00F1">
            <w:pPr>
              <w:spacing w:line="276" w:lineRule="auto"/>
              <w:jc w:val="center"/>
              <w:rPr>
                <w:szCs w:val="22"/>
              </w:rPr>
            </w:pPr>
            <w:r>
              <w:rPr>
                <w:sz w:val="22"/>
                <w:szCs w:val="22"/>
              </w:rPr>
              <w:t>-6,4–6,4</w:t>
            </w:r>
          </w:p>
        </w:tc>
      </w:tr>
      <w:tr w:rsidR="00A23C2C" w14:paraId="4A2E1983" w14:textId="77777777">
        <w:trPr>
          <w:trHeight w:val="527"/>
        </w:trPr>
        <w:tc>
          <w:tcPr>
            <w:tcW w:w="462" w:type="dxa"/>
            <w:gridSpan w:val="2"/>
            <w:vMerge/>
          </w:tcPr>
          <w:p w14:paraId="10F2903B" w14:textId="77777777" w:rsidR="00A23C2C" w:rsidRDefault="00A23C2C" w:rsidP="00BD00F1">
            <w:pPr>
              <w:spacing w:line="276" w:lineRule="auto"/>
              <w:jc w:val="center"/>
              <w:rPr>
                <w:szCs w:val="22"/>
              </w:rPr>
            </w:pPr>
          </w:p>
        </w:tc>
        <w:tc>
          <w:tcPr>
            <w:tcW w:w="1528" w:type="dxa"/>
            <w:vMerge/>
          </w:tcPr>
          <w:p w14:paraId="4493EDCB" w14:textId="77777777" w:rsidR="00A23C2C" w:rsidRDefault="00A23C2C" w:rsidP="00BD00F1">
            <w:pPr>
              <w:spacing w:line="276" w:lineRule="auto"/>
              <w:jc w:val="center"/>
              <w:rPr>
                <w:szCs w:val="22"/>
              </w:rPr>
            </w:pPr>
          </w:p>
        </w:tc>
        <w:tc>
          <w:tcPr>
            <w:tcW w:w="1363" w:type="dxa"/>
            <w:vAlign w:val="center"/>
          </w:tcPr>
          <w:p w14:paraId="7A164DB9"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44B0AF43" w14:textId="77777777" w:rsidR="00A23C2C" w:rsidRDefault="00BD00F1" w:rsidP="00BD00F1">
            <w:pPr>
              <w:spacing w:line="276" w:lineRule="auto"/>
              <w:jc w:val="center"/>
              <w:rPr>
                <w:szCs w:val="22"/>
              </w:rPr>
            </w:pPr>
            <w:r>
              <w:rPr>
                <w:sz w:val="22"/>
                <w:szCs w:val="22"/>
              </w:rPr>
              <w:t>&gt;-1</w:t>
            </w:r>
          </w:p>
        </w:tc>
        <w:tc>
          <w:tcPr>
            <w:tcW w:w="1287" w:type="dxa"/>
            <w:gridSpan w:val="2"/>
            <w:vAlign w:val="center"/>
          </w:tcPr>
          <w:p w14:paraId="49407D53" w14:textId="77777777" w:rsidR="00A23C2C" w:rsidRDefault="00BD00F1" w:rsidP="00BD00F1">
            <w:pPr>
              <w:spacing w:line="276" w:lineRule="auto"/>
              <w:jc w:val="center"/>
              <w:rPr>
                <w:szCs w:val="22"/>
              </w:rPr>
            </w:pPr>
            <w:r>
              <w:rPr>
                <w:sz w:val="22"/>
                <w:szCs w:val="22"/>
              </w:rPr>
              <w:t>&gt;-2,5</w:t>
            </w:r>
          </w:p>
        </w:tc>
        <w:tc>
          <w:tcPr>
            <w:tcW w:w="1276" w:type="dxa"/>
            <w:gridSpan w:val="2"/>
            <w:vAlign w:val="center"/>
          </w:tcPr>
          <w:p w14:paraId="4A14A6C7" w14:textId="77777777" w:rsidR="00A23C2C" w:rsidRDefault="00BD00F1" w:rsidP="00BD00F1">
            <w:pPr>
              <w:spacing w:line="276" w:lineRule="auto"/>
              <w:jc w:val="center"/>
              <w:rPr>
                <w:szCs w:val="22"/>
              </w:rPr>
            </w:pPr>
            <w:r>
              <w:rPr>
                <w:sz w:val="22"/>
                <w:szCs w:val="22"/>
              </w:rPr>
              <w:t>&gt;-4</w:t>
            </w:r>
          </w:p>
        </w:tc>
        <w:tc>
          <w:tcPr>
            <w:tcW w:w="1253" w:type="dxa"/>
            <w:gridSpan w:val="2"/>
            <w:vAlign w:val="center"/>
          </w:tcPr>
          <w:p w14:paraId="154F0107" w14:textId="77777777" w:rsidR="00A23C2C" w:rsidRDefault="00BD00F1" w:rsidP="00BD00F1">
            <w:pPr>
              <w:spacing w:line="276" w:lineRule="auto"/>
              <w:jc w:val="center"/>
              <w:rPr>
                <w:szCs w:val="22"/>
              </w:rPr>
            </w:pPr>
            <w:r>
              <w:rPr>
                <w:sz w:val="22"/>
                <w:szCs w:val="22"/>
              </w:rPr>
              <w:t>&gt;-5</w:t>
            </w:r>
          </w:p>
        </w:tc>
        <w:tc>
          <w:tcPr>
            <w:tcW w:w="1043" w:type="dxa"/>
            <w:vAlign w:val="center"/>
          </w:tcPr>
          <w:p w14:paraId="12E73021" w14:textId="77777777" w:rsidR="00A23C2C" w:rsidRDefault="00BD00F1" w:rsidP="00BD00F1">
            <w:pPr>
              <w:spacing w:line="276" w:lineRule="auto"/>
              <w:jc w:val="center"/>
              <w:rPr>
                <w:szCs w:val="22"/>
              </w:rPr>
            </w:pPr>
            <w:r>
              <w:rPr>
                <w:sz w:val="22"/>
                <w:szCs w:val="22"/>
              </w:rPr>
              <w:t>&gt;-6,5</w:t>
            </w:r>
          </w:p>
        </w:tc>
      </w:tr>
      <w:tr w:rsidR="00A23C2C" w14:paraId="753D551E" w14:textId="77777777">
        <w:trPr>
          <w:trHeight w:val="263"/>
        </w:trPr>
        <w:tc>
          <w:tcPr>
            <w:tcW w:w="462" w:type="dxa"/>
            <w:gridSpan w:val="2"/>
            <w:vMerge/>
          </w:tcPr>
          <w:p w14:paraId="659580EB" w14:textId="77777777" w:rsidR="00A23C2C" w:rsidRDefault="00A23C2C" w:rsidP="00BD00F1">
            <w:pPr>
              <w:spacing w:line="276" w:lineRule="auto"/>
              <w:jc w:val="center"/>
              <w:rPr>
                <w:szCs w:val="22"/>
              </w:rPr>
            </w:pPr>
          </w:p>
        </w:tc>
        <w:tc>
          <w:tcPr>
            <w:tcW w:w="1528" w:type="dxa"/>
            <w:vMerge/>
          </w:tcPr>
          <w:p w14:paraId="337F9868" w14:textId="77777777" w:rsidR="00A23C2C" w:rsidRDefault="00A23C2C" w:rsidP="00BD00F1">
            <w:pPr>
              <w:spacing w:line="276" w:lineRule="auto"/>
              <w:jc w:val="center"/>
              <w:rPr>
                <w:szCs w:val="22"/>
              </w:rPr>
            </w:pPr>
          </w:p>
        </w:tc>
        <w:tc>
          <w:tcPr>
            <w:tcW w:w="1363" w:type="dxa"/>
            <w:vAlign w:val="center"/>
          </w:tcPr>
          <w:p w14:paraId="410689E0" w14:textId="77777777" w:rsidR="00A23C2C" w:rsidRDefault="00A23C2C" w:rsidP="00BD00F1">
            <w:pPr>
              <w:spacing w:line="276" w:lineRule="auto"/>
              <w:jc w:val="center"/>
              <w:rPr>
                <w:szCs w:val="22"/>
              </w:rPr>
            </w:pPr>
          </w:p>
        </w:tc>
        <w:tc>
          <w:tcPr>
            <w:tcW w:w="6159" w:type="dxa"/>
            <w:gridSpan w:val="9"/>
            <w:shd w:val="clear" w:color="auto" w:fill="D9D9D9"/>
            <w:vAlign w:val="center"/>
          </w:tcPr>
          <w:p w14:paraId="32E423C7" w14:textId="77777777" w:rsidR="00A23C2C" w:rsidRDefault="00BD00F1" w:rsidP="00BD00F1">
            <w:pPr>
              <w:spacing w:line="276" w:lineRule="auto"/>
              <w:jc w:val="center"/>
              <w:rPr>
                <w:szCs w:val="22"/>
              </w:rPr>
            </w:pPr>
            <w:r>
              <w:rPr>
                <w:b/>
                <w:sz w:val="22"/>
                <w:szCs w:val="22"/>
              </w:rPr>
              <w:t>Vyrai</w:t>
            </w:r>
          </w:p>
        </w:tc>
      </w:tr>
      <w:tr w:rsidR="00A23C2C" w14:paraId="2E0C13AB" w14:textId="77777777">
        <w:trPr>
          <w:trHeight w:val="527"/>
        </w:trPr>
        <w:tc>
          <w:tcPr>
            <w:tcW w:w="462" w:type="dxa"/>
            <w:gridSpan w:val="2"/>
            <w:vMerge/>
          </w:tcPr>
          <w:p w14:paraId="4CF75935" w14:textId="77777777" w:rsidR="00A23C2C" w:rsidRDefault="00A23C2C" w:rsidP="00BD00F1">
            <w:pPr>
              <w:spacing w:line="276" w:lineRule="auto"/>
              <w:jc w:val="center"/>
              <w:rPr>
                <w:szCs w:val="22"/>
              </w:rPr>
            </w:pPr>
          </w:p>
        </w:tc>
        <w:tc>
          <w:tcPr>
            <w:tcW w:w="1528" w:type="dxa"/>
            <w:vMerge/>
          </w:tcPr>
          <w:p w14:paraId="48262317" w14:textId="77777777" w:rsidR="00A23C2C" w:rsidRDefault="00A23C2C" w:rsidP="00BD00F1">
            <w:pPr>
              <w:spacing w:line="276" w:lineRule="auto"/>
              <w:jc w:val="center"/>
              <w:rPr>
                <w:szCs w:val="22"/>
              </w:rPr>
            </w:pPr>
          </w:p>
        </w:tc>
        <w:tc>
          <w:tcPr>
            <w:tcW w:w="1363" w:type="dxa"/>
            <w:vAlign w:val="center"/>
          </w:tcPr>
          <w:p w14:paraId="7A1D0537"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465E0358" w14:textId="77777777" w:rsidR="00A23C2C" w:rsidRDefault="00BD00F1" w:rsidP="00BD00F1">
            <w:pPr>
              <w:spacing w:line="276" w:lineRule="auto"/>
              <w:jc w:val="center"/>
              <w:rPr>
                <w:szCs w:val="22"/>
              </w:rPr>
            </w:pPr>
            <w:r>
              <w:rPr>
                <w:sz w:val="22"/>
                <w:szCs w:val="22"/>
              </w:rPr>
              <w:t>&gt;8</w:t>
            </w:r>
          </w:p>
        </w:tc>
        <w:tc>
          <w:tcPr>
            <w:tcW w:w="1287" w:type="dxa"/>
            <w:gridSpan w:val="2"/>
            <w:vAlign w:val="center"/>
          </w:tcPr>
          <w:p w14:paraId="1FB32442" w14:textId="77777777" w:rsidR="00A23C2C" w:rsidRDefault="00BD00F1" w:rsidP="00BD00F1">
            <w:pPr>
              <w:spacing w:line="276" w:lineRule="auto"/>
              <w:jc w:val="center"/>
              <w:rPr>
                <w:szCs w:val="22"/>
              </w:rPr>
            </w:pPr>
            <w:r>
              <w:rPr>
                <w:sz w:val="22"/>
                <w:szCs w:val="22"/>
              </w:rPr>
              <w:t>&gt;6</w:t>
            </w:r>
          </w:p>
        </w:tc>
        <w:tc>
          <w:tcPr>
            <w:tcW w:w="1276" w:type="dxa"/>
            <w:gridSpan w:val="2"/>
            <w:vAlign w:val="center"/>
          </w:tcPr>
          <w:p w14:paraId="3682B0EC" w14:textId="77777777" w:rsidR="00A23C2C" w:rsidRDefault="00BD00F1" w:rsidP="00BD00F1">
            <w:pPr>
              <w:spacing w:line="276" w:lineRule="auto"/>
              <w:jc w:val="center"/>
              <w:rPr>
                <w:szCs w:val="22"/>
              </w:rPr>
            </w:pPr>
            <w:r>
              <w:rPr>
                <w:sz w:val="22"/>
                <w:szCs w:val="22"/>
              </w:rPr>
              <w:t>&gt;5</w:t>
            </w:r>
          </w:p>
        </w:tc>
        <w:tc>
          <w:tcPr>
            <w:tcW w:w="1253" w:type="dxa"/>
            <w:gridSpan w:val="2"/>
            <w:vAlign w:val="center"/>
          </w:tcPr>
          <w:p w14:paraId="4ECA295F" w14:textId="77777777" w:rsidR="00A23C2C" w:rsidRDefault="00BD00F1" w:rsidP="00BD00F1">
            <w:pPr>
              <w:spacing w:line="276" w:lineRule="auto"/>
              <w:jc w:val="center"/>
              <w:rPr>
                <w:szCs w:val="22"/>
              </w:rPr>
            </w:pPr>
            <w:r>
              <w:rPr>
                <w:sz w:val="22"/>
                <w:szCs w:val="22"/>
              </w:rPr>
              <w:t>&gt;4</w:t>
            </w:r>
          </w:p>
        </w:tc>
        <w:tc>
          <w:tcPr>
            <w:tcW w:w="1043" w:type="dxa"/>
            <w:vAlign w:val="center"/>
          </w:tcPr>
          <w:p w14:paraId="3CA200F9" w14:textId="77777777" w:rsidR="00A23C2C" w:rsidRDefault="00BD00F1" w:rsidP="00BD00F1">
            <w:pPr>
              <w:spacing w:line="276" w:lineRule="auto"/>
              <w:jc w:val="center"/>
              <w:rPr>
                <w:szCs w:val="22"/>
              </w:rPr>
            </w:pPr>
            <w:r>
              <w:rPr>
                <w:sz w:val="22"/>
                <w:szCs w:val="22"/>
              </w:rPr>
              <w:t>&gt;1</w:t>
            </w:r>
          </w:p>
        </w:tc>
      </w:tr>
      <w:tr w:rsidR="00A23C2C" w14:paraId="1CF16A07" w14:textId="77777777">
        <w:trPr>
          <w:trHeight w:val="263"/>
        </w:trPr>
        <w:tc>
          <w:tcPr>
            <w:tcW w:w="462" w:type="dxa"/>
            <w:gridSpan w:val="2"/>
            <w:vMerge/>
          </w:tcPr>
          <w:p w14:paraId="205B5E57" w14:textId="77777777" w:rsidR="00A23C2C" w:rsidRDefault="00A23C2C" w:rsidP="00BD00F1">
            <w:pPr>
              <w:spacing w:line="276" w:lineRule="auto"/>
              <w:jc w:val="center"/>
              <w:rPr>
                <w:szCs w:val="22"/>
              </w:rPr>
            </w:pPr>
          </w:p>
        </w:tc>
        <w:tc>
          <w:tcPr>
            <w:tcW w:w="1528" w:type="dxa"/>
            <w:vMerge/>
          </w:tcPr>
          <w:p w14:paraId="6C3EF390" w14:textId="77777777" w:rsidR="00A23C2C" w:rsidRDefault="00A23C2C" w:rsidP="00BD00F1">
            <w:pPr>
              <w:spacing w:line="276" w:lineRule="auto"/>
              <w:jc w:val="center"/>
              <w:rPr>
                <w:szCs w:val="22"/>
              </w:rPr>
            </w:pPr>
          </w:p>
        </w:tc>
        <w:tc>
          <w:tcPr>
            <w:tcW w:w="1363" w:type="dxa"/>
            <w:vAlign w:val="center"/>
          </w:tcPr>
          <w:p w14:paraId="4612D1D9"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5B095975" w14:textId="77777777" w:rsidR="00A23C2C" w:rsidRDefault="00BD00F1" w:rsidP="00BD00F1">
            <w:pPr>
              <w:spacing w:line="276" w:lineRule="auto"/>
              <w:jc w:val="center"/>
              <w:rPr>
                <w:szCs w:val="22"/>
              </w:rPr>
            </w:pPr>
            <w:r>
              <w:rPr>
                <w:sz w:val="22"/>
                <w:szCs w:val="22"/>
              </w:rPr>
              <w:t>-7–7</w:t>
            </w:r>
          </w:p>
        </w:tc>
        <w:tc>
          <w:tcPr>
            <w:tcW w:w="1287" w:type="dxa"/>
            <w:gridSpan w:val="2"/>
            <w:vAlign w:val="center"/>
          </w:tcPr>
          <w:p w14:paraId="10B9BF5D" w14:textId="77777777" w:rsidR="00A23C2C" w:rsidRDefault="00BD00F1" w:rsidP="00BD00F1">
            <w:pPr>
              <w:spacing w:line="276" w:lineRule="auto"/>
              <w:jc w:val="center"/>
              <w:rPr>
                <w:szCs w:val="22"/>
              </w:rPr>
            </w:pPr>
            <w:r>
              <w:rPr>
                <w:sz w:val="22"/>
                <w:szCs w:val="22"/>
              </w:rPr>
              <w:t>-8– 5</w:t>
            </w:r>
          </w:p>
        </w:tc>
        <w:tc>
          <w:tcPr>
            <w:tcW w:w="1276" w:type="dxa"/>
            <w:gridSpan w:val="2"/>
            <w:vAlign w:val="center"/>
          </w:tcPr>
          <w:p w14:paraId="40EF0ECE" w14:textId="77777777" w:rsidR="00A23C2C" w:rsidRDefault="00BD00F1" w:rsidP="00BD00F1">
            <w:pPr>
              <w:spacing w:line="276" w:lineRule="auto"/>
              <w:jc w:val="center"/>
              <w:rPr>
                <w:szCs w:val="22"/>
              </w:rPr>
            </w:pPr>
            <w:r>
              <w:rPr>
                <w:sz w:val="22"/>
                <w:szCs w:val="22"/>
              </w:rPr>
              <w:t>-9–4</w:t>
            </w:r>
          </w:p>
        </w:tc>
        <w:tc>
          <w:tcPr>
            <w:tcW w:w="1253" w:type="dxa"/>
            <w:gridSpan w:val="2"/>
            <w:vAlign w:val="center"/>
          </w:tcPr>
          <w:p w14:paraId="2E17BB45" w14:textId="77777777" w:rsidR="00A23C2C" w:rsidRDefault="00BD00F1" w:rsidP="00BD00F1">
            <w:pPr>
              <w:spacing w:line="276" w:lineRule="auto"/>
              <w:jc w:val="center"/>
              <w:rPr>
                <w:szCs w:val="22"/>
              </w:rPr>
            </w:pPr>
            <w:r>
              <w:rPr>
                <w:sz w:val="22"/>
                <w:szCs w:val="22"/>
              </w:rPr>
              <w:t>-13–3</w:t>
            </w:r>
          </w:p>
        </w:tc>
        <w:tc>
          <w:tcPr>
            <w:tcW w:w="1043" w:type="dxa"/>
            <w:vAlign w:val="center"/>
          </w:tcPr>
          <w:p w14:paraId="5F781603" w14:textId="77777777" w:rsidR="00A23C2C" w:rsidRDefault="00BD00F1" w:rsidP="00BD00F1">
            <w:pPr>
              <w:spacing w:line="276" w:lineRule="auto"/>
              <w:jc w:val="center"/>
              <w:rPr>
                <w:szCs w:val="22"/>
              </w:rPr>
            </w:pPr>
            <w:r>
              <w:rPr>
                <w:sz w:val="22"/>
                <w:szCs w:val="22"/>
              </w:rPr>
              <w:t>-13–0</w:t>
            </w:r>
          </w:p>
        </w:tc>
      </w:tr>
      <w:tr w:rsidR="00A23C2C" w14:paraId="1E77B456" w14:textId="77777777">
        <w:trPr>
          <w:trHeight w:val="517"/>
        </w:trPr>
        <w:tc>
          <w:tcPr>
            <w:tcW w:w="462" w:type="dxa"/>
            <w:gridSpan w:val="2"/>
            <w:vMerge/>
          </w:tcPr>
          <w:p w14:paraId="747D4876" w14:textId="77777777" w:rsidR="00A23C2C" w:rsidRDefault="00A23C2C" w:rsidP="00BD00F1">
            <w:pPr>
              <w:spacing w:line="276" w:lineRule="auto"/>
              <w:jc w:val="center"/>
              <w:rPr>
                <w:szCs w:val="22"/>
              </w:rPr>
            </w:pPr>
          </w:p>
        </w:tc>
        <w:tc>
          <w:tcPr>
            <w:tcW w:w="1528" w:type="dxa"/>
            <w:vMerge/>
          </w:tcPr>
          <w:p w14:paraId="0551C05F" w14:textId="77777777" w:rsidR="00A23C2C" w:rsidRDefault="00A23C2C" w:rsidP="00BD00F1">
            <w:pPr>
              <w:spacing w:line="276" w:lineRule="auto"/>
              <w:jc w:val="center"/>
              <w:rPr>
                <w:szCs w:val="22"/>
              </w:rPr>
            </w:pPr>
          </w:p>
        </w:tc>
        <w:tc>
          <w:tcPr>
            <w:tcW w:w="1363" w:type="dxa"/>
            <w:vAlign w:val="center"/>
          </w:tcPr>
          <w:p w14:paraId="2C4DA666"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39F55F23" w14:textId="77777777" w:rsidR="00A23C2C" w:rsidRDefault="00BD00F1" w:rsidP="00BD00F1">
            <w:pPr>
              <w:spacing w:line="276" w:lineRule="auto"/>
              <w:jc w:val="center"/>
              <w:rPr>
                <w:szCs w:val="22"/>
              </w:rPr>
            </w:pPr>
            <w:r>
              <w:rPr>
                <w:sz w:val="22"/>
                <w:szCs w:val="22"/>
              </w:rPr>
              <w:t>&gt;-8</w:t>
            </w:r>
          </w:p>
        </w:tc>
        <w:tc>
          <w:tcPr>
            <w:tcW w:w="1287" w:type="dxa"/>
            <w:gridSpan w:val="2"/>
            <w:vAlign w:val="center"/>
          </w:tcPr>
          <w:p w14:paraId="154F9184" w14:textId="77777777" w:rsidR="00A23C2C" w:rsidRDefault="00BD00F1" w:rsidP="00BD00F1">
            <w:pPr>
              <w:spacing w:line="276" w:lineRule="auto"/>
              <w:jc w:val="center"/>
              <w:rPr>
                <w:szCs w:val="22"/>
              </w:rPr>
            </w:pPr>
            <w:r>
              <w:rPr>
                <w:sz w:val="22"/>
                <w:szCs w:val="22"/>
              </w:rPr>
              <w:t>&gt;-9</w:t>
            </w:r>
          </w:p>
        </w:tc>
        <w:tc>
          <w:tcPr>
            <w:tcW w:w="1276" w:type="dxa"/>
            <w:gridSpan w:val="2"/>
            <w:vAlign w:val="center"/>
          </w:tcPr>
          <w:p w14:paraId="288E3997" w14:textId="77777777" w:rsidR="00A23C2C" w:rsidRDefault="00BD00F1" w:rsidP="00BD00F1">
            <w:pPr>
              <w:spacing w:line="276" w:lineRule="auto"/>
              <w:jc w:val="center"/>
              <w:rPr>
                <w:szCs w:val="22"/>
              </w:rPr>
            </w:pPr>
            <w:r>
              <w:rPr>
                <w:sz w:val="22"/>
                <w:szCs w:val="22"/>
              </w:rPr>
              <w:t>&gt;-10</w:t>
            </w:r>
          </w:p>
        </w:tc>
        <w:tc>
          <w:tcPr>
            <w:tcW w:w="1253" w:type="dxa"/>
            <w:gridSpan w:val="2"/>
            <w:vAlign w:val="center"/>
          </w:tcPr>
          <w:p w14:paraId="73441804" w14:textId="77777777" w:rsidR="00A23C2C" w:rsidRDefault="00BD00F1" w:rsidP="00BD00F1">
            <w:pPr>
              <w:spacing w:line="276" w:lineRule="auto"/>
              <w:jc w:val="center"/>
              <w:rPr>
                <w:szCs w:val="22"/>
              </w:rPr>
            </w:pPr>
            <w:r>
              <w:rPr>
                <w:sz w:val="22"/>
                <w:szCs w:val="22"/>
              </w:rPr>
              <w:t>&gt;-14</w:t>
            </w:r>
          </w:p>
        </w:tc>
        <w:tc>
          <w:tcPr>
            <w:tcW w:w="1043" w:type="dxa"/>
            <w:vAlign w:val="center"/>
          </w:tcPr>
          <w:p w14:paraId="165A3A35" w14:textId="77777777" w:rsidR="00A23C2C" w:rsidRDefault="00BD00F1" w:rsidP="00BD00F1">
            <w:pPr>
              <w:spacing w:line="276" w:lineRule="auto"/>
              <w:jc w:val="center"/>
              <w:rPr>
                <w:szCs w:val="22"/>
              </w:rPr>
            </w:pPr>
            <w:r>
              <w:rPr>
                <w:sz w:val="22"/>
                <w:szCs w:val="22"/>
              </w:rPr>
              <w:t>&gt;-14</w:t>
            </w:r>
          </w:p>
        </w:tc>
      </w:tr>
      <w:tr w:rsidR="00A23C2C" w14:paraId="2BF8A6CC" w14:textId="77777777">
        <w:tc>
          <w:tcPr>
            <w:tcW w:w="462" w:type="dxa"/>
            <w:gridSpan w:val="2"/>
            <w:vMerge w:val="restart"/>
          </w:tcPr>
          <w:p w14:paraId="714DF9BE" w14:textId="77777777" w:rsidR="00A23C2C" w:rsidRDefault="00BD00F1" w:rsidP="00BD00F1">
            <w:pPr>
              <w:spacing w:line="276" w:lineRule="auto"/>
              <w:jc w:val="center"/>
              <w:rPr>
                <w:szCs w:val="22"/>
              </w:rPr>
            </w:pPr>
            <w:r>
              <w:rPr>
                <w:sz w:val="22"/>
                <w:szCs w:val="22"/>
              </w:rPr>
              <w:t>6.</w:t>
            </w:r>
          </w:p>
          <w:p w14:paraId="5772D832" w14:textId="77777777" w:rsidR="00A23C2C" w:rsidRDefault="00A23C2C" w:rsidP="00BD00F1">
            <w:pPr>
              <w:spacing w:line="276" w:lineRule="auto"/>
              <w:jc w:val="center"/>
              <w:rPr>
                <w:szCs w:val="22"/>
              </w:rPr>
            </w:pPr>
          </w:p>
        </w:tc>
        <w:tc>
          <w:tcPr>
            <w:tcW w:w="1528" w:type="dxa"/>
            <w:vMerge w:val="restart"/>
          </w:tcPr>
          <w:p w14:paraId="6BDCDED6" w14:textId="77777777" w:rsidR="00A23C2C" w:rsidRDefault="00BD00F1" w:rsidP="00BD00F1">
            <w:pPr>
              <w:spacing w:line="276" w:lineRule="auto"/>
              <w:jc w:val="center"/>
              <w:rPr>
                <w:szCs w:val="22"/>
              </w:rPr>
            </w:pPr>
            <w:r>
              <w:rPr>
                <w:sz w:val="22"/>
                <w:szCs w:val="22"/>
              </w:rPr>
              <w:t>Širdies ir kraujagyslių sistemos pajėgumas</w:t>
            </w:r>
          </w:p>
          <w:p w14:paraId="135DAE6F" w14:textId="77777777"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„6 min. ėjimas“</w:t>
            </w:r>
          </w:p>
          <w:p w14:paraId="0BF98104" w14:textId="77777777" w:rsidR="00A23C2C" w:rsidRDefault="00BD00F1" w:rsidP="00BD00F1">
            <w:pPr>
              <w:spacing w:line="276" w:lineRule="auto"/>
              <w:jc w:val="center"/>
              <w:rPr>
                <w:szCs w:val="22"/>
              </w:rPr>
            </w:pPr>
            <w:r>
              <w:rPr>
                <w:sz w:val="22"/>
                <w:szCs w:val="22"/>
              </w:rPr>
              <w:t>(nueitas atstumas metrais)</w:t>
            </w:r>
          </w:p>
          <w:p w14:paraId="7DD71BC4" w14:textId="77777777" w:rsidR="00A23C2C" w:rsidRDefault="00A23C2C" w:rsidP="00BD00F1">
            <w:pPr>
              <w:spacing w:line="276" w:lineRule="auto"/>
              <w:jc w:val="center"/>
              <w:rPr>
                <w:szCs w:val="22"/>
              </w:rPr>
            </w:pPr>
          </w:p>
        </w:tc>
        <w:tc>
          <w:tcPr>
            <w:tcW w:w="1363" w:type="dxa"/>
          </w:tcPr>
          <w:p w14:paraId="40511993" w14:textId="77777777" w:rsidR="00A23C2C" w:rsidRDefault="00A23C2C" w:rsidP="00BD00F1">
            <w:pPr>
              <w:spacing w:line="276" w:lineRule="auto"/>
              <w:jc w:val="center"/>
              <w:rPr>
                <w:szCs w:val="22"/>
              </w:rPr>
            </w:pPr>
          </w:p>
        </w:tc>
        <w:tc>
          <w:tcPr>
            <w:tcW w:w="6159" w:type="dxa"/>
            <w:gridSpan w:val="9"/>
            <w:shd w:val="clear" w:color="auto" w:fill="D9D9D9"/>
          </w:tcPr>
          <w:p w14:paraId="024F017C" w14:textId="77777777" w:rsidR="00A23C2C" w:rsidRDefault="00BD00F1" w:rsidP="00BD00F1">
            <w:pPr>
              <w:spacing w:line="276" w:lineRule="auto"/>
              <w:jc w:val="center"/>
              <w:rPr>
                <w:szCs w:val="22"/>
              </w:rPr>
            </w:pPr>
            <w:r>
              <w:rPr>
                <w:b/>
                <w:sz w:val="22"/>
                <w:szCs w:val="22"/>
              </w:rPr>
              <w:t>Moterys</w:t>
            </w:r>
          </w:p>
        </w:tc>
      </w:tr>
      <w:tr w:rsidR="00A23C2C" w14:paraId="408A6ABC" w14:textId="77777777">
        <w:tc>
          <w:tcPr>
            <w:tcW w:w="462" w:type="dxa"/>
            <w:gridSpan w:val="2"/>
            <w:vMerge/>
          </w:tcPr>
          <w:p w14:paraId="7D23B527" w14:textId="77777777" w:rsidR="00A23C2C" w:rsidRDefault="00A23C2C" w:rsidP="00BD00F1">
            <w:pPr>
              <w:spacing w:line="276" w:lineRule="auto"/>
              <w:jc w:val="center"/>
              <w:rPr>
                <w:szCs w:val="22"/>
              </w:rPr>
            </w:pPr>
          </w:p>
        </w:tc>
        <w:tc>
          <w:tcPr>
            <w:tcW w:w="1528" w:type="dxa"/>
            <w:vMerge/>
          </w:tcPr>
          <w:p w14:paraId="5DE9903A" w14:textId="77777777" w:rsidR="00A23C2C" w:rsidRDefault="00A23C2C" w:rsidP="00BD00F1">
            <w:pPr>
              <w:spacing w:line="276" w:lineRule="auto"/>
              <w:jc w:val="center"/>
              <w:rPr>
                <w:szCs w:val="22"/>
              </w:rPr>
            </w:pPr>
          </w:p>
        </w:tc>
        <w:tc>
          <w:tcPr>
            <w:tcW w:w="1363" w:type="dxa"/>
            <w:vAlign w:val="center"/>
          </w:tcPr>
          <w:p w14:paraId="644EF309"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43CE84AC" w14:textId="77777777" w:rsidR="00A23C2C" w:rsidRDefault="00BD00F1" w:rsidP="00BD00F1">
            <w:pPr>
              <w:spacing w:line="276" w:lineRule="auto"/>
              <w:jc w:val="center"/>
              <w:rPr>
                <w:szCs w:val="22"/>
              </w:rPr>
            </w:pPr>
            <w:r>
              <w:rPr>
                <w:sz w:val="22"/>
                <w:szCs w:val="22"/>
              </w:rPr>
              <w:t>&gt;581</w:t>
            </w:r>
          </w:p>
        </w:tc>
        <w:tc>
          <w:tcPr>
            <w:tcW w:w="1287" w:type="dxa"/>
            <w:gridSpan w:val="2"/>
            <w:vAlign w:val="center"/>
          </w:tcPr>
          <w:p w14:paraId="64C4A39B" w14:textId="77777777" w:rsidR="00A23C2C" w:rsidRDefault="00BD00F1" w:rsidP="00BD00F1">
            <w:pPr>
              <w:spacing w:line="276" w:lineRule="auto"/>
              <w:jc w:val="center"/>
              <w:rPr>
                <w:szCs w:val="22"/>
              </w:rPr>
            </w:pPr>
            <w:r>
              <w:rPr>
                <w:sz w:val="22"/>
                <w:szCs w:val="22"/>
              </w:rPr>
              <w:t>&gt;562</w:t>
            </w:r>
          </w:p>
        </w:tc>
        <w:tc>
          <w:tcPr>
            <w:tcW w:w="1276" w:type="dxa"/>
            <w:gridSpan w:val="2"/>
            <w:vAlign w:val="center"/>
          </w:tcPr>
          <w:p w14:paraId="66C56B71" w14:textId="77777777" w:rsidR="00A23C2C" w:rsidRDefault="00BD00F1" w:rsidP="00BD00F1">
            <w:pPr>
              <w:spacing w:line="276" w:lineRule="auto"/>
              <w:jc w:val="center"/>
              <w:rPr>
                <w:szCs w:val="22"/>
              </w:rPr>
            </w:pPr>
            <w:r>
              <w:rPr>
                <w:sz w:val="22"/>
                <w:szCs w:val="22"/>
              </w:rPr>
              <w:t>&gt;535</w:t>
            </w:r>
          </w:p>
        </w:tc>
        <w:tc>
          <w:tcPr>
            <w:tcW w:w="1253" w:type="dxa"/>
            <w:gridSpan w:val="2"/>
            <w:vAlign w:val="center"/>
          </w:tcPr>
          <w:p w14:paraId="3EB7AABD" w14:textId="77777777" w:rsidR="00A23C2C" w:rsidRDefault="00BD00F1" w:rsidP="00BD00F1">
            <w:pPr>
              <w:spacing w:line="276" w:lineRule="auto"/>
              <w:jc w:val="center"/>
              <w:rPr>
                <w:szCs w:val="22"/>
              </w:rPr>
            </w:pPr>
            <w:r>
              <w:rPr>
                <w:sz w:val="22"/>
                <w:szCs w:val="22"/>
              </w:rPr>
              <w:t>&gt;466</w:t>
            </w:r>
          </w:p>
        </w:tc>
        <w:tc>
          <w:tcPr>
            <w:tcW w:w="1043" w:type="dxa"/>
            <w:vAlign w:val="center"/>
          </w:tcPr>
          <w:p w14:paraId="271DE296" w14:textId="77777777" w:rsidR="00A23C2C" w:rsidRDefault="00BD00F1" w:rsidP="00BD00F1">
            <w:pPr>
              <w:spacing w:line="276" w:lineRule="auto"/>
              <w:jc w:val="center"/>
              <w:rPr>
                <w:szCs w:val="22"/>
              </w:rPr>
            </w:pPr>
            <w:r>
              <w:rPr>
                <w:sz w:val="22"/>
                <w:szCs w:val="22"/>
              </w:rPr>
              <w:t>&gt;402</w:t>
            </w:r>
          </w:p>
        </w:tc>
      </w:tr>
      <w:tr w:rsidR="00A23C2C" w14:paraId="2E09FF6F" w14:textId="77777777">
        <w:tc>
          <w:tcPr>
            <w:tcW w:w="462" w:type="dxa"/>
            <w:gridSpan w:val="2"/>
            <w:vMerge/>
          </w:tcPr>
          <w:p w14:paraId="192D8AC3" w14:textId="77777777" w:rsidR="00A23C2C" w:rsidRDefault="00A23C2C" w:rsidP="00BD00F1">
            <w:pPr>
              <w:spacing w:line="276" w:lineRule="auto"/>
              <w:jc w:val="center"/>
              <w:rPr>
                <w:szCs w:val="22"/>
              </w:rPr>
            </w:pPr>
          </w:p>
        </w:tc>
        <w:tc>
          <w:tcPr>
            <w:tcW w:w="1528" w:type="dxa"/>
            <w:vMerge/>
          </w:tcPr>
          <w:p w14:paraId="033113DD" w14:textId="77777777" w:rsidR="00A23C2C" w:rsidRDefault="00A23C2C" w:rsidP="00BD00F1">
            <w:pPr>
              <w:spacing w:line="276" w:lineRule="auto"/>
              <w:jc w:val="center"/>
              <w:rPr>
                <w:szCs w:val="22"/>
              </w:rPr>
            </w:pPr>
          </w:p>
        </w:tc>
        <w:tc>
          <w:tcPr>
            <w:tcW w:w="1363" w:type="dxa"/>
            <w:vAlign w:val="center"/>
          </w:tcPr>
          <w:p w14:paraId="0CD3C188"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32B43362" w14:textId="77777777" w:rsidR="00A23C2C" w:rsidRDefault="00BD00F1" w:rsidP="00BD00F1">
            <w:pPr>
              <w:spacing w:line="276" w:lineRule="auto"/>
              <w:jc w:val="center"/>
              <w:rPr>
                <w:szCs w:val="22"/>
              </w:rPr>
            </w:pPr>
            <w:r>
              <w:rPr>
                <w:sz w:val="22"/>
                <w:szCs w:val="22"/>
              </w:rPr>
              <w:t>458–580</w:t>
            </w:r>
          </w:p>
        </w:tc>
        <w:tc>
          <w:tcPr>
            <w:tcW w:w="1287" w:type="dxa"/>
            <w:gridSpan w:val="2"/>
            <w:vAlign w:val="center"/>
          </w:tcPr>
          <w:p w14:paraId="4624112E" w14:textId="77777777" w:rsidR="00A23C2C" w:rsidRDefault="00BD00F1" w:rsidP="00BD00F1">
            <w:pPr>
              <w:spacing w:line="276" w:lineRule="auto"/>
              <w:jc w:val="center"/>
              <w:rPr>
                <w:szCs w:val="22"/>
              </w:rPr>
            </w:pPr>
            <w:r>
              <w:rPr>
                <w:sz w:val="22"/>
                <w:szCs w:val="22"/>
              </w:rPr>
              <w:t>440–561</w:t>
            </w:r>
          </w:p>
        </w:tc>
        <w:tc>
          <w:tcPr>
            <w:tcW w:w="1276" w:type="dxa"/>
            <w:gridSpan w:val="2"/>
            <w:vAlign w:val="center"/>
          </w:tcPr>
          <w:p w14:paraId="70B3F374" w14:textId="77777777" w:rsidR="00A23C2C" w:rsidRDefault="00BD00F1" w:rsidP="00BD00F1">
            <w:pPr>
              <w:spacing w:line="276" w:lineRule="auto"/>
              <w:jc w:val="center"/>
              <w:rPr>
                <w:szCs w:val="22"/>
              </w:rPr>
            </w:pPr>
            <w:r>
              <w:rPr>
                <w:sz w:val="22"/>
                <w:szCs w:val="22"/>
              </w:rPr>
              <w:t>394–534</w:t>
            </w:r>
          </w:p>
        </w:tc>
        <w:tc>
          <w:tcPr>
            <w:tcW w:w="1253" w:type="dxa"/>
            <w:gridSpan w:val="2"/>
            <w:vAlign w:val="center"/>
          </w:tcPr>
          <w:p w14:paraId="428F944A" w14:textId="77777777" w:rsidR="00A23C2C" w:rsidRDefault="00BD00F1" w:rsidP="00BD00F1">
            <w:pPr>
              <w:spacing w:line="276" w:lineRule="auto"/>
              <w:jc w:val="center"/>
              <w:rPr>
                <w:szCs w:val="22"/>
              </w:rPr>
            </w:pPr>
            <w:r>
              <w:rPr>
                <w:sz w:val="22"/>
                <w:szCs w:val="22"/>
              </w:rPr>
              <w:t>312–465</w:t>
            </w:r>
          </w:p>
        </w:tc>
        <w:tc>
          <w:tcPr>
            <w:tcW w:w="1043" w:type="dxa"/>
            <w:vAlign w:val="center"/>
          </w:tcPr>
          <w:p w14:paraId="1938AB22" w14:textId="77777777" w:rsidR="00A23C2C" w:rsidRDefault="00BD00F1" w:rsidP="00BD00F1">
            <w:pPr>
              <w:spacing w:line="276" w:lineRule="auto"/>
              <w:jc w:val="center"/>
              <w:rPr>
                <w:szCs w:val="22"/>
              </w:rPr>
            </w:pPr>
            <w:r>
              <w:rPr>
                <w:sz w:val="22"/>
                <w:szCs w:val="22"/>
              </w:rPr>
              <w:t>252–401</w:t>
            </w:r>
          </w:p>
        </w:tc>
      </w:tr>
      <w:tr w:rsidR="00A23C2C" w14:paraId="6D2F3F05" w14:textId="77777777">
        <w:tc>
          <w:tcPr>
            <w:tcW w:w="462" w:type="dxa"/>
            <w:gridSpan w:val="2"/>
            <w:vMerge/>
          </w:tcPr>
          <w:p w14:paraId="5099151F" w14:textId="77777777" w:rsidR="00A23C2C" w:rsidRDefault="00A23C2C" w:rsidP="00BD00F1">
            <w:pPr>
              <w:spacing w:line="276" w:lineRule="auto"/>
              <w:jc w:val="center"/>
              <w:rPr>
                <w:szCs w:val="22"/>
              </w:rPr>
            </w:pPr>
          </w:p>
        </w:tc>
        <w:tc>
          <w:tcPr>
            <w:tcW w:w="1528" w:type="dxa"/>
            <w:vMerge/>
          </w:tcPr>
          <w:p w14:paraId="1BCC3143" w14:textId="77777777" w:rsidR="00A23C2C" w:rsidRDefault="00A23C2C" w:rsidP="00BD00F1">
            <w:pPr>
              <w:spacing w:line="276" w:lineRule="auto"/>
              <w:jc w:val="center"/>
              <w:rPr>
                <w:szCs w:val="22"/>
              </w:rPr>
            </w:pPr>
          </w:p>
        </w:tc>
        <w:tc>
          <w:tcPr>
            <w:tcW w:w="1363" w:type="dxa"/>
            <w:vAlign w:val="center"/>
          </w:tcPr>
          <w:p w14:paraId="038A9981"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772FAC3F" w14:textId="77777777" w:rsidR="00A23C2C" w:rsidRDefault="00BD00F1" w:rsidP="00BD00F1">
            <w:pPr>
              <w:spacing w:line="276" w:lineRule="auto"/>
              <w:jc w:val="center"/>
              <w:rPr>
                <w:szCs w:val="22"/>
              </w:rPr>
            </w:pPr>
            <w:r>
              <w:rPr>
                <w:sz w:val="22"/>
                <w:szCs w:val="22"/>
              </w:rPr>
              <w:t>&lt;457</w:t>
            </w:r>
          </w:p>
        </w:tc>
        <w:tc>
          <w:tcPr>
            <w:tcW w:w="1287" w:type="dxa"/>
            <w:gridSpan w:val="2"/>
            <w:vAlign w:val="center"/>
          </w:tcPr>
          <w:p w14:paraId="7AEFEA8A" w14:textId="77777777" w:rsidR="00A23C2C" w:rsidRDefault="00BD00F1" w:rsidP="00BD00F1">
            <w:pPr>
              <w:spacing w:line="276" w:lineRule="auto"/>
              <w:jc w:val="center"/>
              <w:rPr>
                <w:szCs w:val="22"/>
              </w:rPr>
            </w:pPr>
            <w:r>
              <w:rPr>
                <w:sz w:val="22"/>
                <w:szCs w:val="22"/>
              </w:rPr>
              <w:t>&lt;439</w:t>
            </w:r>
          </w:p>
        </w:tc>
        <w:tc>
          <w:tcPr>
            <w:tcW w:w="1276" w:type="dxa"/>
            <w:gridSpan w:val="2"/>
            <w:vAlign w:val="center"/>
          </w:tcPr>
          <w:p w14:paraId="6105A17F" w14:textId="77777777" w:rsidR="00A23C2C" w:rsidRDefault="00BD00F1" w:rsidP="00BD00F1">
            <w:pPr>
              <w:spacing w:line="276" w:lineRule="auto"/>
              <w:jc w:val="center"/>
              <w:rPr>
                <w:szCs w:val="22"/>
              </w:rPr>
            </w:pPr>
            <w:r>
              <w:rPr>
                <w:sz w:val="22"/>
                <w:szCs w:val="22"/>
              </w:rPr>
              <w:t>&lt;393</w:t>
            </w:r>
          </w:p>
        </w:tc>
        <w:tc>
          <w:tcPr>
            <w:tcW w:w="1253" w:type="dxa"/>
            <w:gridSpan w:val="2"/>
            <w:vAlign w:val="center"/>
          </w:tcPr>
          <w:p w14:paraId="30117E99" w14:textId="77777777" w:rsidR="00A23C2C" w:rsidRDefault="00BD00F1" w:rsidP="00BD00F1">
            <w:pPr>
              <w:spacing w:line="276" w:lineRule="auto"/>
              <w:jc w:val="center"/>
              <w:rPr>
                <w:szCs w:val="22"/>
              </w:rPr>
            </w:pPr>
            <w:r>
              <w:rPr>
                <w:sz w:val="22"/>
                <w:szCs w:val="22"/>
              </w:rPr>
              <w:t>&lt;311</w:t>
            </w:r>
          </w:p>
        </w:tc>
        <w:tc>
          <w:tcPr>
            <w:tcW w:w="1043" w:type="dxa"/>
            <w:vAlign w:val="center"/>
          </w:tcPr>
          <w:p w14:paraId="2A3277EB" w14:textId="77777777" w:rsidR="00A23C2C" w:rsidRDefault="00BD00F1" w:rsidP="00BD00F1">
            <w:pPr>
              <w:spacing w:line="276" w:lineRule="auto"/>
              <w:jc w:val="center"/>
              <w:rPr>
                <w:szCs w:val="22"/>
              </w:rPr>
            </w:pPr>
            <w:r>
              <w:rPr>
                <w:sz w:val="22"/>
                <w:szCs w:val="22"/>
              </w:rPr>
              <w:t>&lt;251</w:t>
            </w:r>
          </w:p>
        </w:tc>
      </w:tr>
      <w:tr w:rsidR="00A23C2C" w14:paraId="711BCBF1" w14:textId="77777777">
        <w:tc>
          <w:tcPr>
            <w:tcW w:w="462" w:type="dxa"/>
            <w:gridSpan w:val="2"/>
            <w:vMerge/>
          </w:tcPr>
          <w:p w14:paraId="48919C0D" w14:textId="77777777" w:rsidR="00A23C2C" w:rsidRDefault="00A23C2C" w:rsidP="00BD00F1">
            <w:pPr>
              <w:spacing w:line="276" w:lineRule="auto"/>
              <w:jc w:val="center"/>
              <w:rPr>
                <w:szCs w:val="22"/>
              </w:rPr>
            </w:pPr>
          </w:p>
        </w:tc>
        <w:tc>
          <w:tcPr>
            <w:tcW w:w="1528" w:type="dxa"/>
            <w:vMerge/>
          </w:tcPr>
          <w:p w14:paraId="151C74AB" w14:textId="77777777" w:rsidR="00A23C2C" w:rsidRDefault="00A23C2C" w:rsidP="00BD00F1">
            <w:pPr>
              <w:spacing w:line="276" w:lineRule="auto"/>
              <w:jc w:val="center"/>
              <w:rPr>
                <w:szCs w:val="22"/>
              </w:rPr>
            </w:pPr>
          </w:p>
        </w:tc>
        <w:tc>
          <w:tcPr>
            <w:tcW w:w="1363" w:type="dxa"/>
            <w:vAlign w:val="center"/>
          </w:tcPr>
          <w:p w14:paraId="7FB484B5" w14:textId="77777777" w:rsidR="00A23C2C" w:rsidRDefault="00A23C2C" w:rsidP="00BD00F1">
            <w:pPr>
              <w:spacing w:line="276" w:lineRule="auto"/>
              <w:jc w:val="center"/>
              <w:rPr>
                <w:szCs w:val="22"/>
              </w:rPr>
            </w:pPr>
          </w:p>
        </w:tc>
        <w:tc>
          <w:tcPr>
            <w:tcW w:w="6159" w:type="dxa"/>
            <w:gridSpan w:val="9"/>
            <w:shd w:val="clear" w:color="auto" w:fill="D9D9D9"/>
            <w:vAlign w:val="center"/>
          </w:tcPr>
          <w:p w14:paraId="4B54039F" w14:textId="77777777" w:rsidR="00A23C2C" w:rsidRDefault="00BD00F1" w:rsidP="00BD00F1">
            <w:pPr>
              <w:spacing w:line="276" w:lineRule="auto"/>
              <w:jc w:val="center"/>
              <w:rPr>
                <w:szCs w:val="22"/>
              </w:rPr>
            </w:pPr>
            <w:r>
              <w:rPr>
                <w:b/>
                <w:sz w:val="22"/>
                <w:szCs w:val="22"/>
              </w:rPr>
              <w:t>Vyrai</w:t>
            </w:r>
          </w:p>
        </w:tc>
      </w:tr>
      <w:tr w:rsidR="00A23C2C" w14:paraId="4FAB0A76" w14:textId="77777777">
        <w:tc>
          <w:tcPr>
            <w:tcW w:w="462" w:type="dxa"/>
            <w:gridSpan w:val="2"/>
            <w:vMerge/>
          </w:tcPr>
          <w:p w14:paraId="526BCCF1" w14:textId="77777777" w:rsidR="00A23C2C" w:rsidRDefault="00A23C2C" w:rsidP="00BD00F1">
            <w:pPr>
              <w:spacing w:line="276" w:lineRule="auto"/>
              <w:jc w:val="center"/>
              <w:rPr>
                <w:szCs w:val="22"/>
              </w:rPr>
            </w:pPr>
          </w:p>
        </w:tc>
        <w:tc>
          <w:tcPr>
            <w:tcW w:w="1528" w:type="dxa"/>
            <w:vMerge/>
          </w:tcPr>
          <w:p w14:paraId="0CA22514" w14:textId="77777777" w:rsidR="00A23C2C" w:rsidRDefault="00A23C2C" w:rsidP="00BD00F1">
            <w:pPr>
              <w:spacing w:line="276" w:lineRule="auto"/>
              <w:jc w:val="center"/>
              <w:rPr>
                <w:szCs w:val="22"/>
              </w:rPr>
            </w:pPr>
          </w:p>
        </w:tc>
        <w:tc>
          <w:tcPr>
            <w:tcW w:w="1363" w:type="dxa"/>
            <w:vAlign w:val="center"/>
          </w:tcPr>
          <w:p w14:paraId="4375167B"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7DEC3895" w14:textId="77777777" w:rsidR="00A23C2C" w:rsidRDefault="00BD00F1" w:rsidP="00BD00F1">
            <w:pPr>
              <w:spacing w:line="276" w:lineRule="auto"/>
              <w:jc w:val="center"/>
              <w:rPr>
                <w:szCs w:val="22"/>
              </w:rPr>
            </w:pPr>
            <w:r>
              <w:rPr>
                <w:sz w:val="22"/>
                <w:szCs w:val="22"/>
              </w:rPr>
              <w:t>&gt;640</w:t>
            </w:r>
          </w:p>
        </w:tc>
        <w:tc>
          <w:tcPr>
            <w:tcW w:w="1287" w:type="dxa"/>
            <w:gridSpan w:val="2"/>
            <w:vAlign w:val="center"/>
          </w:tcPr>
          <w:p w14:paraId="6A43AC67" w14:textId="77777777" w:rsidR="00A23C2C" w:rsidRDefault="00BD00F1" w:rsidP="00BD00F1">
            <w:pPr>
              <w:spacing w:line="276" w:lineRule="auto"/>
              <w:jc w:val="center"/>
              <w:rPr>
                <w:szCs w:val="22"/>
              </w:rPr>
            </w:pPr>
            <w:r>
              <w:rPr>
                <w:sz w:val="22"/>
                <w:szCs w:val="22"/>
              </w:rPr>
              <w:t>&gt;622</w:t>
            </w:r>
          </w:p>
        </w:tc>
        <w:tc>
          <w:tcPr>
            <w:tcW w:w="1276" w:type="dxa"/>
            <w:gridSpan w:val="2"/>
            <w:vAlign w:val="center"/>
          </w:tcPr>
          <w:p w14:paraId="4139EA6C" w14:textId="77777777" w:rsidR="00A23C2C" w:rsidRDefault="00BD00F1" w:rsidP="00BD00F1">
            <w:pPr>
              <w:spacing w:line="276" w:lineRule="auto"/>
              <w:jc w:val="center"/>
              <w:rPr>
                <w:szCs w:val="22"/>
              </w:rPr>
            </w:pPr>
            <w:r>
              <w:rPr>
                <w:sz w:val="22"/>
                <w:szCs w:val="22"/>
              </w:rPr>
              <w:t>&gt;585</w:t>
            </w:r>
          </w:p>
        </w:tc>
        <w:tc>
          <w:tcPr>
            <w:tcW w:w="1253" w:type="dxa"/>
            <w:gridSpan w:val="2"/>
            <w:vAlign w:val="center"/>
          </w:tcPr>
          <w:p w14:paraId="65E30680" w14:textId="77777777" w:rsidR="00A23C2C" w:rsidRDefault="00BD00F1" w:rsidP="00BD00F1">
            <w:pPr>
              <w:spacing w:line="276" w:lineRule="auto"/>
              <w:jc w:val="center"/>
              <w:rPr>
                <w:szCs w:val="22"/>
              </w:rPr>
            </w:pPr>
            <w:r>
              <w:rPr>
                <w:sz w:val="22"/>
                <w:szCs w:val="22"/>
              </w:rPr>
              <w:t>&gt;553</w:t>
            </w:r>
          </w:p>
        </w:tc>
        <w:tc>
          <w:tcPr>
            <w:tcW w:w="1043" w:type="dxa"/>
            <w:vAlign w:val="center"/>
          </w:tcPr>
          <w:p w14:paraId="517D5176" w14:textId="77777777" w:rsidR="00A23C2C" w:rsidRDefault="00BD00F1" w:rsidP="00BD00F1">
            <w:pPr>
              <w:spacing w:line="276" w:lineRule="auto"/>
              <w:jc w:val="center"/>
              <w:rPr>
                <w:szCs w:val="22"/>
              </w:rPr>
            </w:pPr>
            <w:r>
              <w:rPr>
                <w:sz w:val="22"/>
                <w:szCs w:val="22"/>
              </w:rPr>
              <w:t>&gt;457</w:t>
            </w:r>
          </w:p>
        </w:tc>
      </w:tr>
      <w:tr w:rsidR="00A23C2C" w14:paraId="7D0365EB" w14:textId="77777777">
        <w:tc>
          <w:tcPr>
            <w:tcW w:w="462" w:type="dxa"/>
            <w:gridSpan w:val="2"/>
            <w:vMerge/>
          </w:tcPr>
          <w:p w14:paraId="6FBD2E9A" w14:textId="77777777" w:rsidR="00A23C2C" w:rsidRDefault="00A23C2C" w:rsidP="00BD00F1">
            <w:pPr>
              <w:spacing w:line="276" w:lineRule="auto"/>
              <w:jc w:val="center"/>
              <w:rPr>
                <w:szCs w:val="22"/>
              </w:rPr>
            </w:pPr>
          </w:p>
        </w:tc>
        <w:tc>
          <w:tcPr>
            <w:tcW w:w="1528" w:type="dxa"/>
            <w:vMerge/>
          </w:tcPr>
          <w:p w14:paraId="47B1ACB3" w14:textId="77777777" w:rsidR="00A23C2C" w:rsidRDefault="00A23C2C" w:rsidP="00BD00F1">
            <w:pPr>
              <w:spacing w:line="276" w:lineRule="auto"/>
              <w:jc w:val="center"/>
              <w:rPr>
                <w:szCs w:val="22"/>
              </w:rPr>
            </w:pPr>
          </w:p>
        </w:tc>
        <w:tc>
          <w:tcPr>
            <w:tcW w:w="1363" w:type="dxa"/>
            <w:vAlign w:val="center"/>
          </w:tcPr>
          <w:p w14:paraId="063B3875"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28F1836C" w14:textId="77777777" w:rsidR="00A23C2C" w:rsidRDefault="00BD00F1" w:rsidP="00BD00F1">
            <w:pPr>
              <w:spacing w:line="276" w:lineRule="auto"/>
              <w:jc w:val="center"/>
              <w:rPr>
                <w:szCs w:val="22"/>
              </w:rPr>
            </w:pPr>
            <w:r>
              <w:rPr>
                <w:sz w:val="22"/>
                <w:szCs w:val="22"/>
              </w:rPr>
              <w:t>513–639</w:t>
            </w:r>
          </w:p>
        </w:tc>
        <w:tc>
          <w:tcPr>
            <w:tcW w:w="1287" w:type="dxa"/>
            <w:gridSpan w:val="2"/>
            <w:vAlign w:val="center"/>
          </w:tcPr>
          <w:p w14:paraId="544B926F" w14:textId="77777777" w:rsidR="00A23C2C" w:rsidRDefault="00BD00F1" w:rsidP="00BD00F1">
            <w:pPr>
              <w:spacing w:line="276" w:lineRule="auto"/>
              <w:jc w:val="center"/>
              <w:rPr>
                <w:szCs w:val="22"/>
              </w:rPr>
            </w:pPr>
            <w:r>
              <w:rPr>
                <w:sz w:val="22"/>
                <w:szCs w:val="22"/>
              </w:rPr>
              <w:t>499–621</w:t>
            </w:r>
          </w:p>
        </w:tc>
        <w:tc>
          <w:tcPr>
            <w:tcW w:w="1276" w:type="dxa"/>
            <w:gridSpan w:val="2"/>
            <w:vAlign w:val="center"/>
          </w:tcPr>
          <w:p w14:paraId="723DA21C" w14:textId="77777777" w:rsidR="00A23C2C" w:rsidRDefault="00BD00F1" w:rsidP="00BD00F1">
            <w:pPr>
              <w:spacing w:line="276" w:lineRule="auto"/>
              <w:jc w:val="center"/>
              <w:rPr>
                <w:szCs w:val="22"/>
              </w:rPr>
            </w:pPr>
            <w:r>
              <w:rPr>
                <w:sz w:val="22"/>
                <w:szCs w:val="22"/>
              </w:rPr>
              <w:t>431–584</w:t>
            </w:r>
          </w:p>
        </w:tc>
        <w:tc>
          <w:tcPr>
            <w:tcW w:w="1253" w:type="dxa"/>
            <w:gridSpan w:val="2"/>
            <w:vAlign w:val="center"/>
          </w:tcPr>
          <w:p w14:paraId="4180FAB1" w14:textId="77777777" w:rsidR="00A23C2C" w:rsidRDefault="00BD00F1" w:rsidP="00BD00F1">
            <w:pPr>
              <w:spacing w:line="276" w:lineRule="auto"/>
              <w:jc w:val="center"/>
              <w:rPr>
                <w:szCs w:val="22"/>
              </w:rPr>
            </w:pPr>
            <w:r>
              <w:rPr>
                <w:sz w:val="22"/>
                <w:szCs w:val="22"/>
              </w:rPr>
              <w:t>408–552</w:t>
            </w:r>
          </w:p>
        </w:tc>
        <w:tc>
          <w:tcPr>
            <w:tcW w:w="1043" w:type="dxa"/>
            <w:vAlign w:val="center"/>
          </w:tcPr>
          <w:p w14:paraId="0C1E2F25" w14:textId="77777777" w:rsidR="00A23C2C" w:rsidRDefault="00BD00F1" w:rsidP="00BD00F1">
            <w:pPr>
              <w:spacing w:line="276" w:lineRule="auto"/>
              <w:jc w:val="center"/>
              <w:rPr>
                <w:szCs w:val="22"/>
              </w:rPr>
            </w:pPr>
            <w:r>
              <w:rPr>
                <w:sz w:val="22"/>
                <w:szCs w:val="22"/>
              </w:rPr>
              <w:t>280–456</w:t>
            </w:r>
          </w:p>
        </w:tc>
      </w:tr>
      <w:tr w:rsidR="00A23C2C" w14:paraId="2B07CC48" w14:textId="77777777">
        <w:tc>
          <w:tcPr>
            <w:tcW w:w="462" w:type="dxa"/>
            <w:gridSpan w:val="2"/>
            <w:vMerge/>
          </w:tcPr>
          <w:p w14:paraId="0669F384" w14:textId="77777777" w:rsidR="00A23C2C" w:rsidRDefault="00A23C2C" w:rsidP="00BD00F1">
            <w:pPr>
              <w:spacing w:line="276" w:lineRule="auto"/>
              <w:jc w:val="center"/>
              <w:rPr>
                <w:szCs w:val="22"/>
              </w:rPr>
            </w:pPr>
          </w:p>
        </w:tc>
        <w:tc>
          <w:tcPr>
            <w:tcW w:w="1528" w:type="dxa"/>
            <w:vMerge/>
          </w:tcPr>
          <w:p w14:paraId="29AFCE45" w14:textId="77777777" w:rsidR="00A23C2C" w:rsidRDefault="00A23C2C" w:rsidP="00BD00F1">
            <w:pPr>
              <w:spacing w:line="276" w:lineRule="auto"/>
              <w:jc w:val="center"/>
              <w:rPr>
                <w:szCs w:val="22"/>
              </w:rPr>
            </w:pPr>
          </w:p>
        </w:tc>
        <w:tc>
          <w:tcPr>
            <w:tcW w:w="1363" w:type="dxa"/>
            <w:vAlign w:val="center"/>
          </w:tcPr>
          <w:p w14:paraId="5888F333"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18E6C5F8" w14:textId="77777777" w:rsidR="00A23C2C" w:rsidRDefault="00BD00F1" w:rsidP="00BD00F1">
            <w:pPr>
              <w:spacing w:line="276" w:lineRule="auto"/>
              <w:jc w:val="center"/>
              <w:rPr>
                <w:szCs w:val="22"/>
              </w:rPr>
            </w:pPr>
            <w:r>
              <w:rPr>
                <w:sz w:val="22"/>
                <w:szCs w:val="22"/>
              </w:rPr>
              <w:t>&lt;512</w:t>
            </w:r>
          </w:p>
        </w:tc>
        <w:tc>
          <w:tcPr>
            <w:tcW w:w="1287" w:type="dxa"/>
            <w:gridSpan w:val="2"/>
            <w:vAlign w:val="center"/>
          </w:tcPr>
          <w:p w14:paraId="684577C9" w14:textId="77777777" w:rsidR="00A23C2C" w:rsidRDefault="00BD00F1" w:rsidP="00BD00F1">
            <w:pPr>
              <w:spacing w:line="276" w:lineRule="auto"/>
              <w:jc w:val="center"/>
              <w:rPr>
                <w:szCs w:val="22"/>
              </w:rPr>
            </w:pPr>
            <w:r>
              <w:rPr>
                <w:sz w:val="22"/>
                <w:szCs w:val="22"/>
              </w:rPr>
              <w:t>&lt;498</w:t>
            </w:r>
          </w:p>
        </w:tc>
        <w:tc>
          <w:tcPr>
            <w:tcW w:w="1276" w:type="dxa"/>
            <w:gridSpan w:val="2"/>
            <w:vAlign w:val="center"/>
          </w:tcPr>
          <w:p w14:paraId="4C1138CE" w14:textId="77777777" w:rsidR="00A23C2C" w:rsidRDefault="00BD00F1" w:rsidP="00BD00F1">
            <w:pPr>
              <w:spacing w:line="276" w:lineRule="auto"/>
              <w:jc w:val="center"/>
              <w:rPr>
                <w:szCs w:val="22"/>
              </w:rPr>
            </w:pPr>
            <w:r>
              <w:rPr>
                <w:sz w:val="22"/>
                <w:szCs w:val="22"/>
              </w:rPr>
              <w:t>&lt;430</w:t>
            </w:r>
          </w:p>
        </w:tc>
        <w:tc>
          <w:tcPr>
            <w:tcW w:w="1253" w:type="dxa"/>
            <w:gridSpan w:val="2"/>
            <w:vAlign w:val="center"/>
          </w:tcPr>
          <w:p w14:paraId="4BBD080F" w14:textId="77777777" w:rsidR="00A23C2C" w:rsidRDefault="00BD00F1" w:rsidP="00BD00F1">
            <w:pPr>
              <w:spacing w:line="276" w:lineRule="auto"/>
              <w:jc w:val="center"/>
              <w:rPr>
                <w:szCs w:val="22"/>
              </w:rPr>
            </w:pPr>
            <w:r>
              <w:rPr>
                <w:sz w:val="22"/>
                <w:szCs w:val="22"/>
              </w:rPr>
              <w:t>&lt;407</w:t>
            </w:r>
          </w:p>
        </w:tc>
        <w:tc>
          <w:tcPr>
            <w:tcW w:w="1043" w:type="dxa"/>
            <w:vAlign w:val="center"/>
          </w:tcPr>
          <w:p w14:paraId="2DEAFD65" w14:textId="77777777" w:rsidR="00A23C2C" w:rsidRDefault="00BD00F1" w:rsidP="00BD00F1">
            <w:pPr>
              <w:spacing w:line="276" w:lineRule="auto"/>
              <w:jc w:val="center"/>
              <w:rPr>
                <w:szCs w:val="22"/>
              </w:rPr>
            </w:pPr>
            <w:r>
              <w:rPr>
                <w:sz w:val="22"/>
                <w:szCs w:val="22"/>
              </w:rPr>
              <w:t>&lt;279</w:t>
            </w:r>
          </w:p>
        </w:tc>
      </w:tr>
      <w:tr w:rsidR="00A23C2C" w14:paraId="77C1FBDE" w14:textId="77777777">
        <w:tc>
          <w:tcPr>
            <w:tcW w:w="462" w:type="dxa"/>
            <w:gridSpan w:val="2"/>
            <w:vMerge w:val="restart"/>
          </w:tcPr>
          <w:p w14:paraId="6534AFA9" w14:textId="77777777" w:rsidR="00A23C2C" w:rsidRDefault="00BD00F1" w:rsidP="00BD00F1">
            <w:pPr>
              <w:spacing w:line="276" w:lineRule="auto"/>
              <w:jc w:val="center"/>
              <w:rPr>
                <w:szCs w:val="22"/>
              </w:rPr>
            </w:pPr>
            <w:r>
              <w:rPr>
                <w:sz w:val="22"/>
                <w:szCs w:val="22"/>
              </w:rPr>
              <w:t>7.</w:t>
            </w:r>
          </w:p>
          <w:p w14:paraId="3143C781" w14:textId="77777777" w:rsidR="00A23C2C" w:rsidRDefault="00A23C2C" w:rsidP="00BD00F1">
            <w:pPr>
              <w:spacing w:line="276" w:lineRule="auto"/>
              <w:jc w:val="center"/>
              <w:rPr>
                <w:szCs w:val="22"/>
              </w:rPr>
            </w:pPr>
          </w:p>
        </w:tc>
        <w:tc>
          <w:tcPr>
            <w:tcW w:w="1528" w:type="dxa"/>
            <w:vMerge w:val="restart"/>
          </w:tcPr>
          <w:p w14:paraId="104962ED" w14:textId="77777777" w:rsidR="00A23C2C" w:rsidRDefault="00BD00F1" w:rsidP="00BD00F1">
            <w:pPr>
              <w:spacing w:line="276" w:lineRule="auto"/>
              <w:jc w:val="center"/>
              <w:rPr>
                <w:szCs w:val="22"/>
              </w:rPr>
            </w:pPr>
            <w:r>
              <w:rPr>
                <w:sz w:val="22"/>
                <w:szCs w:val="22"/>
              </w:rPr>
              <w:t>Širdies ir kraujagyslių sistemos pajėgumas</w:t>
            </w:r>
          </w:p>
          <w:p w14:paraId="6A64E760" w14:textId="77777777" w:rsidR="00A23C2C" w:rsidRDefault="00BD00F1" w:rsidP="00BD00F1">
            <w:pPr>
              <w:spacing w:line="276" w:lineRule="auto"/>
              <w:jc w:val="center"/>
              <w:rPr>
                <w:szCs w:val="22"/>
              </w:rPr>
            </w:pPr>
            <w:r>
              <w:rPr>
                <w:sz w:val="22"/>
                <w:szCs w:val="22"/>
              </w:rPr>
              <w:t xml:space="preserve">(testas </w:t>
            </w:r>
            <w:r>
              <w:rPr>
                <w:i/>
                <w:iCs/>
                <w:sz w:val="22"/>
                <w:szCs w:val="22"/>
              </w:rPr>
              <w:t>–</w:t>
            </w:r>
            <w:r>
              <w:rPr>
                <w:sz w:val="22"/>
                <w:szCs w:val="22"/>
              </w:rPr>
              <w:t xml:space="preserve"> „2 min. ėjimas vietoje“</w:t>
            </w:r>
          </w:p>
          <w:p w14:paraId="3C0D4071" w14:textId="77777777" w:rsidR="00A23C2C" w:rsidRDefault="00BD00F1" w:rsidP="00BD00F1">
            <w:pPr>
              <w:spacing w:line="276" w:lineRule="auto"/>
              <w:jc w:val="center"/>
              <w:rPr>
                <w:szCs w:val="22"/>
              </w:rPr>
            </w:pPr>
            <w:r>
              <w:rPr>
                <w:sz w:val="22"/>
                <w:szCs w:val="22"/>
              </w:rPr>
              <w:lastRenderedPageBreak/>
              <w:t>(žingsnių skaičius per 2 min.)</w:t>
            </w:r>
          </w:p>
          <w:p w14:paraId="636DFE79" w14:textId="77777777" w:rsidR="00A23C2C" w:rsidRDefault="00A23C2C" w:rsidP="00BD00F1">
            <w:pPr>
              <w:spacing w:line="276" w:lineRule="auto"/>
              <w:jc w:val="center"/>
              <w:rPr>
                <w:szCs w:val="22"/>
              </w:rPr>
            </w:pPr>
          </w:p>
        </w:tc>
        <w:tc>
          <w:tcPr>
            <w:tcW w:w="1363" w:type="dxa"/>
          </w:tcPr>
          <w:p w14:paraId="0DC8567B" w14:textId="77777777" w:rsidR="00A23C2C" w:rsidRDefault="00A23C2C" w:rsidP="00BD00F1">
            <w:pPr>
              <w:spacing w:line="276" w:lineRule="auto"/>
              <w:jc w:val="center"/>
              <w:rPr>
                <w:szCs w:val="22"/>
              </w:rPr>
            </w:pPr>
          </w:p>
        </w:tc>
        <w:tc>
          <w:tcPr>
            <w:tcW w:w="6159" w:type="dxa"/>
            <w:gridSpan w:val="9"/>
            <w:shd w:val="clear" w:color="auto" w:fill="D9D9D9"/>
          </w:tcPr>
          <w:p w14:paraId="59AA5D16" w14:textId="77777777" w:rsidR="00A23C2C" w:rsidRDefault="00BD00F1" w:rsidP="00BD00F1">
            <w:pPr>
              <w:spacing w:line="276" w:lineRule="auto"/>
              <w:jc w:val="center"/>
              <w:rPr>
                <w:szCs w:val="22"/>
              </w:rPr>
            </w:pPr>
            <w:r>
              <w:rPr>
                <w:b/>
                <w:sz w:val="22"/>
                <w:szCs w:val="22"/>
              </w:rPr>
              <w:t>Moterys</w:t>
            </w:r>
          </w:p>
        </w:tc>
      </w:tr>
      <w:tr w:rsidR="00A23C2C" w14:paraId="7CEA6566" w14:textId="77777777">
        <w:tc>
          <w:tcPr>
            <w:tcW w:w="462" w:type="dxa"/>
            <w:gridSpan w:val="2"/>
            <w:vMerge/>
          </w:tcPr>
          <w:p w14:paraId="67E85C8C" w14:textId="77777777" w:rsidR="00A23C2C" w:rsidRDefault="00A23C2C" w:rsidP="00BD00F1">
            <w:pPr>
              <w:spacing w:line="276" w:lineRule="auto"/>
              <w:jc w:val="center"/>
              <w:rPr>
                <w:szCs w:val="22"/>
              </w:rPr>
            </w:pPr>
          </w:p>
        </w:tc>
        <w:tc>
          <w:tcPr>
            <w:tcW w:w="1528" w:type="dxa"/>
            <w:vMerge/>
          </w:tcPr>
          <w:p w14:paraId="58334C16" w14:textId="77777777" w:rsidR="00A23C2C" w:rsidRDefault="00A23C2C" w:rsidP="00BD00F1">
            <w:pPr>
              <w:spacing w:line="276" w:lineRule="auto"/>
              <w:jc w:val="center"/>
              <w:rPr>
                <w:szCs w:val="22"/>
              </w:rPr>
            </w:pPr>
          </w:p>
        </w:tc>
        <w:tc>
          <w:tcPr>
            <w:tcW w:w="1363" w:type="dxa"/>
            <w:vAlign w:val="center"/>
          </w:tcPr>
          <w:p w14:paraId="42FAD10B"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2B325FCD" w14:textId="77777777" w:rsidR="00A23C2C" w:rsidRDefault="00BD00F1" w:rsidP="00BD00F1">
            <w:pPr>
              <w:spacing w:line="276" w:lineRule="auto"/>
              <w:jc w:val="center"/>
              <w:rPr>
                <w:szCs w:val="22"/>
              </w:rPr>
            </w:pPr>
            <w:r>
              <w:rPr>
                <w:sz w:val="22"/>
                <w:szCs w:val="22"/>
              </w:rPr>
              <w:t>&gt;107</w:t>
            </w:r>
          </w:p>
        </w:tc>
        <w:tc>
          <w:tcPr>
            <w:tcW w:w="1287" w:type="dxa"/>
            <w:gridSpan w:val="2"/>
            <w:vAlign w:val="center"/>
          </w:tcPr>
          <w:p w14:paraId="4691F5EB" w14:textId="77777777" w:rsidR="00A23C2C" w:rsidRDefault="00BD00F1" w:rsidP="00BD00F1">
            <w:pPr>
              <w:spacing w:line="276" w:lineRule="auto"/>
              <w:jc w:val="center"/>
              <w:rPr>
                <w:szCs w:val="22"/>
              </w:rPr>
            </w:pPr>
            <w:r>
              <w:rPr>
                <w:sz w:val="22"/>
                <w:szCs w:val="22"/>
              </w:rPr>
              <w:t>&gt;101</w:t>
            </w:r>
          </w:p>
        </w:tc>
        <w:tc>
          <w:tcPr>
            <w:tcW w:w="1276" w:type="dxa"/>
            <w:gridSpan w:val="2"/>
            <w:vAlign w:val="center"/>
          </w:tcPr>
          <w:p w14:paraId="689405EB" w14:textId="77777777" w:rsidR="00A23C2C" w:rsidRDefault="00BD00F1" w:rsidP="00BD00F1">
            <w:pPr>
              <w:spacing w:line="276" w:lineRule="auto"/>
              <w:jc w:val="center"/>
              <w:rPr>
                <w:szCs w:val="22"/>
              </w:rPr>
            </w:pPr>
            <w:r>
              <w:rPr>
                <w:sz w:val="22"/>
                <w:szCs w:val="22"/>
              </w:rPr>
              <w:t>&gt;100</w:t>
            </w:r>
          </w:p>
        </w:tc>
        <w:tc>
          <w:tcPr>
            <w:tcW w:w="1253" w:type="dxa"/>
            <w:gridSpan w:val="2"/>
            <w:vAlign w:val="center"/>
          </w:tcPr>
          <w:p w14:paraId="11B40880" w14:textId="77777777" w:rsidR="00A23C2C" w:rsidRDefault="00BD00F1" w:rsidP="00BD00F1">
            <w:pPr>
              <w:spacing w:line="276" w:lineRule="auto"/>
              <w:jc w:val="center"/>
              <w:rPr>
                <w:szCs w:val="22"/>
              </w:rPr>
            </w:pPr>
            <w:r>
              <w:rPr>
                <w:sz w:val="22"/>
                <w:szCs w:val="22"/>
              </w:rPr>
              <w:t>&gt;91</w:t>
            </w:r>
          </w:p>
        </w:tc>
        <w:tc>
          <w:tcPr>
            <w:tcW w:w="1043" w:type="dxa"/>
            <w:vAlign w:val="center"/>
          </w:tcPr>
          <w:p w14:paraId="42B6E134" w14:textId="77777777" w:rsidR="00A23C2C" w:rsidRDefault="00BD00F1" w:rsidP="00BD00F1">
            <w:pPr>
              <w:spacing w:line="276" w:lineRule="auto"/>
              <w:jc w:val="center"/>
              <w:rPr>
                <w:szCs w:val="22"/>
              </w:rPr>
            </w:pPr>
            <w:r>
              <w:rPr>
                <w:sz w:val="22"/>
                <w:szCs w:val="22"/>
              </w:rPr>
              <w:t>&gt;85</w:t>
            </w:r>
          </w:p>
        </w:tc>
      </w:tr>
      <w:tr w:rsidR="00A23C2C" w14:paraId="2101E534" w14:textId="77777777">
        <w:tc>
          <w:tcPr>
            <w:tcW w:w="462" w:type="dxa"/>
            <w:gridSpan w:val="2"/>
            <w:vMerge/>
          </w:tcPr>
          <w:p w14:paraId="4740EE45" w14:textId="77777777" w:rsidR="00A23C2C" w:rsidRDefault="00A23C2C" w:rsidP="00BD00F1">
            <w:pPr>
              <w:spacing w:line="276" w:lineRule="auto"/>
              <w:jc w:val="center"/>
              <w:rPr>
                <w:szCs w:val="22"/>
              </w:rPr>
            </w:pPr>
          </w:p>
        </w:tc>
        <w:tc>
          <w:tcPr>
            <w:tcW w:w="1528" w:type="dxa"/>
            <w:vMerge/>
          </w:tcPr>
          <w:p w14:paraId="21019C6B" w14:textId="77777777" w:rsidR="00A23C2C" w:rsidRDefault="00A23C2C" w:rsidP="00BD00F1">
            <w:pPr>
              <w:spacing w:line="276" w:lineRule="auto"/>
              <w:jc w:val="center"/>
              <w:rPr>
                <w:szCs w:val="22"/>
              </w:rPr>
            </w:pPr>
          </w:p>
        </w:tc>
        <w:tc>
          <w:tcPr>
            <w:tcW w:w="1363" w:type="dxa"/>
            <w:vAlign w:val="center"/>
          </w:tcPr>
          <w:p w14:paraId="55DA760F"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38EFF857" w14:textId="77777777" w:rsidR="00A23C2C" w:rsidRDefault="00BD00F1" w:rsidP="00BD00F1">
            <w:pPr>
              <w:spacing w:line="276" w:lineRule="auto"/>
              <w:jc w:val="center"/>
              <w:rPr>
                <w:szCs w:val="22"/>
              </w:rPr>
            </w:pPr>
            <w:r>
              <w:rPr>
                <w:sz w:val="22"/>
                <w:szCs w:val="22"/>
              </w:rPr>
              <w:t>74–106</w:t>
            </w:r>
          </w:p>
        </w:tc>
        <w:tc>
          <w:tcPr>
            <w:tcW w:w="1287" w:type="dxa"/>
            <w:gridSpan w:val="2"/>
            <w:vAlign w:val="center"/>
          </w:tcPr>
          <w:p w14:paraId="6916E1BE" w14:textId="77777777" w:rsidR="00A23C2C" w:rsidRDefault="00BD00F1" w:rsidP="00BD00F1">
            <w:pPr>
              <w:spacing w:line="276" w:lineRule="auto"/>
              <w:jc w:val="center"/>
              <w:rPr>
                <w:szCs w:val="22"/>
              </w:rPr>
            </w:pPr>
            <w:r>
              <w:rPr>
                <w:sz w:val="22"/>
                <w:szCs w:val="22"/>
              </w:rPr>
              <w:t>69–100</w:t>
            </w:r>
          </w:p>
        </w:tc>
        <w:tc>
          <w:tcPr>
            <w:tcW w:w="1276" w:type="dxa"/>
            <w:gridSpan w:val="2"/>
            <w:vAlign w:val="center"/>
          </w:tcPr>
          <w:p w14:paraId="2DDF2272" w14:textId="77777777" w:rsidR="00A23C2C" w:rsidRDefault="00BD00F1" w:rsidP="00BD00F1">
            <w:pPr>
              <w:spacing w:line="276" w:lineRule="auto"/>
              <w:jc w:val="center"/>
              <w:rPr>
                <w:szCs w:val="22"/>
              </w:rPr>
            </w:pPr>
            <w:r>
              <w:rPr>
                <w:sz w:val="22"/>
                <w:szCs w:val="22"/>
              </w:rPr>
              <w:t>69–99</w:t>
            </w:r>
          </w:p>
        </w:tc>
        <w:tc>
          <w:tcPr>
            <w:tcW w:w="1253" w:type="dxa"/>
            <w:gridSpan w:val="2"/>
            <w:vAlign w:val="center"/>
          </w:tcPr>
          <w:p w14:paraId="643942E2" w14:textId="77777777" w:rsidR="00A23C2C" w:rsidRDefault="00BD00F1" w:rsidP="00BD00F1">
            <w:pPr>
              <w:spacing w:line="276" w:lineRule="auto"/>
              <w:jc w:val="center"/>
              <w:rPr>
                <w:szCs w:val="22"/>
              </w:rPr>
            </w:pPr>
            <w:r>
              <w:rPr>
                <w:sz w:val="22"/>
                <w:szCs w:val="22"/>
              </w:rPr>
              <w:t>61–90</w:t>
            </w:r>
          </w:p>
        </w:tc>
        <w:tc>
          <w:tcPr>
            <w:tcW w:w="1043" w:type="dxa"/>
            <w:vAlign w:val="center"/>
          </w:tcPr>
          <w:p w14:paraId="03C7BF48" w14:textId="77777777" w:rsidR="00A23C2C" w:rsidRDefault="00BD00F1" w:rsidP="00BD00F1">
            <w:pPr>
              <w:spacing w:line="276" w:lineRule="auto"/>
              <w:jc w:val="center"/>
              <w:rPr>
                <w:szCs w:val="22"/>
              </w:rPr>
            </w:pPr>
            <w:r>
              <w:rPr>
                <w:sz w:val="22"/>
                <w:szCs w:val="22"/>
              </w:rPr>
              <w:t>56–84</w:t>
            </w:r>
          </w:p>
        </w:tc>
      </w:tr>
      <w:tr w:rsidR="00A23C2C" w14:paraId="2A8B3CFB" w14:textId="77777777">
        <w:tc>
          <w:tcPr>
            <w:tcW w:w="462" w:type="dxa"/>
            <w:gridSpan w:val="2"/>
            <w:vMerge/>
          </w:tcPr>
          <w:p w14:paraId="60C2D0A2" w14:textId="77777777" w:rsidR="00A23C2C" w:rsidRDefault="00A23C2C" w:rsidP="00BD00F1">
            <w:pPr>
              <w:spacing w:line="276" w:lineRule="auto"/>
              <w:jc w:val="center"/>
              <w:rPr>
                <w:szCs w:val="22"/>
              </w:rPr>
            </w:pPr>
          </w:p>
        </w:tc>
        <w:tc>
          <w:tcPr>
            <w:tcW w:w="1528" w:type="dxa"/>
            <w:vMerge/>
          </w:tcPr>
          <w:p w14:paraId="2CCAC167" w14:textId="77777777" w:rsidR="00A23C2C" w:rsidRDefault="00A23C2C" w:rsidP="00BD00F1">
            <w:pPr>
              <w:spacing w:line="276" w:lineRule="auto"/>
              <w:jc w:val="center"/>
              <w:rPr>
                <w:szCs w:val="22"/>
              </w:rPr>
            </w:pPr>
          </w:p>
        </w:tc>
        <w:tc>
          <w:tcPr>
            <w:tcW w:w="1363" w:type="dxa"/>
            <w:vAlign w:val="center"/>
          </w:tcPr>
          <w:p w14:paraId="796A4B21"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7DD13276" w14:textId="77777777" w:rsidR="00A23C2C" w:rsidRDefault="00BD00F1" w:rsidP="00BD00F1">
            <w:pPr>
              <w:spacing w:line="276" w:lineRule="auto"/>
              <w:jc w:val="center"/>
              <w:rPr>
                <w:szCs w:val="22"/>
              </w:rPr>
            </w:pPr>
            <w:r>
              <w:rPr>
                <w:sz w:val="22"/>
                <w:szCs w:val="22"/>
              </w:rPr>
              <w:t>&lt;73</w:t>
            </w:r>
          </w:p>
        </w:tc>
        <w:tc>
          <w:tcPr>
            <w:tcW w:w="1287" w:type="dxa"/>
            <w:gridSpan w:val="2"/>
            <w:vAlign w:val="center"/>
          </w:tcPr>
          <w:p w14:paraId="5D89D446" w14:textId="77777777" w:rsidR="00A23C2C" w:rsidRDefault="00BD00F1" w:rsidP="00BD00F1">
            <w:pPr>
              <w:spacing w:line="276" w:lineRule="auto"/>
              <w:jc w:val="center"/>
              <w:rPr>
                <w:szCs w:val="22"/>
              </w:rPr>
            </w:pPr>
            <w:r>
              <w:rPr>
                <w:sz w:val="22"/>
                <w:szCs w:val="22"/>
              </w:rPr>
              <w:t>&lt;68</w:t>
            </w:r>
          </w:p>
        </w:tc>
        <w:tc>
          <w:tcPr>
            <w:tcW w:w="1276" w:type="dxa"/>
            <w:gridSpan w:val="2"/>
            <w:vAlign w:val="center"/>
          </w:tcPr>
          <w:p w14:paraId="0BA16191" w14:textId="77777777" w:rsidR="00A23C2C" w:rsidRDefault="00BD00F1" w:rsidP="00BD00F1">
            <w:pPr>
              <w:spacing w:line="276" w:lineRule="auto"/>
              <w:jc w:val="center"/>
              <w:rPr>
                <w:szCs w:val="22"/>
              </w:rPr>
            </w:pPr>
            <w:r>
              <w:rPr>
                <w:sz w:val="22"/>
                <w:szCs w:val="22"/>
              </w:rPr>
              <w:t>&lt;68</w:t>
            </w:r>
          </w:p>
        </w:tc>
        <w:tc>
          <w:tcPr>
            <w:tcW w:w="1253" w:type="dxa"/>
            <w:gridSpan w:val="2"/>
            <w:vAlign w:val="center"/>
          </w:tcPr>
          <w:p w14:paraId="4928ACE0" w14:textId="77777777" w:rsidR="00A23C2C" w:rsidRDefault="00BD00F1" w:rsidP="00BD00F1">
            <w:pPr>
              <w:spacing w:line="276" w:lineRule="auto"/>
              <w:jc w:val="center"/>
              <w:rPr>
                <w:szCs w:val="22"/>
              </w:rPr>
            </w:pPr>
            <w:r>
              <w:rPr>
                <w:sz w:val="22"/>
                <w:szCs w:val="22"/>
              </w:rPr>
              <w:t>&lt;60</w:t>
            </w:r>
          </w:p>
        </w:tc>
        <w:tc>
          <w:tcPr>
            <w:tcW w:w="1043" w:type="dxa"/>
            <w:vAlign w:val="center"/>
          </w:tcPr>
          <w:p w14:paraId="387CE5DE" w14:textId="77777777" w:rsidR="00A23C2C" w:rsidRDefault="00BD00F1" w:rsidP="00BD00F1">
            <w:pPr>
              <w:spacing w:line="276" w:lineRule="auto"/>
              <w:jc w:val="center"/>
              <w:rPr>
                <w:szCs w:val="22"/>
              </w:rPr>
            </w:pPr>
            <w:r>
              <w:rPr>
                <w:sz w:val="22"/>
                <w:szCs w:val="22"/>
              </w:rPr>
              <w:t>&lt;55</w:t>
            </w:r>
          </w:p>
        </w:tc>
      </w:tr>
      <w:tr w:rsidR="00A23C2C" w14:paraId="7802A9B4" w14:textId="77777777">
        <w:tc>
          <w:tcPr>
            <w:tcW w:w="462" w:type="dxa"/>
            <w:gridSpan w:val="2"/>
            <w:vMerge/>
          </w:tcPr>
          <w:p w14:paraId="3AAF4007" w14:textId="77777777" w:rsidR="00A23C2C" w:rsidRDefault="00A23C2C" w:rsidP="00BD00F1">
            <w:pPr>
              <w:spacing w:line="276" w:lineRule="auto"/>
              <w:jc w:val="center"/>
              <w:rPr>
                <w:szCs w:val="22"/>
              </w:rPr>
            </w:pPr>
          </w:p>
        </w:tc>
        <w:tc>
          <w:tcPr>
            <w:tcW w:w="1528" w:type="dxa"/>
            <w:vMerge/>
          </w:tcPr>
          <w:p w14:paraId="70381406" w14:textId="77777777" w:rsidR="00A23C2C" w:rsidRDefault="00A23C2C" w:rsidP="00BD00F1">
            <w:pPr>
              <w:spacing w:line="276" w:lineRule="auto"/>
              <w:jc w:val="center"/>
              <w:rPr>
                <w:szCs w:val="22"/>
              </w:rPr>
            </w:pPr>
          </w:p>
        </w:tc>
        <w:tc>
          <w:tcPr>
            <w:tcW w:w="1363" w:type="dxa"/>
            <w:vAlign w:val="center"/>
          </w:tcPr>
          <w:p w14:paraId="32650EF6" w14:textId="77777777" w:rsidR="00A23C2C" w:rsidRDefault="00A23C2C" w:rsidP="00BD00F1">
            <w:pPr>
              <w:spacing w:line="276" w:lineRule="auto"/>
              <w:jc w:val="center"/>
              <w:rPr>
                <w:szCs w:val="22"/>
              </w:rPr>
            </w:pPr>
          </w:p>
        </w:tc>
        <w:tc>
          <w:tcPr>
            <w:tcW w:w="6159" w:type="dxa"/>
            <w:gridSpan w:val="9"/>
            <w:shd w:val="clear" w:color="auto" w:fill="D9D9D9"/>
            <w:vAlign w:val="center"/>
          </w:tcPr>
          <w:p w14:paraId="69FBB2AE" w14:textId="77777777" w:rsidR="00A23C2C" w:rsidRDefault="00BD00F1" w:rsidP="00BD00F1">
            <w:pPr>
              <w:spacing w:line="276" w:lineRule="auto"/>
              <w:jc w:val="center"/>
              <w:rPr>
                <w:szCs w:val="22"/>
              </w:rPr>
            </w:pPr>
            <w:r>
              <w:rPr>
                <w:b/>
                <w:sz w:val="22"/>
                <w:szCs w:val="22"/>
              </w:rPr>
              <w:t>Vyrai</w:t>
            </w:r>
          </w:p>
        </w:tc>
      </w:tr>
      <w:tr w:rsidR="00A23C2C" w14:paraId="293A5D53" w14:textId="77777777">
        <w:tc>
          <w:tcPr>
            <w:tcW w:w="462" w:type="dxa"/>
            <w:gridSpan w:val="2"/>
            <w:vMerge/>
          </w:tcPr>
          <w:p w14:paraId="19355F32" w14:textId="77777777" w:rsidR="00A23C2C" w:rsidRDefault="00A23C2C" w:rsidP="00BD00F1">
            <w:pPr>
              <w:spacing w:line="276" w:lineRule="auto"/>
              <w:jc w:val="center"/>
              <w:rPr>
                <w:szCs w:val="22"/>
              </w:rPr>
            </w:pPr>
          </w:p>
        </w:tc>
        <w:tc>
          <w:tcPr>
            <w:tcW w:w="1528" w:type="dxa"/>
            <w:vMerge/>
          </w:tcPr>
          <w:p w14:paraId="2F91BDEF" w14:textId="77777777" w:rsidR="00A23C2C" w:rsidRDefault="00A23C2C" w:rsidP="00BD00F1">
            <w:pPr>
              <w:spacing w:line="276" w:lineRule="auto"/>
              <w:jc w:val="center"/>
              <w:rPr>
                <w:szCs w:val="22"/>
              </w:rPr>
            </w:pPr>
          </w:p>
        </w:tc>
        <w:tc>
          <w:tcPr>
            <w:tcW w:w="1363" w:type="dxa"/>
            <w:vAlign w:val="center"/>
          </w:tcPr>
          <w:p w14:paraId="05303938" w14:textId="77777777" w:rsidR="00A23C2C" w:rsidRDefault="00BD00F1" w:rsidP="00BD00F1">
            <w:pPr>
              <w:spacing w:line="276" w:lineRule="auto"/>
              <w:jc w:val="center"/>
              <w:rPr>
                <w:szCs w:val="22"/>
              </w:rPr>
            </w:pPr>
            <w:r>
              <w:rPr>
                <w:sz w:val="22"/>
                <w:szCs w:val="22"/>
              </w:rPr>
              <w:t>Aukščiau už vidutinį</w:t>
            </w:r>
          </w:p>
        </w:tc>
        <w:tc>
          <w:tcPr>
            <w:tcW w:w="1300" w:type="dxa"/>
            <w:gridSpan w:val="2"/>
            <w:vAlign w:val="center"/>
          </w:tcPr>
          <w:p w14:paraId="260FC015" w14:textId="77777777" w:rsidR="00A23C2C" w:rsidRDefault="00BD00F1" w:rsidP="00BD00F1">
            <w:pPr>
              <w:spacing w:line="276" w:lineRule="auto"/>
              <w:jc w:val="center"/>
              <w:rPr>
                <w:szCs w:val="22"/>
              </w:rPr>
            </w:pPr>
            <w:r>
              <w:rPr>
                <w:sz w:val="22"/>
                <w:szCs w:val="22"/>
              </w:rPr>
              <w:t>&gt;116</w:t>
            </w:r>
          </w:p>
        </w:tc>
        <w:tc>
          <w:tcPr>
            <w:tcW w:w="1287" w:type="dxa"/>
            <w:gridSpan w:val="2"/>
            <w:vAlign w:val="center"/>
          </w:tcPr>
          <w:p w14:paraId="4548BBF2" w14:textId="77777777" w:rsidR="00A23C2C" w:rsidRDefault="00BD00F1" w:rsidP="00BD00F1">
            <w:pPr>
              <w:spacing w:line="276" w:lineRule="auto"/>
              <w:jc w:val="center"/>
              <w:rPr>
                <w:szCs w:val="22"/>
              </w:rPr>
            </w:pPr>
            <w:r>
              <w:rPr>
                <w:sz w:val="22"/>
                <w:szCs w:val="22"/>
              </w:rPr>
              <w:t>&gt;110</w:t>
            </w:r>
          </w:p>
        </w:tc>
        <w:tc>
          <w:tcPr>
            <w:tcW w:w="1276" w:type="dxa"/>
            <w:gridSpan w:val="2"/>
            <w:vAlign w:val="center"/>
          </w:tcPr>
          <w:p w14:paraId="125F1659" w14:textId="77777777" w:rsidR="00A23C2C" w:rsidRDefault="00BD00F1" w:rsidP="00BD00F1">
            <w:pPr>
              <w:spacing w:line="276" w:lineRule="auto"/>
              <w:jc w:val="center"/>
              <w:rPr>
                <w:szCs w:val="22"/>
              </w:rPr>
            </w:pPr>
            <w:r>
              <w:rPr>
                <w:sz w:val="22"/>
                <w:szCs w:val="22"/>
              </w:rPr>
              <w:t>&gt;109</w:t>
            </w:r>
          </w:p>
        </w:tc>
        <w:tc>
          <w:tcPr>
            <w:tcW w:w="1253" w:type="dxa"/>
            <w:gridSpan w:val="2"/>
            <w:vAlign w:val="center"/>
          </w:tcPr>
          <w:p w14:paraId="64E9093B" w14:textId="77777777" w:rsidR="00A23C2C" w:rsidRDefault="00BD00F1" w:rsidP="00BD00F1">
            <w:pPr>
              <w:spacing w:line="276" w:lineRule="auto"/>
              <w:jc w:val="center"/>
              <w:rPr>
                <w:szCs w:val="22"/>
              </w:rPr>
            </w:pPr>
            <w:r>
              <w:rPr>
                <w:sz w:val="22"/>
                <w:szCs w:val="22"/>
              </w:rPr>
              <w:t>&gt;103</w:t>
            </w:r>
          </w:p>
        </w:tc>
        <w:tc>
          <w:tcPr>
            <w:tcW w:w="1043" w:type="dxa"/>
            <w:vAlign w:val="center"/>
          </w:tcPr>
          <w:p w14:paraId="5B13FF6A" w14:textId="77777777" w:rsidR="00A23C2C" w:rsidRDefault="00BD00F1" w:rsidP="00BD00F1">
            <w:pPr>
              <w:spacing w:line="276" w:lineRule="auto"/>
              <w:jc w:val="center"/>
              <w:rPr>
                <w:szCs w:val="22"/>
              </w:rPr>
            </w:pPr>
            <w:r>
              <w:rPr>
                <w:sz w:val="22"/>
                <w:szCs w:val="22"/>
              </w:rPr>
              <w:t>&gt;91</w:t>
            </w:r>
          </w:p>
        </w:tc>
      </w:tr>
      <w:tr w:rsidR="00A23C2C" w14:paraId="5B1126BB" w14:textId="77777777">
        <w:tc>
          <w:tcPr>
            <w:tcW w:w="462" w:type="dxa"/>
            <w:gridSpan w:val="2"/>
            <w:vMerge/>
          </w:tcPr>
          <w:p w14:paraId="3F1B0E7F" w14:textId="77777777" w:rsidR="00A23C2C" w:rsidRDefault="00A23C2C" w:rsidP="00BD00F1">
            <w:pPr>
              <w:spacing w:line="276" w:lineRule="auto"/>
              <w:jc w:val="center"/>
              <w:rPr>
                <w:szCs w:val="22"/>
              </w:rPr>
            </w:pPr>
          </w:p>
        </w:tc>
        <w:tc>
          <w:tcPr>
            <w:tcW w:w="1528" w:type="dxa"/>
            <w:vMerge/>
          </w:tcPr>
          <w:p w14:paraId="0C07F3B5" w14:textId="77777777" w:rsidR="00A23C2C" w:rsidRDefault="00A23C2C" w:rsidP="00BD00F1">
            <w:pPr>
              <w:spacing w:line="276" w:lineRule="auto"/>
              <w:jc w:val="center"/>
              <w:rPr>
                <w:szCs w:val="22"/>
              </w:rPr>
            </w:pPr>
          </w:p>
        </w:tc>
        <w:tc>
          <w:tcPr>
            <w:tcW w:w="1363" w:type="dxa"/>
            <w:vAlign w:val="center"/>
          </w:tcPr>
          <w:p w14:paraId="281D2ADE" w14:textId="77777777" w:rsidR="00A23C2C" w:rsidRDefault="00BD00F1" w:rsidP="00BD00F1">
            <w:pPr>
              <w:spacing w:line="276" w:lineRule="auto"/>
              <w:jc w:val="center"/>
              <w:rPr>
                <w:szCs w:val="22"/>
              </w:rPr>
            </w:pPr>
            <w:r>
              <w:rPr>
                <w:sz w:val="22"/>
                <w:szCs w:val="22"/>
              </w:rPr>
              <w:t>Vidutinis</w:t>
            </w:r>
          </w:p>
        </w:tc>
        <w:tc>
          <w:tcPr>
            <w:tcW w:w="1300" w:type="dxa"/>
            <w:gridSpan w:val="2"/>
            <w:vAlign w:val="center"/>
          </w:tcPr>
          <w:p w14:paraId="02023E66" w14:textId="77777777" w:rsidR="00A23C2C" w:rsidRDefault="00BD00F1" w:rsidP="00BD00F1">
            <w:pPr>
              <w:spacing w:line="276" w:lineRule="auto"/>
              <w:jc w:val="center"/>
              <w:rPr>
                <w:szCs w:val="22"/>
              </w:rPr>
            </w:pPr>
            <w:r>
              <w:rPr>
                <w:sz w:val="22"/>
                <w:szCs w:val="22"/>
              </w:rPr>
              <w:t>87–115</w:t>
            </w:r>
          </w:p>
        </w:tc>
        <w:tc>
          <w:tcPr>
            <w:tcW w:w="1287" w:type="dxa"/>
            <w:gridSpan w:val="2"/>
            <w:vAlign w:val="center"/>
          </w:tcPr>
          <w:p w14:paraId="2B2087ED" w14:textId="77777777" w:rsidR="00A23C2C" w:rsidRDefault="00BD00F1" w:rsidP="00BD00F1">
            <w:pPr>
              <w:spacing w:line="276" w:lineRule="auto"/>
              <w:jc w:val="center"/>
              <w:rPr>
                <w:szCs w:val="22"/>
              </w:rPr>
            </w:pPr>
            <w:r>
              <w:rPr>
                <w:sz w:val="22"/>
                <w:szCs w:val="22"/>
              </w:rPr>
              <w:t>81–109</w:t>
            </w:r>
          </w:p>
        </w:tc>
        <w:tc>
          <w:tcPr>
            <w:tcW w:w="1276" w:type="dxa"/>
            <w:gridSpan w:val="2"/>
            <w:vAlign w:val="center"/>
          </w:tcPr>
          <w:p w14:paraId="1A0B63C6" w14:textId="77777777" w:rsidR="00A23C2C" w:rsidRDefault="00BD00F1" w:rsidP="00BD00F1">
            <w:pPr>
              <w:spacing w:line="276" w:lineRule="auto"/>
              <w:jc w:val="center"/>
              <w:rPr>
                <w:szCs w:val="22"/>
              </w:rPr>
            </w:pPr>
            <w:r>
              <w:rPr>
                <w:sz w:val="22"/>
                <w:szCs w:val="22"/>
              </w:rPr>
              <w:t>74–108</w:t>
            </w:r>
          </w:p>
        </w:tc>
        <w:tc>
          <w:tcPr>
            <w:tcW w:w="1253" w:type="dxa"/>
            <w:gridSpan w:val="2"/>
            <w:vAlign w:val="center"/>
          </w:tcPr>
          <w:p w14:paraId="41FF50C9" w14:textId="77777777" w:rsidR="00A23C2C" w:rsidRDefault="00BD00F1" w:rsidP="00BD00F1">
            <w:pPr>
              <w:spacing w:line="276" w:lineRule="auto"/>
              <w:jc w:val="center"/>
              <w:rPr>
                <w:szCs w:val="22"/>
              </w:rPr>
            </w:pPr>
            <w:r>
              <w:rPr>
                <w:sz w:val="22"/>
                <w:szCs w:val="22"/>
              </w:rPr>
              <w:t>72–102</w:t>
            </w:r>
          </w:p>
        </w:tc>
        <w:tc>
          <w:tcPr>
            <w:tcW w:w="1043" w:type="dxa"/>
            <w:vAlign w:val="center"/>
          </w:tcPr>
          <w:p w14:paraId="7ACB0F26" w14:textId="77777777" w:rsidR="00A23C2C" w:rsidRDefault="00BD00F1" w:rsidP="00BD00F1">
            <w:pPr>
              <w:spacing w:line="276" w:lineRule="auto"/>
              <w:jc w:val="center"/>
              <w:rPr>
                <w:szCs w:val="22"/>
              </w:rPr>
            </w:pPr>
            <w:r>
              <w:rPr>
                <w:sz w:val="22"/>
                <w:szCs w:val="22"/>
              </w:rPr>
              <w:t>60–90</w:t>
            </w:r>
          </w:p>
        </w:tc>
      </w:tr>
      <w:tr w:rsidR="00A23C2C" w14:paraId="641574D5" w14:textId="77777777">
        <w:tc>
          <w:tcPr>
            <w:tcW w:w="462" w:type="dxa"/>
            <w:gridSpan w:val="2"/>
            <w:vMerge/>
          </w:tcPr>
          <w:p w14:paraId="3C07AC93" w14:textId="77777777" w:rsidR="00A23C2C" w:rsidRDefault="00A23C2C" w:rsidP="00BD00F1">
            <w:pPr>
              <w:spacing w:line="276" w:lineRule="auto"/>
              <w:jc w:val="center"/>
              <w:rPr>
                <w:szCs w:val="22"/>
              </w:rPr>
            </w:pPr>
          </w:p>
        </w:tc>
        <w:tc>
          <w:tcPr>
            <w:tcW w:w="1528" w:type="dxa"/>
            <w:vMerge/>
          </w:tcPr>
          <w:p w14:paraId="0D7458AD" w14:textId="77777777" w:rsidR="00A23C2C" w:rsidRDefault="00A23C2C" w:rsidP="00BD00F1">
            <w:pPr>
              <w:spacing w:line="276" w:lineRule="auto"/>
              <w:jc w:val="center"/>
              <w:rPr>
                <w:szCs w:val="22"/>
              </w:rPr>
            </w:pPr>
          </w:p>
        </w:tc>
        <w:tc>
          <w:tcPr>
            <w:tcW w:w="1363" w:type="dxa"/>
            <w:vAlign w:val="center"/>
          </w:tcPr>
          <w:p w14:paraId="437A8D16" w14:textId="77777777" w:rsidR="00A23C2C" w:rsidRDefault="00BD00F1" w:rsidP="00BD00F1">
            <w:pPr>
              <w:spacing w:line="276" w:lineRule="auto"/>
              <w:jc w:val="center"/>
              <w:rPr>
                <w:szCs w:val="22"/>
              </w:rPr>
            </w:pPr>
            <w:r>
              <w:rPr>
                <w:sz w:val="22"/>
                <w:szCs w:val="22"/>
              </w:rPr>
              <w:t>Žemiau už vidutinį</w:t>
            </w:r>
          </w:p>
        </w:tc>
        <w:tc>
          <w:tcPr>
            <w:tcW w:w="1300" w:type="dxa"/>
            <w:gridSpan w:val="2"/>
            <w:vAlign w:val="center"/>
          </w:tcPr>
          <w:p w14:paraId="4F834D39" w14:textId="77777777" w:rsidR="00A23C2C" w:rsidRDefault="00BD00F1" w:rsidP="00BD00F1">
            <w:pPr>
              <w:spacing w:line="276" w:lineRule="auto"/>
              <w:jc w:val="center"/>
              <w:rPr>
                <w:szCs w:val="22"/>
              </w:rPr>
            </w:pPr>
            <w:r>
              <w:rPr>
                <w:sz w:val="22"/>
                <w:szCs w:val="22"/>
              </w:rPr>
              <w:t>&lt;86</w:t>
            </w:r>
          </w:p>
        </w:tc>
        <w:tc>
          <w:tcPr>
            <w:tcW w:w="1287" w:type="dxa"/>
            <w:gridSpan w:val="2"/>
            <w:vAlign w:val="center"/>
          </w:tcPr>
          <w:p w14:paraId="7B366170" w14:textId="77777777" w:rsidR="00A23C2C" w:rsidRDefault="00BD00F1" w:rsidP="00BD00F1">
            <w:pPr>
              <w:spacing w:line="276" w:lineRule="auto"/>
              <w:jc w:val="center"/>
              <w:rPr>
                <w:szCs w:val="22"/>
              </w:rPr>
            </w:pPr>
            <w:r>
              <w:rPr>
                <w:sz w:val="22"/>
                <w:szCs w:val="22"/>
              </w:rPr>
              <w:t>&lt;80</w:t>
            </w:r>
          </w:p>
        </w:tc>
        <w:tc>
          <w:tcPr>
            <w:tcW w:w="1276" w:type="dxa"/>
            <w:gridSpan w:val="2"/>
            <w:vAlign w:val="center"/>
          </w:tcPr>
          <w:p w14:paraId="70450ECE" w14:textId="77777777" w:rsidR="00A23C2C" w:rsidRDefault="00BD00F1" w:rsidP="00BD00F1">
            <w:pPr>
              <w:spacing w:line="276" w:lineRule="auto"/>
              <w:jc w:val="center"/>
              <w:rPr>
                <w:szCs w:val="22"/>
              </w:rPr>
            </w:pPr>
            <w:r>
              <w:rPr>
                <w:sz w:val="22"/>
                <w:szCs w:val="22"/>
              </w:rPr>
              <w:t>&lt;73</w:t>
            </w:r>
          </w:p>
        </w:tc>
        <w:tc>
          <w:tcPr>
            <w:tcW w:w="1253" w:type="dxa"/>
            <w:gridSpan w:val="2"/>
            <w:vAlign w:val="center"/>
          </w:tcPr>
          <w:p w14:paraId="2455DE43" w14:textId="77777777" w:rsidR="00A23C2C" w:rsidRDefault="00BD00F1" w:rsidP="00BD00F1">
            <w:pPr>
              <w:spacing w:line="276" w:lineRule="auto"/>
              <w:jc w:val="center"/>
              <w:rPr>
                <w:szCs w:val="22"/>
              </w:rPr>
            </w:pPr>
            <w:r>
              <w:rPr>
                <w:sz w:val="22"/>
                <w:szCs w:val="22"/>
              </w:rPr>
              <w:t>&lt;71</w:t>
            </w:r>
          </w:p>
        </w:tc>
        <w:tc>
          <w:tcPr>
            <w:tcW w:w="1043" w:type="dxa"/>
            <w:vAlign w:val="center"/>
          </w:tcPr>
          <w:p w14:paraId="0D3C79B3" w14:textId="77777777" w:rsidR="00A23C2C" w:rsidRDefault="00BD00F1" w:rsidP="00BD00F1">
            <w:pPr>
              <w:spacing w:line="276" w:lineRule="auto"/>
              <w:jc w:val="center"/>
              <w:rPr>
                <w:szCs w:val="22"/>
              </w:rPr>
            </w:pPr>
            <w:r>
              <w:rPr>
                <w:sz w:val="22"/>
                <w:szCs w:val="22"/>
              </w:rPr>
              <w:t>&lt;59</w:t>
            </w:r>
          </w:p>
        </w:tc>
      </w:tr>
    </w:tbl>
    <w:p w14:paraId="2630010C" w14:textId="77777777" w:rsidR="00A23C2C" w:rsidRDefault="00A23C2C" w:rsidP="00BD00F1">
      <w:pPr>
        <w:spacing w:line="276" w:lineRule="auto"/>
        <w:jc w:val="right"/>
      </w:pPr>
    </w:p>
    <w:p w14:paraId="1AA4F1E4" w14:textId="77777777" w:rsidR="00A23C2C" w:rsidRDefault="00BD00F1" w:rsidP="00BD00F1">
      <w:pPr>
        <w:spacing w:line="276" w:lineRule="auto"/>
        <w:rPr>
          <w:i/>
          <w:szCs w:val="24"/>
        </w:rPr>
      </w:pPr>
      <w:r>
        <w:rPr>
          <w:i/>
          <w:szCs w:val="24"/>
        </w:rPr>
        <w:t xml:space="preserve">Šaltinis: adaptuota pagal Jones, C. J. and Rikli, R. E. (2002) </w:t>
      </w:r>
      <w:proofErr w:type="spellStart"/>
      <w:r>
        <w:rPr>
          <w:i/>
          <w:szCs w:val="24"/>
        </w:rPr>
        <w:t>Measuring</w:t>
      </w:r>
      <w:proofErr w:type="spellEnd"/>
      <w:r>
        <w:rPr>
          <w:i/>
          <w:szCs w:val="24"/>
        </w:rPr>
        <w:t xml:space="preserve"> </w:t>
      </w:r>
      <w:proofErr w:type="spellStart"/>
      <w:r>
        <w:rPr>
          <w:i/>
          <w:szCs w:val="24"/>
        </w:rPr>
        <w:t>Functional</w:t>
      </w:r>
      <w:proofErr w:type="spellEnd"/>
      <w:r>
        <w:rPr>
          <w:i/>
          <w:szCs w:val="24"/>
        </w:rPr>
        <w:t xml:space="preserve"> </w:t>
      </w:r>
      <w:proofErr w:type="spellStart"/>
      <w:r>
        <w:rPr>
          <w:i/>
          <w:szCs w:val="24"/>
        </w:rPr>
        <w:t>Fitness</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Older</w:t>
      </w:r>
      <w:proofErr w:type="spellEnd"/>
      <w:r>
        <w:rPr>
          <w:i/>
          <w:szCs w:val="24"/>
        </w:rPr>
        <w:t xml:space="preserve"> </w:t>
      </w:r>
      <w:proofErr w:type="spellStart"/>
      <w:r>
        <w:rPr>
          <w:i/>
          <w:szCs w:val="24"/>
        </w:rPr>
        <w:t>Adults</w:t>
      </w:r>
      <w:proofErr w:type="spellEnd"/>
      <w:r>
        <w:rPr>
          <w:i/>
          <w:szCs w:val="24"/>
        </w:rPr>
        <w:t xml:space="preserve">. </w:t>
      </w:r>
      <w:proofErr w:type="spellStart"/>
      <w:r>
        <w:rPr>
          <w:i/>
          <w:iCs/>
          <w:szCs w:val="24"/>
        </w:rPr>
        <w:t>The</w:t>
      </w:r>
      <w:proofErr w:type="spellEnd"/>
      <w:r>
        <w:rPr>
          <w:i/>
          <w:iCs/>
          <w:szCs w:val="24"/>
        </w:rPr>
        <w:t xml:space="preserve"> </w:t>
      </w:r>
      <w:proofErr w:type="spellStart"/>
      <w:r>
        <w:rPr>
          <w:i/>
          <w:iCs/>
          <w:szCs w:val="24"/>
        </w:rPr>
        <w:t>Journal</w:t>
      </w:r>
      <w:proofErr w:type="spellEnd"/>
      <w:r>
        <w:rPr>
          <w:i/>
          <w:iCs/>
          <w:szCs w:val="24"/>
        </w:rPr>
        <w:t xml:space="preserve"> </w:t>
      </w:r>
      <w:proofErr w:type="spellStart"/>
      <w:r>
        <w:rPr>
          <w:i/>
          <w:iCs/>
          <w:szCs w:val="24"/>
        </w:rPr>
        <w:t>of</w:t>
      </w:r>
      <w:proofErr w:type="spellEnd"/>
      <w:r>
        <w:rPr>
          <w:i/>
          <w:iCs/>
          <w:szCs w:val="24"/>
        </w:rPr>
        <w:t xml:space="preserve"> </w:t>
      </w:r>
      <w:proofErr w:type="spellStart"/>
      <w:r>
        <w:rPr>
          <w:i/>
          <w:iCs/>
          <w:szCs w:val="24"/>
        </w:rPr>
        <w:t>Active</w:t>
      </w:r>
      <w:proofErr w:type="spellEnd"/>
      <w:r>
        <w:rPr>
          <w:i/>
          <w:iCs/>
          <w:szCs w:val="24"/>
        </w:rPr>
        <w:t xml:space="preserve"> </w:t>
      </w:r>
      <w:proofErr w:type="spellStart"/>
      <w:r>
        <w:rPr>
          <w:i/>
          <w:iCs/>
          <w:szCs w:val="24"/>
        </w:rPr>
        <w:t>Ageing</w:t>
      </w:r>
      <w:proofErr w:type="spellEnd"/>
      <w:r>
        <w:rPr>
          <w:i/>
          <w:szCs w:val="24"/>
        </w:rPr>
        <w:t>, 25–30.</w:t>
      </w:r>
    </w:p>
    <w:p w14:paraId="44E08B13" w14:textId="77777777" w:rsidR="00A23C2C" w:rsidRDefault="00A23C2C" w:rsidP="00BD00F1">
      <w:pPr>
        <w:spacing w:line="276" w:lineRule="auto"/>
        <w:rPr>
          <w:i/>
          <w:szCs w:val="24"/>
        </w:rPr>
      </w:pPr>
    </w:p>
    <w:p w14:paraId="75442A2C" w14:textId="77777777" w:rsidR="00A23C2C" w:rsidRDefault="00BD00F1" w:rsidP="005104B1">
      <w:pPr>
        <w:spacing w:line="276" w:lineRule="auto"/>
        <w:jc w:val="center"/>
        <w:rPr>
          <w:rFonts w:eastAsia="Calibri"/>
          <w:sz w:val="20"/>
          <w:lang w:eastAsia="lt-LT"/>
        </w:rPr>
      </w:pPr>
      <w:r>
        <w:t>____________________________</w:t>
      </w:r>
    </w:p>
    <w:p w14:paraId="5312C4C2" w14:textId="77777777" w:rsidR="005104B1" w:rsidRDefault="005104B1" w:rsidP="00BD00F1">
      <w:pPr>
        <w:spacing w:line="276" w:lineRule="auto"/>
        <w:ind w:left="5670"/>
        <w:sectPr w:rsidR="005104B1">
          <w:pgSz w:w="11906" w:h="16838" w:code="9"/>
          <w:pgMar w:top="1134" w:right="567" w:bottom="993" w:left="1701" w:header="737" w:footer="737" w:gutter="0"/>
          <w:pgNumType w:start="1"/>
          <w:cols w:space="1296"/>
          <w:titlePg/>
          <w:docGrid w:linePitch="326"/>
        </w:sectPr>
      </w:pPr>
    </w:p>
    <w:p w14:paraId="12131A2D"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01DFDFB5" w14:textId="77777777" w:rsidR="00A23C2C" w:rsidRDefault="00BD00F1" w:rsidP="00BD00F1">
      <w:pPr>
        <w:spacing w:line="276" w:lineRule="auto"/>
        <w:ind w:left="5670"/>
      </w:pPr>
      <w:r>
        <w:t>5 priedas</w:t>
      </w:r>
    </w:p>
    <w:p w14:paraId="0495CE71" w14:textId="77777777" w:rsidR="00A23C2C" w:rsidRDefault="00A23C2C" w:rsidP="00BD00F1">
      <w:pPr>
        <w:spacing w:line="276" w:lineRule="auto"/>
        <w:ind w:left="5670"/>
      </w:pPr>
    </w:p>
    <w:p w14:paraId="021D7490" w14:textId="77777777" w:rsidR="00A23C2C" w:rsidRDefault="00A23C2C" w:rsidP="00BD00F1">
      <w:pPr>
        <w:spacing w:line="276" w:lineRule="auto"/>
        <w:jc w:val="right"/>
      </w:pPr>
    </w:p>
    <w:p w14:paraId="3F0D6290" w14:textId="77777777" w:rsidR="00A23C2C" w:rsidRDefault="00A23C2C" w:rsidP="00BD00F1">
      <w:pPr>
        <w:spacing w:line="276" w:lineRule="auto"/>
        <w:jc w:val="center"/>
        <w:rPr>
          <w:b/>
        </w:rPr>
      </w:pPr>
    </w:p>
    <w:p w14:paraId="7F8B09FA" w14:textId="77777777" w:rsidR="00A23C2C" w:rsidRDefault="00BD00F1" w:rsidP="00BD00F1">
      <w:pPr>
        <w:spacing w:line="276" w:lineRule="auto"/>
        <w:jc w:val="center"/>
        <w:rPr>
          <w:b/>
        </w:rPr>
      </w:pPr>
      <w:r>
        <w:rPr>
          <w:b/>
        </w:rPr>
        <w:t xml:space="preserve">FIZINIO PAJĖGUMO NUSTATYMO ATLIKIMO METODIKA </w:t>
      </w:r>
    </w:p>
    <w:p w14:paraId="140AB9B4" w14:textId="77777777" w:rsidR="00A23C2C" w:rsidRDefault="00A23C2C" w:rsidP="00BD00F1">
      <w:pPr>
        <w:spacing w:line="276" w:lineRule="auto"/>
        <w:jc w:val="both"/>
        <w:rPr>
          <w:b/>
        </w:rPr>
      </w:pPr>
    </w:p>
    <w:p w14:paraId="7A82E7DB" w14:textId="77777777" w:rsidR="00A23C2C" w:rsidRDefault="00BD00F1" w:rsidP="00BD00F1">
      <w:pPr>
        <w:tabs>
          <w:tab w:val="left" w:pos="993"/>
        </w:tabs>
        <w:spacing w:line="276" w:lineRule="auto"/>
        <w:ind w:firstLine="567"/>
        <w:jc w:val="both"/>
        <w:rPr>
          <w:b/>
          <w:bCs/>
          <w:caps/>
          <w:szCs w:val="24"/>
        </w:rPr>
      </w:pPr>
      <w:r>
        <w:rPr>
          <w:b/>
          <w:bCs/>
          <w:szCs w:val="24"/>
        </w:rPr>
        <w:t xml:space="preserve">TESTAS </w:t>
      </w:r>
      <w:r>
        <w:rPr>
          <w:b/>
          <w:bCs/>
          <w:caps/>
          <w:szCs w:val="24"/>
        </w:rPr>
        <w:t>„Lenkti ir tiesti ranką su svareliu per 30 sek.“</w:t>
      </w:r>
    </w:p>
    <w:p w14:paraId="0B05C8FA" w14:textId="77777777" w:rsidR="00A23C2C" w:rsidRDefault="00BD00F1" w:rsidP="00BD00F1">
      <w:pPr>
        <w:tabs>
          <w:tab w:val="left" w:pos="993"/>
        </w:tabs>
        <w:spacing w:line="276" w:lineRule="auto"/>
        <w:ind w:firstLine="567"/>
        <w:jc w:val="both"/>
        <w:rPr>
          <w:szCs w:val="24"/>
        </w:rPr>
      </w:pPr>
      <w:r>
        <w:rPr>
          <w:szCs w:val="24"/>
        </w:rPr>
        <w:t>Tikslas – įvertinti viršutinių galūnių (rankų) raumenų jėgą.</w:t>
      </w:r>
    </w:p>
    <w:p w14:paraId="77FBE194" w14:textId="77777777" w:rsidR="00A23C2C" w:rsidRDefault="00BD00F1" w:rsidP="00BD00F1">
      <w:pPr>
        <w:tabs>
          <w:tab w:val="left" w:pos="993"/>
        </w:tabs>
        <w:spacing w:line="276" w:lineRule="auto"/>
        <w:ind w:firstLine="567"/>
        <w:jc w:val="both"/>
        <w:rPr>
          <w:szCs w:val="24"/>
        </w:rPr>
      </w:pPr>
      <w:r>
        <w:rPr>
          <w:szCs w:val="24"/>
        </w:rPr>
        <w:t xml:space="preserve">Užduotis – kuo daugiau kartų per </w:t>
      </w:r>
      <w:r w:rsidRPr="00F1396D">
        <w:rPr>
          <w:szCs w:val="24"/>
        </w:rPr>
        <w:t>30 sekund</w:t>
      </w:r>
      <w:r>
        <w:rPr>
          <w:szCs w:val="24"/>
        </w:rPr>
        <w:t>žių sulenkti ir ištiesti ranką laikant svarelį.</w:t>
      </w:r>
    </w:p>
    <w:p w14:paraId="1509E4E7" w14:textId="77777777" w:rsidR="00A23C2C" w:rsidRDefault="00BD00F1" w:rsidP="00BD00F1">
      <w:pPr>
        <w:tabs>
          <w:tab w:val="left" w:pos="993"/>
        </w:tabs>
        <w:spacing w:line="276" w:lineRule="auto"/>
        <w:ind w:firstLine="567"/>
        <w:jc w:val="both"/>
        <w:rPr>
          <w:szCs w:val="24"/>
        </w:rPr>
      </w:pPr>
      <w:r>
        <w:rPr>
          <w:szCs w:val="24"/>
        </w:rPr>
        <w:t>Priemonės:</w:t>
      </w:r>
    </w:p>
    <w:p w14:paraId="379F2864"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standartinė kėdė be ranktūrių;</w:t>
      </w:r>
    </w:p>
    <w:p w14:paraId="6FDD6030"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laikmatis (chronometras);</w:t>
      </w:r>
    </w:p>
    <w:p w14:paraId="1AC005CE" w14:textId="77777777" w:rsidR="00A23C2C" w:rsidRDefault="00BD00F1" w:rsidP="00BD00F1">
      <w:pPr>
        <w:tabs>
          <w:tab w:val="left" w:pos="851"/>
        </w:tabs>
        <w:spacing w:line="276" w:lineRule="auto"/>
        <w:ind w:firstLine="567"/>
        <w:jc w:val="both"/>
        <w:rPr>
          <w:szCs w:val="24"/>
          <w:lang w:val="en-US"/>
        </w:rPr>
      </w:pPr>
      <w:r>
        <w:rPr>
          <w:rFonts w:ascii="Symbol" w:hAnsi="Symbol"/>
          <w:szCs w:val="24"/>
          <w:lang w:val="en-US"/>
        </w:rPr>
        <w:t></w:t>
      </w:r>
      <w:r>
        <w:rPr>
          <w:rFonts w:ascii="Symbol" w:hAnsi="Symbol"/>
          <w:szCs w:val="24"/>
          <w:lang w:val="en-US"/>
        </w:rPr>
        <w:tab/>
      </w:r>
      <w:r>
        <w:rPr>
          <w:szCs w:val="24"/>
        </w:rPr>
        <w:t>svarelis: 2,5 kg moterims, 4 kg vyrams.</w:t>
      </w:r>
    </w:p>
    <w:p w14:paraId="53AB66C2" w14:textId="77777777" w:rsidR="00A23C2C" w:rsidRDefault="00BD00F1" w:rsidP="00BD00F1">
      <w:pPr>
        <w:tabs>
          <w:tab w:val="left" w:pos="851"/>
        </w:tabs>
        <w:spacing w:line="276" w:lineRule="auto"/>
        <w:ind w:firstLine="567"/>
        <w:jc w:val="both"/>
        <w:rPr>
          <w:szCs w:val="24"/>
        </w:rPr>
      </w:pPr>
      <w:r>
        <w:rPr>
          <w:szCs w:val="24"/>
        </w:rPr>
        <w:t>Testavimo eiga:</w:t>
      </w:r>
    </w:p>
    <w:p w14:paraId="7191FFC8" w14:textId="77777777" w:rsidR="00A23C2C" w:rsidRDefault="00BD00F1" w:rsidP="00BD00F1">
      <w:pPr>
        <w:tabs>
          <w:tab w:val="left" w:pos="851"/>
        </w:tabs>
        <w:spacing w:line="276" w:lineRule="auto"/>
        <w:ind w:firstLine="567"/>
        <w:jc w:val="both"/>
        <w:rPr>
          <w:szCs w:val="24"/>
        </w:rPr>
      </w:pPr>
      <w:r>
        <w:rPr>
          <w:szCs w:val="24"/>
        </w:rPr>
        <w:t>1.</w:t>
      </w:r>
      <w:r>
        <w:rPr>
          <w:szCs w:val="24"/>
        </w:rPr>
        <w:tab/>
        <w:t>Testuojamasis atsisėda ant kėdės labiau toje pusėje, kurioje rankoje laikomas svarelis, remiasi pėdomis į grindis (pečių plotyje), nugara išlieka tiesi.</w:t>
      </w:r>
    </w:p>
    <w:p w14:paraId="090E9DA9" w14:textId="77777777" w:rsidR="00A23C2C" w:rsidRDefault="00BD00F1" w:rsidP="00BD00F1">
      <w:pPr>
        <w:tabs>
          <w:tab w:val="left" w:pos="851"/>
        </w:tabs>
        <w:spacing w:line="276" w:lineRule="auto"/>
        <w:ind w:firstLine="567"/>
        <w:jc w:val="both"/>
        <w:rPr>
          <w:szCs w:val="24"/>
        </w:rPr>
      </w:pPr>
      <w:r>
        <w:rPr>
          <w:szCs w:val="24"/>
        </w:rPr>
        <w:t>2.</w:t>
      </w:r>
      <w:r>
        <w:rPr>
          <w:szCs w:val="24"/>
        </w:rPr>
        <w:tab/>
        <w:t xml:space="preserve">Testuojamasis gali pabandyti </w:t>
      </w:r>
      <w:r w:rsidRPr="00F1396D">
        <w:rPr>
          <w:szCs w:val="24"/>
        </w:rPr>
        <w:t xml:space="preserve">1–2 </w:t>
      </w:r>
      <w:r>
        <w:rPr>
          <w:szCs w:val="24"/>
        </w:rPr>
        <w:t>kartus</w:t>
      </w:r>
      <w:r w:rsidRPr="00F1396D">
        <w:rPr>
          <w:szCs w:val="24"/>
        </w:rPr>
        <w:t xml:space="preserve"> </w:t>
      </w:r>
      <w:r>
        <w:rPr>
          <w:szCs w:val="24"/>
        </w:rPr>
        <w:t xml:space="preserve">lenkti ir tiesti ranką su svareliu. </w:t>
      </w:r>
    </w:p>
    <w:p w14:paraId="10C31591" w14:textId="77777777" w:rsidR="00A23C2C" w:rsidRDefault="00BD00F1" w:rsidP="00BD00F1">
      <w:pPr>
        <w:tabs>
          <w:tab w:val="left" w:pos="851"/>
        </w:tabs>
        <w:spacing w:line="276" w:lineRule="auto"/>
        <w:ind w:firstLine="567"/>
        <w:jc w:val="both"/>
        <w:rPr>
          <w:szCs w:val="24"/>
        </w:rPr>
      </w:pPr>
      <w:r>
        <w:rPr>
          <w:szCs w:val="24"/>
        </w:rPr>
        <w:t>3.</w:t>
      </w:r>
      <w:r>
        <w:rPr>
          <w:szCs w:val="24"/>
        </w:rPr>
        <w:tab/>
        <w:t>Po komandos „dėmesio, op!“ įjungiamas laikmatis, o testuojamasis stengiasi sulenkti ir ištiesti ranką kuo daugiau kartų.</w:t>
      </w:r>
    </w:p>
    <w:p w14:paraId="271F25DB" w14:textId="77777777" w:rsidR="00A23C2C" w:rsidRDefault="00BD00F1" w:rsidP="00BD00F1">
      <w:pPr>
        <w:tabs>
          <w:tab w:val="left" w:pos="851"/>
        </w:tabs>
        <w:spacing w:line="276" w:lineRule="auto"/>
        <w:ind w:firstLine="567"/>
        <w:jc w:val="both"/>
        <w:rPr>
          <w:szCs w:val="24"/>
        </w:rPr>
      </w:pPr>
      <w:r>
        <w:rPr>
          <w:szCs w:val="24"/>
        </w:rPr>
        <w:t>4.</w:t>
      </w:r>
      <w:r>
        <w:rPr>
          <w:szCs w:val="24"/>
        </w:rPr>
        <w:tab/>
        <w:t>Praėjus 30 sek. duodama komanda „stop!“, testas baigiamas.</w:t>
      </w:r>
    </w:p>
    <w:p w14:paraId="70FC15A7" w14:textId="77777777"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p>
    <w:p w14:paraId="11D7925E" w14:textId="77777777" w:rsidR="00A23C2C" w:rsidRDefault="00BD00F1" w:rsidP="00BD00F1">
      <w:pPr>
        <w:tabs>
          <w:tab w:val="left" w:pos="851"/>
        </w:tabs>
        <w:spacing w:line="276" w:lineRule="auto"/>
        <w:ind w:firstLine="567"/>
        <w:jc w:val="both"/>
        <w:rPr>
          <w:szCs w:val="24"/>
        </w:rPr>
      </w:pPr>
      <w:r>
        <w:rPr>
          <w:szCs w:val="24"/>
        </w:rPr>
        <w:t>1.</w:t>
      </w:r>
      <w:r>
        <w:rPr>
          <w:szCs w:val="24"/>
        </w:rPr>
        <w:tab/>
        <w:t xml:space="preserve">Būtina stebėti, kad testuojamasis visai sulenktų ir vėl visai ištiestų ranką su svareliu (remtis į atkaltę negalima). </w:t>
      </w:r>
    </w:p>
    <w:p w14:paraId="1616ECCE" w14:textId="77777777" w:rsidR="00A23C2C" w:rsidRDefault="00BD00F1" w:rsidP="00BD00F1">
      <w:pPr>
        <w:tabs>
          <w:tab w:val="left" w:pos="851"/>
        </w:tabs>
        <w:spacing w:line="276" w:lineRule="auto"/>
        <w:ind w:firstLine="567"/>
        <w:rPr>
          <w:szCs w:val="24"/>
        </w:rPr>
      </w:pPr>
      <w:r>
        <w:rPr>
          <w:szCs w:val="24"/>
        </w:rPr>
        <w:t>2.</w:t>
      </w:r>
      <w:r>
        <w:rPr>
          <w:szCs w:val="24"/>
        </w:rPr>
        <w:tab/>
        <w:t xml:space="preserve">Būtina stebėti, kad testuojamasis laikytų alkūnę priglaustą prie korpuso. </w:t>
      </w:r>
    </w:p>
    <w:p w14:paraId="08874759" w14:textId="77777777" w:rsidR="00A23C2C" w:rsidRDefault="00BD00F1" w:rsidP="00BD00F1">
      <w:pPr>
        <w:tabs>
          <w:tab w:val="left" w:pos="851"/>
        </w:tabs>
        <w:spacing w:line="276" w:lineRule="auto"/>
        <w:ind w:firstLine="567"/>
        <w:rPr>
          <w:szCs w:val="24"/>
        </w:rPr>
      </w:pPr>
      <w:r>
        <w:rPr>
          <w:szCs w:val="24"/>
        </w:rPr>
        <w:t>3.</w:t>
      </w:r>
      <w:r>
        <w:rPr>
          <w:szCs w:val="24"/>
        </w:rPr>
        <w:tab/>
        <w:t>Skaičiuojama garsiai, kiek kartų testuojamasis sulenkia ranką.</w:t>
      </w:r>
    </w:p>
    <w:p w14:paraId="48C8D0C3" w14:textId="77777777" w:rsidR="00A23C2C" w:rsidRDefault="00BD00F1" w:rsidP="00BD00F1">
      <w:pPr>
        <w:tabs>
          <w:tab w:val="left" w:pos="851"/>
        </w:tabs>
        <w:spacing w:line="276" w:lineRule="auto"/>
        <w:ind w:firstLine="567"/>
        <w:rPr>
          <w:szCs w:val="24"/>
        </w:rPr>
      </w:pPr>
      <w:r>
        <w:rPr>
          <w:szCs w:val="24"/>
        </w:rPr>
        <w:t>4.</w:t>
      </w:r>
      <w:r>
        <w:rPr>
          <w:szCs w:val="24"/>
        </w:rPr>
        <w:tab/>
        <w:t>Užskaitomi tik tie kartai, kai testuojamasis teisingai atlieka bandymą.</w:t>
      </w:r>
    </w:p>
    <w:p w14:paraId="5AFDA1DA" w14:textId="77777777" w:rsidR="00A23C2C" w:rsidRDefault="00BD00F1" w:rsidP="00BD00F1">
      <w:pPr>
        <w:tabs>
          <w:tab w:val="left" w:pos="851"/>
        </w:tabs>
        <w:spacing w:line="276" w:lineRule="auto"/>
        <w:ind w:firstLine="567"/>
        <w:rPr>
          <w:szCs w:val="24"/>
        </w:rPr>
      </w:pPr>
      <w:r>
        <w:rPr>
          <w:bCs/>
          <w:szCs w:val="24"/>
        </w:rPr>
        <w:t>Rezultatas</w:t>
      </w:r>
      <w:r>
        <w:rPr>
          <w:szCs w:val="24"/>
        </w:rPr>
        <w:t>: visai sulenktos rankos su svareliu kartai per 30 sek.</w:t>
      </w:r>
    </w:p>
    <w:p w14:paraId="4F37204E" w14:textId="77777777" w:rsidR="00A23C2C" w:rsidRDefault="00A23C2C" w:rsidP="00BD00F1">
      <w:pPr>
        <w:tabs>
          <w:tab w:val="left" w:pos="993"/>
        </w:tabs>
        <w:spacing w:line="276" w:lineRule="auto"/>
        <w:ind w:firstLine="567"/>
        <w:jc w:val="both"/>
        <w:rPr>
          <w:b/>
          <w:bCs/>
          <w:szCs w:val="24"/>
        </w:rPr>
      </w:pPr>
    </w:p>
    <w:p w14:paraId="10DF30B2" w14:textId="77777777" w:rsidR="00A23C2C" w:rsidRDefault="00BD00F1" w:rsidP="00BD00F1">
      <w:pPr>
        <w:tabs>
          <w:tab w:val="left" w:pos="993"/>
        </w:tabs>
        <w:spacing w:line="276" w:lineRule="auto"/>
        <w:ind w:firstLine="567"/>
        <w:jc w:val="both"/>
        <w:rPr>
          <w:b/>
          <w:bCs/>
          <w:szCs w:val="24"/>
        </w:rPr>
      </w:pPr>
      <w:r>
        <w:rPr>
          <w:b/>
          <w:bCs/>
          <w:szCs w:val="24"/>
        </w:rPr>
        <w:t>TESTAS „PLAŠTAKOS SUSPAUDIMAS“</w:t>
      </w:r>
    </w:p>
    <w:p w14:paraId="5D5BE6C4" w14:textId="77777777" w:rsidR="00A23C2C" w:rsidRDefault="00BD00F1" w:rsidP="00BD00F1">
      <w:pPr>
        <w:tabs>
          <w:tab w:val="left" w:pos="993"/>
        </w:tabs>
        <w:spacing w:line="276" w:lineRule="auto"/>
        <w:ind w:firstLine="567"/>
        <w:jc w:val="both"/>
        <w:rPr>
          <w:szCs w:val="24"/>
        </w:rPr>
      </w:pPr>
      <w:r>
        <w:rPr>
          <w:szCs w:val="24"/>
        </w:rPr>
        <w:t xml:space="preserve">Tikslas – įvertinti plaštakų raumenų jėgą. </w:t>
      </w:r>
    </w:p>
    <w:p w14:paraId="29B0DFB2" w14:textId="77777777" w:rsidR="00A23C2C" w:rsidRDefault="00BD00F1" w:rsidP="00BD00F1">
      <w:pPr>
        <w:tabs>
          <w:tab w:val="left" w:pos="993"/>
        </w:tabs>
        <w:spacing w:line="276" w:lineRule="auto"/>
        <w:ind w:firstLine="567"/>
        <w:jc w:val="both"/>
        <w:rPr>
          <w:szCs w:val="24"/>
        </w:rPr>
      </w:pPr>
      <w:r>
        <w:rPr>
          <w:szCs w:val="24"/>
        </w:rPr>
        <w:t xml:space="preserve">Užduotis – </w:t>
      </w:r>
      <w:r>
        <w:rPr>
          <w:szCs w:val="24"/>
          <w:lang w:val="it-IT"/>
        </w:rPr>
        <w:t xml:space="preserve">kiek </w:t>
      </w:r>
      <w:r>
        <w:rPr>
          <w:szCs w:val="24"/>
        </w:rPr>
        <w:t>įmanoma smarkiau suspausti dinamometrą.</w:t>
      </w:r>
    </w:p>
    <w:p w14:paraId="01827820" w14:textId="77777777" w:rsidR="00A23C2C" w:rsidRDefault="00BD00F1" w:rsidP="00BD00F1">
      <w:pPr>
        <w:tabs>
          <w:tab w:val="left" w:pos="993"/>
        </w:tabs>
        <w:spacing w:line="276" w:lineRule="auto"/>
        <w:ind w:firstLine="567"/>
        <w:jc w:val="both"/>
        <w:rPr>
          <w:szCs w:val="24"/>
        </w:rPr>
      </w:pPr>
      <w:r>
        <w:rPr>
          <w:szCs w:val="24"/>
        </w:rPr>
        <w:t xml:space="preserve">Priemonės – specialus rankų (plaštakos suspaudimo) dinamometras. </w:t>
      </w:r>
    </w:p>
    <w:p w14:paraId="0547098B" w14:textId="77777777" w:rsidR="00A23C2C" w:rsidRDefault="00BD00F1" w:rsidP="00BD00F1">
      <w:pPr>
        <w:tabs>
          <w:tab w:val="left" w:pos="993"/>
        </w:tabs>
        <w:spacing w:line="276" w:lineRule="auto"/>
        <w:ind w:firstLine="567"/>
        <w:jc w:val="both"/>
        <w:rPr>
          <w:szCs w:val="24"/>
        </w:rPr>
      </w:pPr>
      <w:r>
        <w:rPr>
          <w:szCs w:val="24"/>
        </w:rPr>
        <w:t>Testavimo eiga:</w:t>
      </w:r>
    </w:p>
    <w:p w14:paraId="1145C988" w14:textId="77777777" w:rsidR="00A23C2C" w:rsidRDefault="00BD00F1" w:rsidP="00BD00F1">
      <w:pPr>
        <w:tabs>
          <w:tab w:val="left" w:pos="284"/>
          <w:tab w:val="left" w:pos="567"/>
          <w:tab w:val="left" w:pos="851"/>
        </w:tabs>
        <w:spacing w:line="276" w:lineRule="auto"/>
        <w:ind w:firstLine="567"/>
        <w:jc w:val="both"/>
        <w:rPr>
          <w:rFonts w:eastAsia="Calibri"/>
          <w:szCs w:val="24"/>
          <w:lang w:eastAsia="lt-LT"/>
        </w:rPr>
      </w:pPr>
      <w:r>
        <w:rPr>
          <w:szCs w:val="24"/>
          <w:lang w:eastAsia="lt-LT"/>
        </w:rPr>
        <w:t>1.</w:t>
      </w:r>
      <w:r>
        <w:rPr>
          <w:szCs w:val="24"/>
          <w:lang w:eastAsia="lt-LT"/>
        </w:rPr>
        <w:tab/>
      </w:r>
      <w:r>
        <w:rPr>
          <w:rFonts w:eastAsia="Calibri"/>
          <w:szCs w:val="24"/>
          <w:lang w:eastAsia="lt-LT"/>
        </w:rPr>
        <w:t>Testuojamasis dinamometrą spaudžia dominuojamąja, po to – nedominuojamąja ranka.</w:t>
      </w:r>
    </w:p>
    <w:p w14:paraId="3D510F93" w14:textId="77777777" w:rsidR="00A23C2C" w:rsidRDefault="00BD00F1" w:rsidP="00BD00F1">
      <w:pPr>
        <w:tabs>
          <w:tab w:val="left" w:pos="284"/>
          <w:tab w:val="left" w:pos="567"/>
          <w:tab w:val="left" w:pos="851"/>
        </w:tabs>
        <w:spacing w:line="276" w:lineRule="auto"/>
        <w:ind w:firstLine="567"/>
        <w:jc w:val="both"/>
        <w:rPr>
          <w:rFonts w:eastAsia="Calibri"/>
          <w:szCs w:val="24"/>
          <w:lang w:eastAsia="lt-LT"/>
        </w:rPr>
      </w:pPr>
      <w:r>
        <w:rPr>
          <w:szCs w:val="24"/>
          <w:lang w:eastAsia="lt-LT"/>
        </w:rPr>
        <w:t>2.</w:t>
      </w:r>
      <w:r>
        <w:rPr>
          <w:szCs w:val="24"/>
          <w:lang w:eastAsia="lt-LT"/>
        </w:rPr>
        <w:tab/>
      </w:r>
      <w:r>
        <w:rPr>
          <w:rFonts w:eastAsia="Calibri"/>
          <w:szCs w:val="24"/>
          <w:lang w:eastAsia="lt-LT"/>
        </w:rPr>
        <w:t xml:space="preserve">Testas atliekamas stovint, ranka, kuria spaudžiamas dinamometras, laikoma truputį toliau nuo savo kūno. Naudojant tam tikro tipo dinamometrus, rankos padėtis gali būti „sulenkta per alkūnę </w:t>
      </w:r>
      <w:r w:rsidRPr="00F1396D">
        <w:rPr>
          <w:rFonts w:eastAsia="Calibri"/>
          <w:szCs w:val="24"/>
          <w:lang w:eastAsia="lt-LT"/>
        </w:rPr>
        <w:t xml:space="preserve">90 </w:t>
      </w:r>
      <w:r>
        <w:rPr>
          <w:rFonts w:eastAsia="Calibri"/>
          <w:szCs w:val="24"/>
          <w:lang w:eastAsia="lt-LT"/>
        </w:rPr>
        <w:t>laipsnių kampu“ arba „ranka nuleista žemyn“.</w:t>
      </w:r>
    </w:p>
    <w:p w14:paraId="69CF5891" w14:textId="77777777" w:rsidR="00A23C2C" w:rsidRDefault="00BD00F1" w:rsidP="00BD00F1">
      <w:pPr>
        <w:tabs>
          <w:tab w:val="left" w:pos="284"/>
          <w:tab w:val="left" w:pos="567"/>
          <w:tab w:val="left" w:pos="851"/>
        </w:tabs>
        <w:spacing w:line="276" w:lineRule="auto"/>
        <w:ind w:firstLine="567"/>
        <w:jc w:val="both"/>
        <w:rPr>
          <w:rFonts w:eastAsia="Calibri"/>
          <w:szCs w:val="24"/>
          <w:lang w:eastAsia="lt-LT"/>
        </w:rPr>
      </w:pPr>
      <w:r>
        <w:rPr>
          <w:szCs w:val="24"/>
          <w:lang w:eastAsia="lt-LT"/>
        </w:rPr>
        <w:t>3.</w:t>
      </w:r>
      <w:r>
        <w:rPr>
          <w:szCs w:val="24"/>
          <w:lang w:eastAsia="lt-LT"/>
        </w:rPr>
        <w:tab/>
      </w:r>
      <w:r>
        <w:rPr>
          <w:rFonts w:eastAsia="Calibri"/>
          <w:szCs w:val="24"/>
          <w:lang w:eastAsia="lt-LT"/>
        </w:rPr>
        <w:t xml:space="preserve">Plaštaka spaudžiama maksimalia jėga, atliekant vienkartinį spaudžiamąjį judesį. </w:t>
      </w:r>
    </w:p>
    <w:p w14:paraId="5285A0BF" w14:textId="77777777" w:rsidR="00A23C2C" w:rsidRDefault="00BD00F1" w:rsidP="00BD00F1">
      <w:pPr>
        <w:tabs>
          <w:tab w:val="left" w:pos="284"/>
          <w:tab w:val="left" w:pos="567"/>
          <w:tab w:val="left" w:pos="851"/>
        </w:tabs>
        <w:spacing w:line="276" w:lineRule="auto"/>
        <w:ind w:firstLine="567"/>
        <w:jc w:val="both"/>
        <w:rPr>
          <w:rFonts w:eastAsia="Calibri"/>
          <w:szCs w:val="24"/>
          <w:lang w:eastAsia="lt-LT"/>
        </w:rPr>
      </w:pPr>
      <w:r>
        <w:rPr>
          <w:szCs w:val="24"/>
          <w:lang w:eastAsia="lt-LT"/>
        </w:rPr>
        <w:t>4.</w:t>
      </w:r>
      <w:r>
        <w:rPr>
          <w:szCs w:val="24"/>
          <w:lang w:eastAsia="lt-LT"/>
        </w:rPr>
        <w:tab/>
      </w:r>
      <w:r>
        <w:rPr>
          <w:rFonts w:eastAsia="Calibri"/>
          <w:szCs w:val="24"/>
          <w:lang w:eastAsia="lt-LT"/>
        </w:rPr>
        <w:t>Iš dviejų bandymų registruojamas geresnis rezultatas. Tarp spaudimų leidžiama ilsėtis 10 sekundžių. Tada testas atliekamas kita ranka.</w:t>
      </w:r>
    </w:p>
    <w:p w14:paraId="6B7492B4" w14:textId="77777777" w:rsidR="00A23C2C" w:rsidRDefault="00BD00F1" w:rsidP="00BD00F1">
      <w:pPr>
        <w:tabs>
          <w:tab w:val="left" w:pos="993"/>
        </w:tabs>
        <w:spacing w:line="276" w:lineRule="auto"/>
        <w:ind w:firstLine="567"/>
        <w:jc w:val="both"/>
        <w:rPr>
          <w:rFonts w:eastAsia="Calibri"/>
          <w:szCs w:val="24"/>
          <w:lang w:eastAsia="lt-LT"/>
        </w:rPr>
      </w:pPr>
      <w:r>
        <w:rPr>
          <w:rFonts w:eastAsia="Calibri"/>
          <w:szCs w:val="24"/>
          <w:lang w:eastAsia="lt-LT"/>
        </w:rPr>
        <w:lastRenderedPageBreak/>
        <w:t xml:space="preserve">Nurodymai </w:t>
      </w:r>
      <w:r>
        <w:rPr>
          <w:rFonts w:eastAsia="Calibri"/>
          <w:bCs/>
          <w:szCs w:val="24"/>
          <w:lang w:eastAsia="lt-LT"/>
        </w:rPr>
        <w:t>testo vykdytojui</w:t>
      </w:r>
      <w:r>
        <w:rPr>
          <w:rFonts w:eastAsia="Calibri"/>
          <w:szCs w:val="24"/>
          <w:lang w:eastAsia="lt-LT"/>
        </w:rPr>
        <w:t>: šio testo gali negalėti atlikti asmenys, turintys žymių plaštakos sąnarių pakitimų dėl artrito. Gali reikėti pareguliuoti dinamometrą pagal testuojamojo asmens plaštakos dydį.</w:t>
      </w:r>
    </w:p>
    <w:p w14:paraId="722D02FE" w14:textId="77777777" w:rsidR="00A23C2C" w:rsidRDefault="00BD00F1" w:rsidP="00BD00F1">
      <w:pPr>
        <w:tabs>
          <w:tab w:val="left" w:pos="993"/>
        </w:tabs>
        <w:spacing w:line="276" w:lineRule="auto"/>
        <w:ind w:firstLine="567"/>
        <w:jc w:val="both"/>
        <w:rPr>
          <w:rFonts w:eastAsia="Calibri"/>
          <w:szCs w:val="24"/>
          <w:lang w:eastAsia="lt-LT"/>
        </w:rPr>
      </w:pPr>
      <w:r>
        <w:rPr>
          <w:rFonts w:eastAsia="Calibri"/>
          <w:bCs/>
          <w:szCs w:val="24"/>
          <w:lang w:val="it-IT" w:eastAsia="lt-LT"/>
        </w:rPr>
        <w:t>Rezultatas</w:t>
      </w:r>
      <w:r>
        <w:rPr>
          <w:rFonts w:eastAsia="Calibri"/>
          <w:szCs w:val="24"/>
          <w:lang w:eastAsia="lt-LT"/>
        </w:rPr>
        <w:t>: dominuojamosios ir nedominuojamosios rankos plaštakos suspaudimo jėgos geresniųjų bandymų rezultatų vidurkis kilogramais.</w:t>
      </w:r>
    </w:p>
    <w:p w14:paraId="43D8B100" w14:textId="77777777" w:rsidR="00A23C2C" w:rsidRDefault="00A23C2C" w:rsidP="00BD00F1">
      <w:pPr>
        <w:tabs>
          <w:tab w:val="left" w:pos="993"/>
        </w:tabs>
        <w:spacing w:line="276" w:lineRule="auto"/>
        <w:ind w:firstLine="567"/>
        <w:jc w:val="both"/>
        <w:rPr>
          <w:b/>
          <w:bCs/>
          <w:szCs w:val="24"/>
        </w:rPr>
      </w:pPr>
    </w:p>
    <w:p w14:paraId="6B0B2809" w14:textId="77777777" w:rsidR="00A23C2C" w:rsidRDefault="00BD00F1" w:rsidP="00BD00F1">
      <w:pPr>
        <w:tabs>
          <w:tab w:val="left" w:pos="993"/>
        </w:tabs>
        <w:spacing w:line="276" w:lineRule="auto"/>
        <w:ind w:firstLine="567"/>
        <w:jc w:val="both"/>
        <w:rPr>
          <w:b/>
          <w:bCs/>
          <w:caps/>
          <w:szCs w:val="24"/>
        </w:rPr>
      </w:pPr>
      <w:r>
        <w:rPr>
          <w:b/>
          <w:bCs/>
          <w:szCs w:val="24"/>
        </w:rPr>
        <w:t xml:space="preserve">TESTAS </w:t>
      </w:r>
      <w:r>
        <w:rPr>
          <w:b/>
          <w:bCs/>
          <w:caps/>
          <w:szCs w:val="24"/>
        </w:rPr>
        <w:t>„Stotis ir sėstis per 30 sek.“</w:t>
      </w:r>
    </w:p>
    <w:p w14:paraId="260BD5B6" w14:textId="77777777" w:rsidR="00A23C2C" w:rsidRDefault="00BD00F1" w:rsidP="00BD00F1">
      <w:pPr>
        <w:tabs>
          <w:tab w:val="left" w:pos="993"/>
        </w:tabs>
        <w:spacing w:line="276" w:lineRule="auto"/>
        <w:ind w:firstLine="567"/>
        <w:jc w:val="both"/>
        <w:rPr>
          <w:szCs w:val="24"/>
        </w:rPr>
      </w:pPr>
      <w:r>
        <w:rPr>
          <w:szCs w:val="24"/>
        </w:rPr>
        <w:t>Tikslas – įvertinti apatinių galūnių (kojų) raumenų jėgą.</w:t>
      </w:r>
    </w:p>
    <w:p w14:paraId="2F126516" w14:textId="77777777" w:rsidR="00A23C2C" w:rsidRDefault="00BD00F1" w:rsidP="00BD00F1">
      <w:pPr>
        <w:tabs>
          <w:tab w:val="left" w:pos="993"/>
        </w:tabs>
        <w:spacing w:line="276" w:lineRule="auto"/>
        <w:ind w:firstLine="567"/>
        <w:jc w:val="both"/>
        <w:rPr>
          <w:szCs w:val="24"/>
        </w:rPr>
      </w:pPr>
      <w:r>
        <w:rPr>
          <w:szCs w:val="24"/>
        </w:rPr>
        <w:t xml:space="preserve">Užduotis – kuo daugiau kartų per </w:t>
      </w:r>
      <w:r w:rsidRPr="00F1396D">
        <w:rPr>
          <w:szCs w:val="24"/>
        </w:rPr>
        <w:t xml:space="preserve">30 </w:t>
      </w:r>
      <w:r>
        <w:rPr>
          <w:szCs w:val="24"/>
        </w:rPr>
        <w:t>sekundžių atsistoti ir atsisėsti.</w:t>
      </w:r>
    </w:p>
    <w:p w14:paraId="6FBCB8C8" w14:textId="77777777" w:rsidR="00A23C2C" w:rsidRDefault="00BD00F1" w:rsidP="00BD00F1">
      <w:pPr>
        <w:tabs>
          <w:tab w:val="left" w:pos="993"/>
        </w:tabs>
        <w:spacing w:line="276" w:lineRule="auto"/>
        <w:ind w:firstLine="567"/>
        <w:jc w:val="both"/>
        <w:rPr>
          <w:szCs w:val="24"/>
        </w:rPr>
      </w:pPr>
      <w:r>
        <w:rPr>
          <w:szCs w:val="24"/>
        </w:rPr>
        <w:t>Priemonės:</w:t>
      </w:r>
    </w:p>
    <w:p w14:paraId="3609CEE9"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standartinė kėdė be ranktūrių;</w:t>
      </w:r>
    </w:p>
    <w:p w14:paraId="31539D08"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laikmatis (chronometras).</w:t>
      </w:r>
    </w:p>
    <w:p w14:paraId="6FBC1452" w14:textId="77777777" w:rsidR="00A23C2C" w:rsidRDefault="00BD00F1" w:rsidP="00BD00F1">
      <w:pPr>
        <w:tabs>
          <w:tab w:val="left" w:pos="851"/>
        </w:tabs>
        <w:spacing w:line="276" w:lineRule="auto"/>
        <w:ind w:firstLine="567"/>
        <w:jc w:val="both"/>
        <w:rPr>
          <w:szCs w:val="24"/>
        </w:rPr>
      </w:pPr>
      <w:r>
        <w:rPr>
          <w:szCs w:val="24"/>
        </w:rPr>
        <w:t>Testavimo eiga:</w:t>
      </w:r>
    </w:p>
    <w:p w14:paraId="1D647485" w14:textId="77777777" w:rsidR="00A23C2C" w:rsidRDefault="00BD00F1" w:rsidP="00BD00F1">
      <w:pPr>
        <w:tabs>
          <w:tab w:val="left" w:pos="851"/>
        </w:tabs>
        <w:spacing w:line="276" w:lineRule="auto"/>
        <w:ind w:firstLine="567"/>
        <w:jc w:val="both"/>
        <w:rPr>
          <w:szCs w:val="24"/>
        </w:rPr>
      </w:pPr>
      <w:r>
        <w:rPr>
          <w:szCs w:val="24"/>
        </w:rPr>
        <w:t>1.</w:t>
      </w:r>
      <w:r>
        <w:rPr>
          <w:szCs w:val="24"/>
        </w:rPr>
        <w:tab/>
        <w:t xml:space="preserve">Kėdė pastatoma prie sienos, kur ji bus stabili. </w:t>
      </w:r>
    </w:p>
    <w:p w14:paraId="31D6C6FE" w14:textId="77777777" w:rsidR="00A23C2C" w:rsidRDefault="00BD00F1" w:rsidP="00BD00F1">
      <w:pPr>
        <w:tabs>
          <w:tab w:val="left" w:pos="851"/>
        </w:tabs>
        <w:spacing w:line="276" w:lineRule="auto"/>
        <w:ind w:firstLine="567"/>
        <w:jc w:val="both"/>
        <w:rPr>
          <w:szCs w:val="24"/>
        </w:rPr>
      </w:pPr>
      <w:r>
        <w:rPr>
          <w:szCs w:val="24"/>
        </w:rPr>
        <w:t>2.</w:t>
      </w:r>
      <w:r>
        <w:rPr>
          <w:szCs w:val="24"/>
        </w:rPr>
        <w:tab/>
        <w:t>Testuojamasis atsisėda kėdės viduryje, remiasi pėdomis į grindis (pečių plotyje), nugara išlieka tiesi.</w:t>
      </w:r>
    </w:p>
    <w:p w14:paraId="179CCC5A" w14:textId="77777777" w:rsidR="00A23C2C" w:rsidRDefault="00BD00F1" w:rsidP="00BD00F1">
      <w:pPr>
        <w:tabs>
          <w:tab w:val="left" w:pos="851"/>
        </w:tabs>
        <w:spacing w:line="276" w:lineRule="auto"/>
        <w:ind w:firstLine="567"/>
        <w:jc w:val="both"/>
        <w:rPr>
          <w:szCs w:val="24"/>
        </w:rPr>
      </w:pPr>
      <w:r>
        <w:rPr>
          <w:szCs w:val="24"/>
        </w:rPr>
        <w:t>3.</w:t>
      </w:r>
      <w:r>
        <w:rPr>
          <w:szCs w:val="24"/>
        </w:rPr>
        <w:tab/>
        <w:t xml:space="preserve">Testuojamasis sukryžiuoja per alkūnes sulenktas rankas prie krūtinės. </w:t>
      </w:r>
    </w:p>
    <w:p w14:paraId="75585682" w14:textId="77777777" w:rsidR="00A23C2C" w:rsidRDefault="00BD00F1" w:rsidP="00BD00F1">
      <w:pPr>
        <w:tabs>
          <w:tab w:val="left" w:pos="851"/>
        </w:tabs>
        <w:spacing w:line="276" w:lineRule="auto"/>
        <w:ind w:firstLine="567"/>
        <w:jc w:val="both"/>
        <w:rPr>
          <w:szCs w:val="24"/>
        </w:rPr>
      </w:pPr>
      <w:r>
        <w:rPr>
          <w:szCs w:val="24"/>
        </w:rPr>
        <w:t>4.</w:t>
      </w:r>
      <w:r>
        <w:rPr>
          <w:szCs w:val="24"/>
        </w:rPr>
        <w:tab/>
        <w:t>Po komandos „dėmesio, op!“ įjungiamas laikmatis, o testuojamasis stengiasi atsistoti ir atsisėsti kiek galima daugiau kartų.</w:t>
      </w:r>
    </w:p>
    <w:p w14:paraId="58FBB3CF" w14:textId="77777777" w:rsidR="00A23C2C" w:rsidRDefault="00BD00F1" w:rsidP="00BD00F1">
      <w:pPr>
        <w:tabs>
          <w:tab w:val="left" w:pos="851"/>
        </w:tabs>
        <w:spacing w:line="276" w:lineRule="auto"/>
        <w:ind w:firstLine="567"/>
        <w:jc w:val="both"/>
        <w:rPr>
          <w:szCs w:val="24"/>
        </w:rPr>
      </w:pPr>
      <w:r>
        <w:rPr>
          <w:szCs w:val="24"/>
        </w:rPr>
        <w:t>5.</w:t>
      </w:r>
      <w:r>
        <w:rPr>
          <w:szCs w:val="24"/>
        </w:rPr>
        <w:tab/>
        <w:t>Praėjus 30 sek. duodama komanda „stop!“, testas baigiamas.</w:t>
      </w:r>
    </w:p>
    <w:p w14:paraId="4B2DEC55" w14:textId="77777777"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r>
        <w:rPr>
          <w:szCs w:val="24"/>
        </w:rPr>
        <w:t>:</w:t>
      </w:r>
    </w:p>
    <w:p w14:paraId="3BD05471" w14:textId="77777777" w:rsidR="00A23C2C" w:rsidRDefault="00BD00F1" w:rsidP="00BD00F1">
      <w:pPr>
        <w:tabs>
          <w:tab w:val="left" w:pos="851"/>
        </w:tabs>
        <w:spacing w:line="276" w:lineRule="auto"/>
        <w:ind w:firstLine="567"/>
        <w:jc w:val="both"/>
        <w:rPr>
          <w:szCs w:val="24"/>
        </w:rPr>
      </w:pPr>
      <w:r>
        <w:rPr>
          <w:szCs w:val="24"/>
        </w:rPr>
        <w:t>1.</w:t>
      </w:r>
      <w:r>
        <w:rPr>
          <w:szCs w:val="24"/>
        </w:rPr>
        <w:tab/>
        <w:t xml:space="preserve">Būtina stebėti, kad testuojamasis pilnai atsistotų ir vėl pilnai atsisėstų (remtis į atkaltę negalima). </w:t>
      </w:r>
    </w:p>
    <w:p w14:paraId="42444B8B" w14:textId="77777777" w:rsidR="00A23C2C" w:rsidRDefault="00BD00F1" w:rsidP="00BD00F1">
      <w:pPr>
        <w:tabs>
          <w:tab w:val="left" w:pos="851"/>
        </w:tabs>
        <w:spacing w:line="276" w:lineRule="auto"/>
        <w:ind w:firstLine="567"/>
        <w:rPr>
          <w:szCs w:val="24"/>
        </w:rPr>
      </w:pPr>
      <w:r>
        <w:rPr>
          <w:szCs w:val="24"/>
        </w:rPr>
        <w:t>2.</w:t>
      </w:r>
      <w:r>
        <w:rPr>
          <w:szCs w:val="24"/>
        </w:rPr>
        <w:tab/>
        <w:t xml:space="preserve">Būtina stebėti, kad testuojamasis laikytų rankas sukryžiavęs ir nekeltų jų aukštyn. </w:t>
      </w:r>
    </w:p>
    <w:p w14:paraId="5112DAD4" w14:textId="77777777" w:rsidR="00A23C2C" w:rsidRDefault="00BD00F1" w:rsidP="00BD00F1">
      <w:pPr>
        <w:tabs>
          <w:tab w:val="left" w:pos="851"/>
        </w:tabs>
        <w:spacing w:line="276" w:lineRule="auto"/>
        <w:ind w:firstLine="567"/>
        <w:rPr>
          <w:szCs w:val="24"/>
        </w:rPr>
      </w:pPr>
      <w:r>
        <w:rPr>
          <w:szCs w:val="24"/>
        </w:rPr>
        <w:t>3.</w:t>
      </w:r>
      <w:r>
        <w:rPr>
          <w:szCs w:val="24"/>
        </w:rPr>
        <w:tab/>
        <w:t>Skaičiuojama garsiai, kiek kartų testuojamasis atsistoja.</w:t>
      </w:r>
    </w:p>
    <w:p w14:paraId="5B61CDDB" w14:textId="77777777" w:rsidR="00A23C2C" w:rsidRDefault="00BD00F1" w:rsidP="00BD00F1">
      <w:pPr>
        <w:tabs>
          <w:tab w:val="left" w:pos="851"/>
        </w:tabs>
        <w:spacing w:line="276" w:lineRule="auto"/>
        <w:ind w:firstLine="567"/>
        <w:rPr>
          <w:szCs w:val="24"/>
        </w:rPr>
      </w:pPr>
      <w:r>
        <w:rPr>
          <w:szCs w:val="24"/>
        </w:rPr>
        <w:t>4.</w:t>
      </w:r>
      <w:r>
        <w:rPr>
          <w:szCs w:val="24"/>
        </w:rPr>
        <w:tab/>
        <w:t>Į</w:t>
      </w:r>
      <w:r w:rsidRPr="00F1396D">
        <w:rPr>
          <w:szCs w:val="24"/>
          <w:lang w:val="de-DE"/>
        </w:rPr>
        <w:t>skaitomi tik tie kartai, kai testuojamasis atsistoja nesiremdamas rankomis.</w:t>
      </w:r>
    </w:p>
    <w:p w14:paraId="52233867" w14:textId="77777777" w:rsidR="00A23C2C" w:rsidRDefault="00BD00F1" w:rsidP="00BD00F1">
      <w:pPr>
        <w:tabs>
          <w:tab w:val="left" w:pos="851"/>
        </w:tabs>
        <w:spacing w:line="276" w:lineRule="auto"/>
        <w:ind w:firstLine="567"/>
        <w:rPr>
          <w:szCs w:val="24"/>
        </w:rPr>
      </w:pPr>
      <w:r>
        <w:rPr>
          <w:bCs/>
          <w:szCs w:val="24"/>
        </w:rPr>
        <w:t>Rezultatas</w:t>
      </w:r>
      <w:r>
        <w:rPr>
          <w:szCs w:val="24"/>
        </w:rPr>
        <w:t xml:space="preserve">: skaičiuojami pilnai atsistoti kartai per 30 sek. </w:t>
      </w:r>
    </w:p>
    <w:p w14:paraId="2C37AC33" w14:textId="77777777" w:rsidR="00A23C2C" w:rsidRDefault="00A23C2C" w:rsidP="00BD00F1">
      <w:pPr>
        <w:tabs>
          <w:tab w:val="left" w:pos="993"/>
        </w:tabs>
        <w:spacing w:line="276" w:lineRule="auto"/>
        <w:ind w:firstLine="567"/>
        <w:rPr>
          <w:szCs w:val="24"/>
        </w:rPr>
      </w:pPr>
    </w:p>
    <w:p w14:paraId="6ED5DFC4" w14:textId="77777777" w:rsidR="00A23C2C" w:rsidRDefault="00BD00F1" w:rsidP="00BD00F1">
      <w:pPr>
        <w:tabs>
          <w:tab w:val="left" w:pos="993"/>
        </w:tabs>
        <w:spacing w:line="276" w:lineRule="auto"/>
        <w:ind w:firstLine="567"/>
        <w:rPr>
          <w:b/>
          <w:bCs/>
          <w:szCs w:val="24"/>
        </w:rPr>
      </w:pPr>
      <w:r>
        <w:rPr>
          <w:b/>
          <w:bCs/>
          <w:szCs w:val="24"/>
        </w:rPr>
        <w:t>TESTAS „</w:t>
      </w:r>
      <w:r w:rsidRPr="00F1396D">
        <w:rPr>
          <w:b/>
          <w:bCs/>
          <w:szCs w:val="24"/>
          <w:lang w:val="de-DE"/>
        </w:rPr>
        <w:t>SUSISIEKTI</w:t>
      </w:r>
      <w:r>
        <w:rPr>
          <w:b/>
          <w:bCs/>
          <w:szCs w:val="24"/>
        </w:rPr>
        <w:t xml:space="preserve"> RANKOMIS UŽ NUGAROS</w:t>
      </w:r>
      <w:r>
        <w:rPr>
          <w:b/>
          <w:bCs/>
          <w:caps/>
          <w:szCs w:val="24"/>
        </w:rPr>
        <w:t>“</w:t>
      </w:r>
    </w:p>
    <w:p w14:paraId="1DF647BC" w14:textId="77777777" w:rsidR="00A23C2C" w:rsidRDefault="00BD00F1" w:rsidP="00BD00F1">
      <w:pPr>
        <w:tabs>
          <w:tab w:val="left" w:pos="851"/>
        </w:tabs>
        <w:spacing w:line="276" w:lineRule="auto"/>
        <w:ind w:firstLine="567"/>
        <w:rPr>
          <w:szCs w:val="24"/>
        </w:rPr>
      </w:pPr>
      <w:r>
        <w:rPr>
          <w:szCs w:val="24"/>
        </w:rPr>
        <w:t>Tikslas – įvertinti viršutinės kūno dalies (pečių juostos) lankstumą.</w:t>
      </w:r>
    </w:p>
    <w:p w14:paraId="0C2AAF92" w14:textId="77777777" w:rsidR="00A23C2C" w:rsidRDefault="00BD00F1" w:rsidP="00BD00F1">
      <w:pPr>
        <w:tabs>
          <w:tab w:val="left" w:pos="851"/>
        </w:tabs>
        <w:spacing w:line="276" w:lineRule="auto"/>
        <w:ind w:firstLine="567"/>
        <w:jc w:val="both"/>
        <w:rPr>
          <w:szCs w:val="24"/>
        </w:rPr>
      </w:pPr>
      <w:r>
        <w:rPr>
          <w:szCs w:val="24"/>
        </w:rPr>
        <w:t>Užduotis – susisiekti rankomis už nugaros, pakėlus vieną alkūnę aukštyn, o kitą nuleidus žemyn už nugaros.</w:t>
      </w:r>
    </w:p>
    <w:p w14:paraId="5C9E3753" w14:textId="77777777" w:rsidR="00A23C2C" w:rsidRDefault="00BD00F1" w:rsidP="00BD00F1">
      <w:pPr>
        <w:tabs>
          <w:tab w:val="left" w:pos="851"/>
        </w:tabs>
        <w:spacing w:line="276" w:lineRule="auto"/>
        <w:ind w:firstLine="567"/>
        <w:rPr>
          <w:szCs w:val="24"/>
        </w:rPr>
      </w:pPr>
      <w:r>
        <w:rPr>
          <w:szCs w:val="24"/>
        </w:rPr>
        <w:t>Priemonės: 45 cm liniuotė.</w:t>
      </w:r>
    </w:p>
    <w:p w14:paraId="3CBD4956" w14:textId="77777777" w:rsidR="00A23C2C" w:rsidRDefault="00BD00F1" w:rsidP="00BD00F1">
      <w:pPr>
        <w:tabs>
          <w:tab w:val="left" w:pos="851"/>
        </w:tabs>
        <w:spacing w:line="276" w:lineRule="auto"/>
        <w:ind w:firstLine="567"/>
        <w:rPr>
          <w:szCs w:val="24"/>
        </w:rPr>
      </w:pPr>
      <w:r>
        <w:rPr>
          <w:szCs w:val="24"/>
        </w:rPr>
        <w:t>Testavimo eiga:</w:t>
      </w:r>
    </w:p>
    <w:p w14:paraId="44B34E72" w14:textId="77777777" w:rsidR="00A23C2C" w:rsidRDefault="00BD00F1" w:rsidP="00BD00F1">
      <w:pPr>
        <w:tabs>
          <w:tab w:val="left" w:pos="720"/>
          <w:tab w:val="left" w:pos="851"/>
        </w:tabs>
        <w:spacing w:line="276" w:lineRule="auto"/>
        <w:ind w:firstLine="567"/>
        <w:jc w:val="both"/>
        <w:rPr>
          <w:szCs w:val="24"/>
        </w:rPr>
      </w:pPr>
      <w:r>
        <w:rPr>
          <w:szCs w:val="24"/>
        </w:rPr>
        <w:t>1.</w:t>
      </w:r>
      <w:r>
        <w:rPr>
          <w:szCs w:val="24"/>
        </w:rPr>
        <w:tab/>
        <w:t xml:space="preserve">Pradinė testuojamojo padėtis stovint. Testuojamasis uždeda vieną ranką už galvos ir nugaros per petį ir kiek įmanoma stengiasi pasiekti nugaros vidurį, delnu liesdami kūną, o pirštus nukreipdamas žemyn. Kita ranka uždedama už nugaros, delnu į išorę, pirštais į viršų ir siekiama kiek įmanoma aukštyn, bandant paliesti ar abiejų plaštakų </w:t>
      </w:r>
      <w:proofErr w:type="spellStart"/>
      <w:r>
        <w:rPr>
          <w:szCs w:val="24"/>
        </w:rPr>
        <w:t>viduriniuosius</w:t>
      </w:r>
      <w:proofErr w:type="spellEnd"/>
      <w:r>
        <w:rPr>
          <w:szCs w:val="24"/>
        </w:rPr>
        <w:t xml:space="preserve"> pirštus uždėti vieną ant kito. </w:t>
      </w:r>
    </w:p>
    <w:p w14:paraId="2DD53BF7" w14:textId="77777777" w:rsidR="00A23C2C" w:rsidRDefault="00BD00F1" w:rsidP="00BD00F1">
      <w:pPr>
        <w:tabs>
          <w:tab w:val="left" w:pos="720"/>
          <w:tab w:val="left" w:pos="851"/>
        </w:tabs>
        <w:spacing w:line="276" w:lineRule="auto"/>
        <w:ind w:firstLine="567"/>
        <w:jc w:val="both"/>
        <w:rPr>
          <w:szCs w:val="24"/>
        </w:rPr>
      </w:pPr>
      <w:r>
        <w:rPr>
          <w:szCs w:val="24"/>
        </w:rPr>
        <w:t>2.</w:t>
      </w:r>
      <w:r>
        <w:rPr>
          <w:szCs w:val="24"/>
        </w:rPr>
        <w:tab/>
        <w:t>Atliekami du bandymai keičiant kūno puses.</w:t>
      </w:r>
    </w:p>
    <w:p w14:paraId="686A3052" w14:textId="77777777" w:rsidR="00A23C2C" w:rsidRDefault="00BD00F1" w:rsidP="00BD00F1">
      <w:pPr>
        <w:tabs>
          <w:tab w:val="left" w:pos="851"/>
        </w:tabs>
        <w:spacing w:line="276" w:lineRule="auto"/>
        <w:ind w:firstLine="567"/>
        <w:jc w:val="both"/>
        <w:rPr>
          <w:szCs w:val="24"/>
          <w:lang w:val="en-US"/>
        </w:rPr>
      </w:pPr>
      <w:r>
        <w:rPr>
          <w:szCs w:val="24"/>
        </w:rPr>
        <w:t>Nurodymai</w:t>
      </w:r>
      <w:r>
        <w:rPr>
          <w:szCs w:val="24"/>
          <w:lang w:val="en-US"/>
        </w:rPr>
        <w:t xml:space="preserve"> </w:t>
      </w:r>
      <w:r>
        <w:rPr>
          <w:bCs/>
          <w:szCs w:val="24"/>
        </w:rPr>
        <w:t>testo vykdytojui:</w:t>
      </w:r>
    </w:p>
    <w:p w14:paraId="4CCC9F77" w14:textId="77777777" w:rsidR="00A23C2C" w:rsidRDefault="00BD00F1" w:rsidP="00BD00F1">
      <w:pPr>
        <w:tabs>
          <w:tab w:val="left" w:pos="851"/>
        </w:tabs>
        <w:spacing w:line="276" w:lineRule="auto"/>
        <w:ind w:firstLine="567"/>
        <w:rPr>
          <w:szCs w:val="24"/>
        </w:rPr>
      </w:pPr>
      <w:r>
        <w:rPr>
          <w:szCs w:val="24"/>
        </w:rPr>
        <w:t>1.</w:t>
      </w:r>
      <w:r>
        <w:rPr>
          <w:szCs w:val="24"/>
        </w:rPr>
        <w:tab/>
        <w:t xml:space="preserve">Matuojamas atstumas tarp pirštų  galiukų centimetrais. </w:t>
      </w:r>
    </w:p>
    <w:p w14:paraId="610E84BA" w14:textId="77777777" w:rsidR="00A23C2C" w:rsidRDefault="00BD00F1" w:rsidP="00BD00F1">
      <w:pPr>
        <w:tabs>
          <w:tab w:val="left" w:pos="851"/>
        </w:tabs>
        <w:spacing w:line="276" w:lineRule="auto"/>
        <w:ind w:firstLine="567"/>
        <w:jc w:val="both"/>
        <w:rPr>
          <w:szCs w:val="24"/>
        </w:rPr>
      </w:pPr>
      <w:r>
        <w:rPr>
          <w:szCs w:val="24"/>
        </w:rPr>
        <w:t>2.</w:t>
      </w:r>
      <w:r>
        <w:rPr>
          <w:szCs w:val="24"/>
        </w:rPr>
        <w:tab/>
        <w:t>Testas nutraukiamas, jei tiriamasis jaučia skausmą.</w:t>
      </w:r>
    </w:p>
    <w:p w14:paraId="0506AE03" w14:textId="77777777" w:rsidR="00A23C2C" w:rsidRDefault="00BD00F1" w:rsidP="00BD00F1">
      <w:pPr>
        <w:tabs>
          <w:tab w:val="left" w:pos="851"/>
        </w:tabs>
        <w:spacing w:line="276" w:lineRule="auto"/>
        <w:ind w:firstLine="567"/>
        <w:jc w:val="both"/>
        <w:rPr>
          <w:szCs w:val="24"/>
        </w:rPr>
      </w:pPr>
      <w:r>
        <w:rPr>
          <w:bCs/>
          <w:szCs w:val="24"/>
          <w:lang w:val="it-IT"/>
        </w:rPr>
        <w:t>Rezultatas</w:t>
      </w:r>
      <w:r>
        <w:rPr>
          <w:szCs w:val="24"/>
        </w:rPr>
        <w:t xml:space="preserve">: jei </w:t>
      </w:r>
      <w:proofErr w:type="spellStart"/>
      <w:r>
        <w:rPr>
          <w:szCs w:val="24"/>
        </w:rPr>
        <w:t>vidurinieji</w:t>
      </w:r>
      <w:proofErr w:type="spellEnd"/>
      <w:r>
        <w:rPr>
          <w:szCs w:val="24"/>
        </w:rPr>
        <w:t xml:space="preserve"> pirštai „užeina“ vieni ant kitų, bus įvertinimas su pliuso (+) ženklu, jei yra tarpelis tarp jų, įvertinimas su minuso (-) ženklu. Jei pirštų galiukai liečiasi, rezultatas yra lygus nuliui.</w:t>
      </w:r>
    </w:p>
    <w:p w14:paraId="6C4E65C8" w14:textId="77777777" w:rsidR="00A23C2C" w:rsidRPr="00F1396D" w:rsidRDefault="00A23C2C" w:rsidP="00BD00F1">
      <w:pPr>
        <w:tabs>
          <w:tab w:val="left" w:pos="993"/>
        </w:tabs>
        <w:spacing w:line="276" w:lineRule="auto"/>
        <w:ind w:firstLine="567"/>
        <w:rPr>
          <w:szCs w:val="24"/>
        </w:rPr>
      </w:pPr>
    </w:p>
    <w:p w14:paraId="16A38872" w14:textId="77777777" w:rsidR="00A23C2C" w:rsidRDefault="00BD00F1" w:rsidP="00BD00F1">
      <w:pPr>
        <w:tabs>
          <w:tab w:val="left" w:pos="993"/>
        </w:tabs>
        <w:spacing w:line="276" w:lineRule="auto"/>
        <w:ind w:firstLine="567"/>
        <w:rPr>
          <w:b/>
          <w:bCs/>
          <w:szCs w:val="24"/>
        </w:rPr>
      </w:pPr>
      <w:r>
        <w:rPr>
          <w:b/>
          <w:bCs/>
          <w:szCs w:val="24"/>
        </w:rPr>
        <w:lastRenderedPageBreak/>
        <w:t>TESTAS „SĖDINT ANT KĖDĖS SIEKTI</w:t>
      </w:r>
      <w:r>
        <w:rPr>
          <w:b/>
          <w:bCs/>
          <w:caps/>
          <w:szCs w:val="24"/>
        </w:rPr>
        <w:t>“</w:t>
      </w:r>
    </w:p>
    <w:p w14:paraId="1AB6285A" w14:textId="77777777" w:rsidR="00A23C2C" w:rsidRDefault="00BD00F1" w:rsidP="00BD00F1">
      <w:pPr>
        <w:tabs>
          <w:tab w:val="left" w:pos="851"/>
        </w:tabs>
        <w:spacing w:line="276" w:lineRule="auto"/>
        <w:ind w:firstLine="567"/>
        <w:jc w:val="both"/>
        <w:rPr>
          <w:szCs w:val="24"/>
        </w:rPr>
      </w:pPr>
      <w:r>
        <w:rPr>
          <w:szCs w:val="24"/>
        </w:rPr>
        <w:t>Tikslas – įvertinti apatinės kūno dalies lankstumą.</w:t>
      </w:r>
    </w:p>
    <w:p w14:paraId="5936BB3E" w14:textId="77777777" w:rsidR="00A23C2C" w:rsidRDefault="00BD00F1" w:rsidP="00BD00F1">
      <w:pPr>
        <w:tabs>
          <w:tab w:val="left" w:pos="851"/>
        </w:tabs>
        <w:spacing w:line="276" w:lineRule="auto"/>
        <w:ind w:firstLine="567"/>
        <w:jc w:val="both"/>
        <w:rPr>
          <w:szCs w:val="24"/>
        </w:rPr>
      </w:pPr>
      <w:r>
        <w:rPr>
          <w:szCs w:val="24"/>
        </w:rPr>
        <w:t>Užduotis – siekti ištiestos kojos didįjį pirštą ir toliau, delnus sudėjus vieną ant kito.</w:t>
      </w:r>
    </w:p>
    <w:p w14:paraId="23BA1C5B" w14:textId="77777777" w:rsidR="00A23C2C" w:rsidRDefault="00BD00F1" w:rsidP="00BD00F1">
      <w:pPr>
        <w:tabs>
          <w:tab w:val="left" w:pos="851"/>
        </w:tabs>
        <w:spacing w:line="276" w:lineRule="auto"/>
        <w:ind w:firstLine="567"/>
        <w:jc w:val="both"/>
        <w:rPr>
          <w:szCs w:val="24"/>
        </w:rPr>
      </w:pPr>
      <w:r>
        <w:rPr>
          <w:szCs w:val="24"/>
        </w:rPr>
        <w:t>Priemonės:</w:t>
      </w:r>
    </w:p>
    <w:p w14:paraId="35DE98F0"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standartinė kėdė be ranktūrių;</w:t>
      </w:r>
    </w:p>
    <w:p w14:paraId="379E0CC6" w14:textId="77777777" w:rsidR="00A23C2C" w:rsidRPr="00F1396D" w:rsidRDefault="00BD00F1" w:rsidP="00BD00F1">
      <w:pPr>
        <w:tabs>
          <w:tab w:val="left" w:pos="851"/>
        </w:tabs>
        <w:spacing w:line="276" w:lineRule="auto"/>
        <w:ind w:firstLine="567"/>
        <w:jc w:val="both"/>
        <w:rPr>
          <w:szCs w:val="24"/>
        </w:rPr>
      </w:pPr>
      <w:r w:rsidRPr="00F1396D">
        <w:rPr>
          <w:rFonts w:ascii="Symbol" w:hAnsi="Symbol"/>
          <w:szCs w:val="24"/>
        </w:rPr>
        <w:t></w:t>
      </w:r>
      <w:r w:rsidRPr="00F1396D">
        <w:rPr>
          <w:rFonts w:ascii="Symbol" w:hAnsi="Symbol"/>
          <w:szCs w:val="24"/>
        </w:rPr>
        <w:tab/>
      </w:r>
      <w:r w:rsidRPr="00F1396D">
        <w:rPr>
          <w:szCs w:val="24"/>
        </w:rPr>
        <w:t xml:space="preserve">45 cm </w:t>
      </w:r>
      <w:r>
        <w:rPr>
          <w:szCs w:val="24"/>
        </w:rPr>
        <w:t>liniuotė</w:t>
      </w:r>
      <w:r w:rsidRPr="00F1396D">
        <w:rPr>
          <w:szCs w:val="24"/>
        </w:rPr>
        <w:t>.</w:t>
      </w:r>
    </w:p>
    <w:p w14:paraId="455CDCC0" w14:textId="77777777" w:rsidR="00A23C2C" w:rsidRDefault="00BD00F1" w:rsidP="00BD00F1">
      <w:pPr>
        <w:tabs>
          <w:tab w:val="left" w:pos="851"/>
        </w:tabs>
        <w:spacing w:line="276" w:lineRule="auto"/>
        <w:ind w:firstLine="567"/>
        <w:jc w:val="both"/>
        <w:rPr>
          <w:szCs w:val="24"/>
        </w:rPr>
      </w:pPr>
      <w:r>
        <w:rPr>
          <w:szCs w:val="24"/>
        </w:rPr>
        <w:t>Testavimo eiga:</w:t>
      </w:r>
    </w:p>
    <w:p w14:paraId="168D7CE8" w14:textId="77777777" w:rsidR="00A23C2C" w:rsidRDefault="00BD00F1" w:rsidP="00BD00F1">
      <w:pPr>
        <w:tabs>
          <w:tab w:val="left" w:pos="851"/>
        </w:tabs>
        <w:spacing w:line="276" w:lineRule="auto"/>
        <w:ind w:firstLine="567"/>
        <w:jc w:val="both"/>
        <w:rPr>
          <w:szCs w:val="24"/>
        </w:rPr>
      </w:pPr>
      <w:r>
        <w:rPr>
          <w:szCs w:val="24"/>
        </w:rPr>
        <w:t>1.</w:t>
      </w:r>
      <w:r>
        <w:rPr>
          <w:szCs w:val="24"/>
        </w:rPr>
        <w:tab/>
        <w:t xml:space="preserve">Testuojamasis atsisėda ant kėdės. Pradinė padėtis – sėdint ant kėdės, viena koja ištiesta į priekį, kita sulenkta stačiu kampu. Ištiestos kojos pėda statoma ant kulno ir sudaro </w:t>
      </w:r>
      <w:r w:rsidRPr="00F1396D">
        <w:rPr>
          <w:szCs w:val="24"/>
        </w:rPr>
        <w:t xml:space="preserve">90 </w:t>
      </w:r>
      <w:r>
        <w:rPr>
          <w:szCs w:val="24"/>
        </w:rPr>
        <w:t xml:space="preserve">laipsnių kampą su blauzda. </w:t>
      </w:r>
    </w:p>
    <w:p w14:paraId="4CFD8AE0" w14:textId="77777777" w:rsidR="00A23C2C" w:rsidRDefault="00BD00F1" w:rsidP="00BD00F1">
      <w:pPr>
        <w:tabs>
          <w:tab w:val="left" w:pos="851"/>
        </w:tabs>
        <w:spacing w:line="276" w:lineRule="auto"/>
        <w:ind w:firstLine="567"/>
        <w:jc w:val="both"/>
        <w:rPr>
          <w:szCs w:val="24"/>
        </w:rPr>
      </w:pPr>
      <w:r>
        <w:rPr>
          <w:szCs w:val="24"/>
        </w:rPr>
        <w:t>2.</w:t>
      </w:r>
      <w:r>
        <w:rPr>
          <w:szCs w:val="24"/>
        </w:rPr>
        <w:tab/>
        <w:t>Testuojamasis siekia ištiestos kojos nykščio ar toliau lėtai lenkdamasis pirmyn. Rankų padėtis – tiesios, plaštakos – viena ant kitos. . Galutiniame taške testuojamasis sustoja dviem sekundėms.</w:t>
      </w:r>
    </w:p>
    <w:p w14:paraId="35C58EDD" w14:textId="77777777" w:rsidR="00A23C2C" w:rsidRDefault="00BD00F1" w:rsidP="00BD00F1">
      <w:pPr>
        <w:tabs>
          <w:tab w:val="left" w:pos="851"/>
        </w:tabs>
        <w:spacing w:line="276" w:lineRule="auto"/>
        <w:ind w:firstLine="567"/>
        <w:jc w:val="both"/>
        <w:rPr>
          <w:szCs w:val="24"/>
        </w:rPr>
      </w:pPr>
      <w:r>
        <w:rPr>
          <w:szCs w:val="24"/>
        </w:rPr>
        <w:t>3.</w:t>
      </w:r>
      <w:r>
        <w:rPr>
          <w:szCs w:val="24"/>
        </w:rPr>
        <w:tab/>
        <w:t>Testuotojas matuoja rezultatą liniuote, nulinę atžymą pridėjęs prie ištiestos kojos nykščio viršaus. Gali būti rezultatų su minuso (-) ženklu, jei nykščio nepasiekiama.</w:t>
      </w:r>
    </w:p>
    <w:p w14:paraId="770685CE" w14:textId="77777777"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p>
    <w:p w14:paraId="504821A7" w14:textId="77777777" w:rsidR="00A23C2C" w:rsidRDefault="00BD00F1" w:rsidP="00BD00F1">
      <w:pPr>
        <w:tabs>
          <w:tab w:val="left" w:pos="851"/>
        </w:tabs>
        <w:spacing w:line="276" w:lineRule="auto"/>
        <w:ind w:firstLine="567"/>
        <w:jc w:val="both"/>
        <w:rPr>
          <w:szCs w:val="24"/>
        </w:rPr>
      </w:pPr>
      <w:r>
        <w:rPr>
          <w:szCs w:val="24"/>
        </w:rPr>
        <w:t>1.</w:t>
      </w:r>
      <w:r>
        <w:rPr>
          <w:szCs w:val="24"/>
        </w:rPr>
        <w:tab/>
        <w:t>Stebėti, kad ištiestos kojos kelis nebūtų lenkiamas.</w:t>
      </w:r>
    </w:p>
    <w:p w14:paraId="7A3FDA35" w14:textId="77777777" w:rsidR="00A23C2C" w:rsidRDefault="00BD00F1" w:rsidP="00BD00F1">
      <w:pPr>
        <w:tabs>
          <w:tab w:val="left" w:pos="851"/>
        </w:tabs>
        <w:spacing w:line="276" w:lineRule="auto"/>
        <w:ind w:firstLine="567"/>
        <w:jc w:val="both"/>
        <w:rPr>
          <w:szCs w:val="24"/>
        </w:rPr>
      </w:pPr>
      <w:r>
        <w:rPr>
          <w:szCs w:val="24"/>
        </w:rPr>
        <w:t>2.</w:t>
      </w:r>
      <w:r>
        <w:rPr>
          <w:szCs w:val="24"/>
        </w:rPr>
        <w:tab/>
        <w:t>Stebėti, kad lenkimosi pirmyn ir siekimo judesys nebūtų spyruokliuojamasis.</w:t>
      </w:r>
    </w:p>
    <w:p w14:paraId="7EA31B96" w14:textId="77777777" w:rsidR="00A23C2C" w:rsidRPr="00F1396D" w:rsidRDefault="00BD00F1" w:rsidP="00BD00F1">
      <w:pPr>
        <w:tabs>
          <w:tab w:val="left" w:pos="851"/>
        </w:tabs>
        <w:spacing w:line="276" w:lineRule="auto"/>
        <w:ind w:firstLine="567"/>
        <w:jc w:val="both"/>
        <w:rPr>
          <w:szCs w:val="24"/>
        </w:rPr>
      </w:pPr>
      <w:r>
        <w:rPr>
          <w:bCs/>
          <w:szCs w:val="24"/>
          <w:lang w:val="it-IT"/>
        </w:rPr>
        <w:t>Rezultatas</w:t>
      </w:r>
      <w:r>
        <w:rPr>
          <w:szCs w:val="24"/>
        </w:rPr>
        <w:t>: toliausiai pasiektas atstumas centimetrais. Gali būti rezultatų su  minuso (-) ženklu, jei nykščio nepasiekiama.</w:t>
      </w:r>
    </w:p>
    <w:p w14:paraId="52663EE7" w14:textId="77777777" w:rsidR="00A23C2C" w:rsidRPr="00F1396D" w:rsidRDefault="00A23C2C" w:rsidP="00BD00F1">
      <w:pPr>
        <w:tabs>
          <w:tab w:val="left" w:pos="993"/>
        </w:tabs>
        <w:spacing w:line="276" w:lineRule="auto"/>
        <w:ind w:firstLine="567"/>
        <w:rPr>
          <w:szCs w:val="24"/>
        </w:rPr>
      </w:pPr>
    </w:p>
    <w:p w14:paraId="37881609" w14:textId="77777777" w:rsidR="00A23C2C" w:rsidRDefault="00BD00F1" w:rsidP="00BD00F1">
      <w:pPr>
        <w:tabs>
          <w:tab w:val="left" w:pos="993"/>
        </w:tabs>
        <w:spacing w:line="276" w:lineRule="auto"/>
        <w:ind w:firstLine="567"/>
        <w:jc w:val="both"/>
        <w:rPr>
          <w:b/>
          <w:bCs/>
          <w:caps/>
          <w:szCs w:val="24"/>
        </w:rPr>
      </w:pPr>
      <w:r>
        <w:rPr>
          <w:b/>
          <w:bCs/>
          <w:szCs w:val="24"/>
        </w:rPr>
        <w:t xml:space="preserve">TESTAS </w:t>
      </w:r>
      <w:r>
        <w:rPr>
          <w:b/>
          <w:bCs/>
          <w:caps/>
          <w:szCs w:val="24"/>
        </w:rPr>
        <w:t>„6 minučių ėjimas“</w:t>
      </w:r>
    </w:p>
    <w:p w14:paraId="7AC2233E" w14:textId="77777777" w:rsidR="00A23C2C" w:rsidRDefault="00BD00F1" w:rsidP="00BD00F1">
      <w:pPr>
        <w:tabs>
          <w:tab w:val="left" w:pos="993"/>
        </w:tabs>
        <w:spacing w:line="276" w:lineRule="auto"/>
        <w:ind w:firstLine="567"/>
        <w:jc w:val="both"/>
        <w:rPr>
          <w:szCs w:val="24"/>
        </w:rPr>
      </w:pPr>
      <w:r>
        <w:rPr>
          <w:szCs w:val="24"/>
        </w:rPr>
        <w:t>Tikslas – įvertinti aerobinę ištvermę (širdies ir kraujagyslių sistemos pajėgumą).</w:t>
      </w:r>
    </w:p>
    <w:p w14:paraId="04CF08C6" w14:textId="77777777" w:rsidR="00A23C2C" w:rsidRDefault="00BD00F1" w:rsidP="00BD00F1">
      <w:pPr>
        <w:tabs>
          <w:tab w:val="left" w:pos="993"/>
        </w:tabs>
        <w:spacing w:line="276" w:lineRule="auto"/>
        <w:ind w:firstLine="567"/>
        <w:jc w:val="both"/>
        <w:rPr>
          <w:szCs w:val="24"/>
        </w:rPr>
      </w:pPr>
      <w:r>
        <w:rPr>
          <w:szCs w:val="24"/>
        </w:rPr>
        <w:t xml:space="preserve">Užduotis – per </w:t>
      </w:r>
      <w:r w:rsidRPr="00F1396D">
        <w:rPr>
          <w:szCs w:val="24"/>
          <w:lang w:val="de-DE"/>
        </w:rPr>
        <w:t xml:space="preserve">6 minutes </w:t>
      </w:r>
      <w:r>
        <w:rPr>
          <w:szCs w:val="24"/>
        </w:rPr>
        <w:t>nueiti kuo ilgesnį atstumą.</w:t>
      </w:r>
    </w:p>
    <w:p w14:paraId="1590422A" w14:textId="77777777" w:rsidR="00A23C2C" w:rsidRDefault="00BD00F1" w:rsidP="00BD00F1">
      <w:pPr>
        <w:tabs>
          <w:tab w:val="left" w:pos="993"/>
        </w:tabs>
        <w:spacing w:line="276" w:lineRule="auto"/>
        <w:ind w:firstLine="567"/>
        <w:jc w:val="both"/>
        <w:rPr>
          <w:szCs w:val="24"/>
        </w:rPr>
      </w:pPr>
      <w:r>
        <w:rPr>
          <w:szCs w:val="24"/>
        </w:rPr>
        <w:t>Priemonės:</w:t>
      </w:r>
    </w:p>
    <w:p w14:paraId="5A46FB81"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laikmatis (chronometras);</w:t>
      </w:r>
    </w:p>
    <w:p w14:paraId="702B712E"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įrengta ėjimo trasa (gali būti 45 m ilgio ir 5 m pločio, kur bendras rato ilgis – 100 metrų). Trasa pažymėta kūgeliais kas 5 m;</w:t>
      </w:r>
    </w:p>
    <w:p w14:paraId="4DA1F270"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ryškūs kūgeliai (18 vnt.).</w:t>
      </w:r>
    </w:p>
    <w:p w14:paraId="58DE8EEC" w14:textId="77777777" w:rsidR="00A23C2C" w:rsidRDefault="00BD00F1" w:rsidP="00BD00F1">
      <w:pPr>
        <w:tabs>
          <w:tab w:val="left" w:pos="851"/>
        </w:tabs>
        <w:spacing w:line="276" w:lineRule="auto"/>
        <w:ind w:firstLine="567"/>
        <w:jc w:val="both"/>
        <w:rPr>
          <w:szCs w:val="24"/>
        </w:rPr>
      </w:pPr>
      <w:r>
        <w:rPr>
          <w:szCs w:val="24"/>
        </w:rPr>
        <w:t>Testavimo eiga:</w:t>
      </w:r>
    </w:p>
    <w:p w14:paraId="6D1DE493" w14:textId="77777777" w:rsidR="00A23C2C" w:rsidRDefault="00BD00F1" w:rsidP="00BD00F1">
      <w:pPr>
        <w:tabs>
          <w:tab w:val="left" w:pos="851"/>
        </w:tabs>
        <w:spacing w:line="276" w:lineRule="auto"/>
        <w:ind w:firstLine="567"/>
        <w:jc w:val="both"/>
        <w:rPr>
          <w:szCs w:val="24"/>
        </w:rPr>
      </w:pPr>
      <w:r>
        <w:rPr>
          <w:szCs w:val="24"/>
        </w:rPr>
        <w:t>1.</w:t>
      </w:r>
      <w:r>
        <w:rPr>
          <w:szCs w:val="24"/>
        </w:rPr>
        <w:tab/>
        <w:t>Po komandos „dėmesio, op!“ įjungiamas laikmatis ir testuojamasis pradeda eiti.</w:t>
      </w:r>
    </w:p>
    <w:p w14:paraId="2ED6CA5F" w14:textId="77777777" w:rsidR="00A23C2C" w:rsidRDefault="00BD00F1" w:rsidP="00BD00F1">
      <w:pPr>
        <w:tabs>
          <w:tab w:val="left" w:pos="851"/>
        </w:tabs>
        <w:spacing w:line="276" w:lineRule="auto"/>
        <w:ind w:firstLine="567"/>
        <w:jc w:val="both"/>
        <w:rPr>
          <w:szCs w:val="24"/>
        </w:rPr>
      </w:pPr>
      <w:r>
        <w:rPr>
          <w:szCs w:val="24"/>
        </w:rPr>
        <w:t>2.</w:t>
      </w:r>
      <w:r>
        <w:rPr>
          <w:szCs w:val="24"/>
        </w:rPr>
        <w:tab/>
        <w:t>Testuojamasis kas minutę informuojamas, kiek laiko liko iki testo pabaigos. Likus 10 sek. laikas skaičiuojamas garsiai.</w:t>
      </w:r>
    </w:p>
    <w:p w14:paraId="011E78CE" w14:textId="77777777" w:rsidR="00A23C2C" w:rsidRDefault="00BD00F1" w:rsidP="00BD00F1">
      <w:pPr>
        <w:tabs>
          <w:tab w:val="left" w:pos="851"/>
        </w:tabs>
        <w:spacing w:line="276" w:lineRule="auto"/>
        <w:ind w:firstLine="567"/>
        <w:jc w:val="both"/>
        <w:rPr>
          <w:szCs w:val="24"/>
        </w:rPr>
      </w:pPr>
      <w:r>
        <w:rPr>
          <w:szCs w:val="24"/>
        </w:rPr>
        <w:t>3.</w:t>
      </w:r>
      <w:r>
        <w:rPr>
          <w:szCs w:val="24"/>
        </w:rPr>
        <w:tab/>
        <w:t>Praėjus 6 min. duodama komanda „stop!“, testuojamasis sustoja toje vietoje, kurioje išgirsta šią komandą, testas baigiamas.</w:t>
      </w:r>
    </w:p>
    <w:p w14:paraId="090D2598" w14:textId="77777777"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p>
    <w:p w14:paraId="5867F8E2" w14:textId="77777777" w:rsidR="00A23C2C" w:rsidRDefault="00BD00F1" w:rsidP="00BD00F1">
      <w:pPr>
        <w:tabs>
          <w:tab w:val="left" w:pos="851"/>
        </w:tabs>
        <w:spacing w:line="276" w:lineRule="auto"/>
        <w:ind w:firstLine="567"/>
        <w:jc w:val="both"/>
        <w:rPr>
          <w:szCs w:val="24"/>
        </w:rPr>
      </w:pPr>
      <w:r>
        <w:rPr>
          <w:szCs w:val="24"/>
        </w:rPr>
        <w:t>1.</w:t>
      </w:r>
      <w:r>
        <w:rPr>
          <w:szCs w:val="24"/>
        </w:rPr>
        <w:tab/>
        <w:t xml:space="preserve">Skaičiuojami </w:t>
      </w:r>
      <w:r w:rsidRPr="00F1396D">
        <w:rPr>
          <w:szCs w:val="24"/>
        </w:rPr>
        <w:t>pilnai</w:t>
      </w:r>
      <w:r>
        <w:rPr>
          <w:szCs w:val="24"/>
        </w:rPr>
        <w:t xml:space="preserve"> įveikti ratai.</w:t>
      </w:r>
    </w:p>
    <w:p w14:paraId="27C3D214" w14:textId="77777777" w:rsidR="00A23C2C" w:rsidRPr="00F1396D" w:rsidRDefault="00BD00F1" w:rsidP="00BD00F1">
      <w:pPr>
        <w:tabs>
          <w:tab w:val="left" w:pos="851"/>
        </w:tabs>
        <w:spacing w:line="276" w:lineRule="auto"/>
        <w:ind w:firstLine="567"/>
        <w:jc w:val="both"/>
        <w:rPr>
          <w:szCs w:val="24"/>
        </w:rPr>
      </w:pPr>
      <w:r w:rsidRPr="00F1396D">
        <w:rPr>
          <w:szCs w:val="24"/>
        </w:rPr>
        <w:t>2.</w:t>
      </w:r>
      <w:r w:rsidRPr="00F1396D">
        <w:rPr>
          <w:szCs w:val="24"/>
        </w:rPr>
        <w:tab/>
      </w:r>
      <w:r>
        <w:rPr>
          <w:szCs w:val="24"/>
        </w:rPr>
        <w:t>Būtina stebėti, ar testuojamajam nepasireiškia ryškūs nuovargio požymiai ar kitos nepageidaujamos organizmo reakcijos (gausus prakaitavimas, sutrikusi koordinacija ir orientacija, dusulys ir pan.).</w:t>
      </w:r>
    </w:p>
    <w:p w14:paraId="1E5F0E80" w14:textId="77777777" w:rsidR="00A23C2C" w:rsidRPr="00F1396D" w:rsidRDefault="00BD00F1" w:rsidP="00BD00F1">
      <w:pPr>
        <w:tabs>
          <w:tab w:val="left" w:pos="851"/>
        </w:tabs>
        <w:spacing w:line="276" w:lineRule="auto"/>
        <w:ind w:firstLine="567"/>
        <w:jc w:val="both"/>
        <w:rPr>
          <w:szCs w:val="24"/>
        </w:rPr>
      </w:pPr>
      <w:r w:rsidRPr="00F1396D">
        <w:rPr>
          <w:szCs w:val="24"/>
        </w:rPr>
        <w:t>3.</w:t>
      </w:r>
      <w:r w:rsidRPr="00F1396D">
        <w:rPr>
          <w:szCs w:val="24"/>
        </w:rPr>
        <w:tab/>
      </w:r>
      <w:r>
        <w:rPr>
          <w:szCs w:val="24"/>
        </w:rPr>
        <w:t>Po komandos „stop“ suskaičiuojami pilnai įveikti ratai ir pridedami papildomai nueiti metrai. Tuomet rato ilgis dauginamas iš ratų skaičiaus ir pridedami papildomi metrai. Galutinė suma yra rezultatas.</w:t>
      </w:r>
    </w:p>
    <w:p w14:paraId="3FBC180C" w14:textId="77777777" w:rsidR="00A23C2C" w:rsidRPr="00F1396D" w:rsidRDefault="00BD00F1" w:rsidP="00BD00F1">
      <w:pPr>
        <w:tabs>
          <w:tab w:val="left" w:pos="851"/>
        </w:tabs>
        <w:spacing w:line="276" w:lineRule="auto"/>
        <w:ind w:firstLine="567"/>
        <w:rPr>
          <w:szCs w:val="24"/>
        </w:rPr>
      </w:pPr>
      <w:r>
        <w:rPr>
          <w:bCs/>
          <w:szCs w:val="24"/>
          <w:lang w:val="it-IT"/>
        </w:rPr>
        <w:t>Rezultatas</w:t>
      </w:r>
      <w:r>
        <w:rPr>
          <w:szCs w:val="24"/>
        </w:rPr>
        <w:t xml:space="preserve">: per </w:t>
      </w:r>
      <w:r w:rsidRPr="00F1396D">
        <w:rPr>
          <w:szCs w:val="24"/>
        </w:rPr>
        <w:t xml:space="preserve">6 minutes </w:t>
      </w:r>
      <w:r>
        <w:rPr>
          <w:szCs w:val="24"/>
        </w:rPr>
        <w:t>nueitas atstumas.</w:t>
      </w:r>
    </w:p>
    <w:p w14:paraId="2DF34C24" w14:textId="77777777" w:rsidR="00A23C2C" w:rsidRPr="00F1396D" w:rsidRDefault="00A23C2C" w:rsidP="00BD00F1">
      <w:pPr>
        <w:tabs>
          <w:tab w:val="left" w:pos="993"/>
        </w:tabs>
        <w:spacing w:line="276" w:lineRule="auto"/>
        <w:ind w:firstLine="567"/>
        <w:rPr>
          <w:szCs w:val="24"/>
        </w:rPr>
      </w:pPr>
    </w:p>
    <w:p w14:paraId="69BCDB5D" w14:textId="77777777" w:rsidR="00A23C2C" w:rsidRDefault="00BD00F1" w:rsidP="00BD00F1">
      <w:pPr>
        <w:tabs>
          <w:tab w:val="left" w:pos="993"/>
        </w:tabs>
        <w:spacing w:line="276" w:lineRule="auto"/>
        <w:ind w:firstLine="567"/>
        <w:jc w:val="both"/>
        <w:rPr>
          <w:b/>
          <w:bCs/>
          <w:caps/>
          <w:szCs w:val="24"/>
        </w:rPr>
      </w:pPr>
      <w:r>
        <w:rPr>
          <w:b/>
          <w:bCs/>
          <w:szCs w:val="24"/>
        </w:rPr>
        <w:lastRenderedPageBreak/>
        <w:t xml:space="preserve">TESTAS </w:t>
      </w:r>
      <w:r>
        <w:rPr>
          <w:b/>
          <w:bCs/>
          <w:caps/>
          <w:szCs w:val="24"/>
        </w:rPr>
        <w:t>„2 minučių žingsniavimas vietoje“</w:t>
      </w:r>
    </w:p>
    <w:p w14:paraId="0D387A45" w14:textId="77777777" w:rsidR="00A23C2C" w:rsidRDefault="00BD00F1" w:rsidP="00BD00F1">
      <w:pPr>
        <w:tabs>
          <w:tab w:val="left" w:pos="993"/>
        </w:tabs>
        <w:spacing w:line="276" w:lineRule="auto"/>
        <w:ind w:firstLine="567"/>
        <w:jc w:val="both"/>
        <w:rPr>
          <w:szCs w:val="24"/>
        </w:rPr>
      </w:pPr>
      <w:r>
        <w:rPr>
          <w:szCs w:val="24"/>
        </w:rPr>
        <w:t xml:space="preserve">Šis testas gali būti taikomas silpnesniems ir vyresniems asmenims, tiems, kurie negali atlikti </w:t>
      </w:r>
      <w:r w:rsidRPr="00F1396D">
        <w:rPr>
          <w:szCs w:val="24"/>
        </w:rPr>
        <w:t xml:space="preserve">6 min. </w:t>
      </w:r>
      <w:r>
        <w:rPr>
          <w:szCs w:val="24"/>
        </w:rPr>
        <w:t xml:space="preserve">ėjimo testo arba neturint pakankamai vietos </w:t>
      </w:r>
      <w:r w:rsidRPr="00F1396D">
        <w:rPr>
          <w:szCs w:val="24"/>
        </w:rPr>
        <w:t xml:space="preserve">6 min. </w:t>
      </w:r>
      <w:r>
        <w:rPr>
          <w:szCs w:val="24"/>
        </w:rPr>
        <w:t>ėjimo testui atlikti, taip pat jei ilgajam testui atlikti nepalankios oro sąlygos lauke.</w:t>
      </w:r>
    </w:p>
    <w:p w14:paraId="4AB769BB" w14:textId="77777777" w:rsidR="00A23C2C" w:rsidRDefault="00BD00F1" w:rsidP="00BD00F1">
      <w:pPr>
        <w:tabs>
          <w:tab w:val="left" w:pos="993"/>
        </w:tabs>
        <w:spacing w:line="276" w:lineRule="auto"/>
        <w:ind w:firstLine="567"/>
        <w:jc w:val="both"/>
        <w:rPr>
          <w:szCs w:val="24"/>
        </w:rPr>
      </w:pPr>
      <w:r>
        <w:rPr>
          <w:szCs w:val="24"/>
        </w:rPr>
        <w:t>Tikslas – įvertinti širdies ir kraujagyslių sistemos pajėgumą (aerobinę ištvermę).</w:t>
      </w:r>
    </w:p>
    <w:p w14:paraId="795FFB67" w14:textId="77777777" w:rsidR="00A23C2C" w:rsidRDefault="00BD00F1" w:rsidP="00BD00F1">
      <w:pPr>
        <w:tabs>
          <w:tab w:val="left" w:pos="993"/>
        </w:tabs>
        <w:spacing w:line="276" w:lineRule="auto"/>
        <w:ind w:firstLine="567"/>
        <w:jc w:val="both"/>
        <w:rPr>
          <w:szCs w:val="24"/>
        </w:rPr>
      </w:pPr>
      <w:r>
        <w:rPr>
          <w:szCs w:val="24"/>
        </w:rPr>
        <w:t xml:space="preserve">Užduotis – </w:t>
      </w:r>
      <w:r w:rsidRPr="00F1396D">
        <w:rPr>
          <w:szCs w:val="24"/>
        </w:rPr>
        <w:t xml:space="preserve">2 minutes </w:t>
      </w:r>
      <w:r>
        <w:rPr>
          <w:szCs w:val="24"/>
        </w:rPr>
        <w:t>žingsniuoti vietoje atliekant kuo daugiau žingsnių.</w:t>
      </w:r>
    </w:p>
    <w:p w14:paraId="723CA1C4" w14:textId="77777777" w:rsidR="00A23C2C" w:rsidRDefault="00BD00F1" w:rsidP="00BD00F1">
      <w:pPr>
        <w:tabs>
          <w:tab w:val="left" w:pos="993"/>
        </w:tabs>
        <w:spacing w:line="276" w:lineRule="auto"/>
        <w:ind w:firstLine="567"/>
        <w:jc w:val="both"/>
        <w:rPr>
          <w:szCs w:val="24"/>
        </w:rPr>
      </w:pPr>
      <w:r>
        <w:rPr>
          <w:szCs w:val="24"/>
        </w:rPr>
        <w:t>Priemonės:</w:t>
      </w:r>
    </w:p>
    <w:p w14:paraId="1B16C614"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r>
        <w:rPr>
          <w:szCs w:val="24"/>
        </w:rPr>
        <w:t>laikmatis (chronometras);</w:t>
      </w:r>
    </w:p>
    <w:p w14:paraId="53B9BA11" w14:textId="77777777" w:rsidR="00A23C2C" w:rsidRDefault="00BD00F1" w:rsidP="00BD00F1">
      <w:pPr>
        <w:tabs>
          <w:tab w:val="left" w:pos="851"/>
        </w:tabs>
        <w:spacing w:line="276" w:lineRule="auto"/>
        <w:ind w:firstLine="567"/>
        <w:jc w:val="both"/>
        <w:rPr>
          <w:szCs w:val="24"/>
        </w:rPr>
      </w:pPr>
      <w:r>
        <w:rPr>
          <w:rFonts w:ascii="Symbol" w:hAnsi="Symbol"/>
          <w:szCs w:val="24"/>
        </w:rPr>
        <w:t></w:t>
      </w:r>
      <w:r>
        <w:rPr>
          <w:rFonts w:ascii="Symbol" w:hAnsi="Symbol"/>
          <w:szCs w:val="24"/>
        </w:rPr>
        <w:tab/>
      </w:r>
      <w:proofErr w:type="spellStart"/>
      <w:r>
        <w:rPr>
          <w:szCs w:val="24"/>
        </w:rPr>
        <w:t>centimetrinė</w:t>
      </w:r>
      <w:proofErr w:type="spellEnd"/>
      <w:r>
        <w:rPr>
          <w:szCs w:val="24"/>
        </w:rPr>
        <w:t xml:space="preserve"> juostelė;</w:t>
      </w:r>
    </w:p>
    <w:p w14:paraId="1723FEFC" w14:textId="77777777" w:rsidR="00A23C2C" w:rsidRPr="00F1396D" w:rsidRDefault="00BD00F1" w:rsidP="00BD00F1">
      <w:pPr>
        <w:tabs>
          <w:tab w:val="left" w:pos="851"/>
        </w:tabs>
        <w:spacing w:line="276" w:lineRule="auto"/>
        <w:ind w:firstLine="567"/>
        <w:jc w:val="both"/>
        <w:rPr>
          <w:szCs w:val="24"/>
        </w:rPr>
      </w:pPr>
      <w:r w:rsidRPr="00F1396D">
        <w:rPr>
          <w:rFonts w:ascii="Symbol" w:hAnsi="Symbol"/>
          <w:szCs w:val="24"/>
        </w:rPr>
        <w:t></w:t>
      </w:r>
      <w:r w:rsidRPr="00F1396D">
        <w:rPr>
          <w:rFonts w:ascii="Symbol" w:hAnsi="Symbol"/>
          <w:szCs w:val="24"/>
        </w:rPr>
        <w:tab/>
      </w:r>
      <w:r>
        <w:rPr>
          <w:szCs w:val="24"/>
        </w:rPr>
        <w:t>nepermatoma lipnioji juosta.</w:t>
      </w:r>
    </w:p>
    <w:p w14:paraId="5AF9D719" w14:textId="77777777" w:rsidR="00A23C2C" w:rsidRDefault="00BD00F1" w:rsidP="00BD00F1">
      <w:pPr>
        <w:tabs>
          <w:tab w:val="left" w:pos="851"/>
        </w:tabs>
        <w:spacing w:line="276" w:lineRule="auto"/>
        <w:ind w:firstLine="567"/>
        <w:jc w:val="both"/>
        <w:rPr>
          <w:szCs w:val="24"/>
        </w:rPr>
      </w:pPr>
      <w:r>
        <w:rPr>
          <w:szCs w:val="24"/>
        </w:rPr>
        <w:t>Testavimo eiga:</w:t>
      </w:r>
    </w:p>
    <w:p w14:paraId="3DBDB3D9" w14:textId="77777777" w:rsidR="00A23C2C" w:rsidRDefault="00BD00F1" w:rsidP="00BD00F1">
      <w:pPr>
        <w:tabs>
          <w:tab w:val="left" w:pos="851"/>
        </w:tabs>
        <w:spacing w:line="276" w:lineRule="auto"/>
        <w:ind w:firstLine="567"/>
        <w:jc w:val="both"/>
        <w:rPr>
          <w:szCs w:val="24"/>
        </w:rPr>
      </w:pPr>
      <w:r>
        <w:rPr>
          <w:szCs w:val="24"/>
        </w:rPr>
        <w:t>1.</w:t>
      </w:r>
      <w:r>
        <w:rPr>
          <w:szCs w:val="24"/>
        </w:rPr>
        <w:tab/>
        <w:t>Testuojamasis atsistoja bet kuria kūno puse prie sienos.</w:t>
      </w:r>
    </w:p>
    <w:p w14:paraId="31A95689" w14:textId="77777777" w:rsidR="00A23C2C" w:rsidRDefault="00BD00F1" w:rsidP="00BD00F1">
      <w:pPr>
        <w:tabs>
          <w:tab w:val="left" w:pos="851"/>
        </w:tabs>
        <w:spacing w:line="276" w:lineRule="auto"/>
        <w:ind w:firstLine="567"/>
        <w:jc w:val="both"/>
        <w:rPr>
          <w:szCs w:val="24"/>
        </w:rPr>
      </w:pPr>
      <w:r>
        <w:rPr>
          <w:szCs w:val="24"/>
        </w:rPr>
        <w:t>2.</w:t>
      </w:r>
      <w:r>
        <w:rPr>
          <w:szCs w:val="24"/>
        </w:rPr>
        <w:tab/>
        <w:t xml:space="preserve">Testuotojas išmatuoja </w:t>
      </w:r>
      <w:proofErr w:type="spellStart"/>
      <w:r>
        <w:rPr>
          <w:szCs w:val="24"/>
        </w:rPr>
        <w:t>centimetrine</w:t>
      </w:r>
      <w:proofErr w:type="spellEnd"/>
      <w:r>
        <w:rPr>
          <w:szCs w:val="24"/>
        </w:rPr>
        <w:t xml:space="preserve"> juostele testuojamojo kojos atstumą nuo </w:t>
      </w:r>
      <w:proofErr w:type="spellStart"/>
      <w:r>
        <w:rPr>
          <w:szCs w:val="24"/>
        </w:rPr>
        <w:t>klubakaulio</w:t>
      </w:r>
      <w:proofErr w:type="spellEnd"/>
      <w:r>
        <w:rPr>
          <w:szCs w:val="24"/>
        </w:rPr>
        <w:t xml:space="preserve"> keteros iki kelio girnelės. Šio atstumo centras yra pažymimas žyme ant sienos nepermatoma lipniąja juosta. Ji turi būti gerai matoma. </w:t>
      </w:r>
    </w:p>
    <w:p w14:paraId="4869A348" w14:textId="77777777" w:rsidR="00A23C2C" w:rsidRDefault="00BD00F1" w:rsidP="00BD00F1">
      <w:pPr>
        <w:tabs>
          <w:tab w:val="left" w:pos="851"/>
        </w:tabs>
        <w:spacing w:line="276" w:lineRule="auto"/>
        <w:ind w:firstLine="567"/>
        <w:jc w:val="both"/>
        <w:rPr>
          <w:szCs w:val="24"/>
        </w:rPr>
      </w:pPr>
      <w:r>
        <w:rPr>
          <w:szCs w:val="24"/>
        </w:rPr>
        <w:t>3.</w:t>
      </w:r>
      <w:r>
        <w:rPr>
          <w:szCs w:val="24"/>
        </w:rPr>
        <w:tab/>
        <w:t>Po komandos „dėmesio, op!“</w:t>
      </w:r>
      <w:r w:rsidRPr="00F1396D">
        <w:rPr>
          <w:szCs w:val="24"/>
        </w:rPr>
        <w:t xml:space="preserve"> t</w:t>
      </w:r>
      <w:r>
        <w:rPr>
          <w:szCs w:val="24"/>
        </w:rPr>
        <w:t xml:space="preserve">estuojamasis turi žingsniuoti vietoje, keldamas kelius iki nurodytos atžymos dvi minutes; </w:t>
      </w:r>
    </w:p>
    <w:p w14:paraId="17A9CF02" w14:textId="77777777" w:rsidR="00A23C2C" w:rsidRDefault="00BD00F1" w:rsidP="00BD00F1">
      <w:pPr>
        <w:tabs>
          <w:tab w:val="left" w:pos="851"/>
        </w:tabs>
        <w:spacing w:line="276" w:lineRule="auto"/>
        <w:ind w:firstLine="567"/>
        <w:jc w:val="both"/>
        <w:rPr>
          <w:szCs w:val="24"/>
        </w:rPr>
      </w:pPr>
      <w:r>
        <w:rPr>
          <w:szCs w:val="24"/>
        </w:rPr>
        <w:t>4.</w:t>
      </w:r>
      <w:r>
        <w:rPr>
          <w:szCs w:val="24"/>
        </w:rPr>
        <w:tab/>
        <w:t>Praėjus 2 min. duodama komanda „stop!“, testuojamasis sustoja, testas baigiamas.</w:t>
      </w:r>
    </w:p>
    <w:p w14:paraId="68774F00" w14:textId="77777777" w:rsidR="00A23C2C" w:rsidRDefault="00BD00F1" w:rsidP="00BD00F1">
      <w:pPr>
        <w:tabs>
          <w:tab w:val="left" w:pos="851"/>
        </w:tabs>
        <w:spacing w:line="276" w:lineRule="auto"/>
        <w:ind w:firstLine="567"/>
        <w:jc w:val="both"/>
        <w:rPr>
          <w:szCs w:val="24"/>
        </w:rPr>
      </w:pPr>
      <w:r>
        <w:rPr>
          <w:szCs w:val="24"/>
        </w:rPr>
        <w:t xml:space="preserve">Nurodymai </w:t>
      </w:r>
      <w:r>
        <w:rPr>
          <w:bCs/>
          <w:szCs w:val="24"/>
        </w:rPr>
        <w:t>testo vykdytojui:</w:t>
      </w:r>
    </w:p>
    <w:p w14:paraId="441E9395" w14:textId="77777777" w:rsidR="00A23C2C" w:rsidRDefault="00BD00F1" w:rsidP="00BD00F1">
      <w:pPr>
        <w:tabs>
          <w:tab w:val="left" w:pos="851"/>
        </w:tabs>
        <w:spacing w:line="276" w:lineRule="auto"/>
        <w:ind w:firstLine="567"/>
        <w:jc w:val="both"/>
        <w:rPr>
          <w:szCs w:val="24"/>
        </w:rPr>
      </w:pPr>
      <w:r>
        <w:rPr>
          <w:szCs w:val="24"/>
        </w:rPr>
        <w:t>1.</w:t>
      </w:r>
      <w:r>
        <w:rPr>
          <w:szCs w:val="24"/>
        </w:rPr>
        <w:tab/>
        <w:t xml:space="preserve">Testuojantysis turi stebėti, kad būtų keliami keliai iki žymos, testas pradedamas dešine koja. </w:t>
      </w:r>
    </w:p>
    <w:p w14:paraId="64109A23" w14:textId="77777777" w:rsidR="00A23C2C" w:rsidRDefault="00BD00F1" w:rsidP="00BD00F1">
      <w:pPr>
        <w:tabs>
          <w:tab w:val="left" w:pos="851"/>
        </w:tabs>
        <w:spacing w:line="276" w:lineRule="auto"/>
        <w:ind w:firstLine="567"/>
        <w:jc w:val="both"/>
        <w:rPr>
          <w:szCs w:val="24"/>
        </w:rPr>
      </w:pPr>
      <w:r>
        <w:rPr>
          <w:szCs w:val="24"/>
        </w:rPr>
        <w:t>2.</w:t>
      </w:r>
      <w:r>
        <w:rPr>
          <w:szCs w:val="24"/>
        </w:rPr>
        <w:tab/>
        <w:t>Testuotojas skaičiuoja iki žymos pakeltą dešinės kojos kelį. Gali būti skaičiuojama garsiai.</w:t>
      </w:r>
    </w:p>
    <w:p w14:paraId="6BF616D7" w14:textId="77777777" w:rsidR="00A23C2C" w:rsidRDefault="00BD00F1" w:rsidP="00BD00F1">
      <w:pPr>
        <w:tabs>
          <w:tab w:val="left" w:pos="851"/>
        </w:tabs>
        <w:spacing w:line="276" w:lineRule="auto"/>
        <w:ind w:firstLine="567"/>
        <w:jc w:val="both"/>
        <w:rPr>
          <w:szCs w:val="24"/>
        </w:rPr>
      </w:pPr>
      <w:r>
        <w:rPr>
          <w:szCs w:val="24"/>
        </w:rPr>
        <w:t>3.</w:t>
      </w:r>
      <w:r>
        <w:rPr>
          <w:szCs w:val="24"/>
        </w:rPr>
        <w:tab/>
        <w:t>Jei testuojamasis pradeda žingsniuoti pirmyn, paprašoma jo žingsniuoti vietoje.</w:t>
      </w:r>
    </w:p>
    <w:p w14:paraId="5AD7260C" w14:textId="77777777" w:rsidR="00A23C2C" w:rsidRPr="00F1396D" w:rsidRDefault="00BD00F1" w:rsidP="00BD00F1">
      <w:pPr>
        <w:tabs>
          <w:tab w:val="left" w:pos="851"/>
        </w:tabs>
        <w:spacing w:line="276" w:lineRule="auto"/>
        <w:ind w:firstLine="567"/>
        <w:jc w:val="both"/>
        <w:rPr>
          <w:szCs w:val="24"/>
        </w:rPr>
      </w:pPr>
      <w:r w:rsidRPr="00F1396D">
        <w:rPr>
          <w:szCs w:val="24"/>
        </w:rPr>
        <w:t>4.</w:t>
      </w:r>
      <w:r w:rsidRPr="00F1396D">
        <w:rPr>
          <w:szCs w:val="24"/>
        </w:rPr>
        <w:tab/>
      </w:r>
      <w:r>
        <w:rPr>
          <w:szCs w:val="24"/>
        </w:rPr>
        <w:t>Būtina stebėti, ar testuojamajam nepasireiškia ryškūs nuovargio požymiai ar kitos nepageidaujamos organizmo reakcijos (gausus prakaitavimas, sutrikusi koordinacija ir orientacija, dusulys ir pan.).</w:t>
      </w:r>
    </w:p>
    <w:p w14:paraId="0ADB8297" w14:textId="77777777" w:rsidR="00A23C2C" w:rsidRDefault="00BD00F1" w:rsidP="00BD00F1">
      <w:pPr>
        <w:tabs>
          <w:tab w:val="left" w:pos="851"/>
        </w:tabs>
        <w:spacing w:line="276" w:lineRule="auto"/>
        <w:ind w:firstLine="567"/>
        <w:rPr>
          <w:szCs w:val="24"/>
        </w:rPr>
      </w:pPr>
      <w:r>
        <w:rPr>
          <w:bCs/>
          <w:szCs w:val="24"/>
          <w:lang w:val="it-IT"/>
        </w:rPr>
        <w:t>Rezultatas</w:t>
      </w:r>
      <w:r>
        <w:rPr>
          <w:szCs w:val="24"/>
        </w:rPr>
        <w:t xml:space="preserve">: per </w:t>
      </w:r>
      <w:r w:rsidRPr="00F1396D">
        <w:rPr>
          <w:szCs w:val="24"/>
          <w:lang w:val="de-DE"/>
        </w:rPr>
        <w:t xml:space="preserve">2 minutes </w:t>
      </w:r>
      <w:r>
        <w:rPr>
          <w:szCs w:val="24"/>
        </w:rPr>
        <w:t>dešinės kojos pakėlimo iki  žymos kartai.</w:t>
      </w:r>
      <w:r>
        <w:rPr>
          <w:szCs w:val="24"/>
          <w:u w:val="single"/>
        </w:rPr>
        <w:t xml:space="preserve"> </w:t>
      </w:r>
    </w:p>
    <w:p w14:paraId="222D815F" w14:textId="77777777" w:rsidR="00A23C2C" w:rsidRPr="00F1396D" w:rsidRDefault="00A23C2C" w:rsidP="00BD00F1">
      <w:pPr>
        <w:tabs>
          <w:tab w:val="left" w:pos="993"/>
        </w:tabs>
        <w:spacing w:line="276" w:lineRule="auto"/>
        <w:ind w:firstLine="567"/>
        <w:rPr>
          <w:szCs w:val="24"/>
          <w:lang w:val="de-DE"/>
        </w:rPr>
      </w:pPr>
    </w:p>
    <w:p w14:paraId="46C8DAED" w14:textId="77777777" w:rsidR="00A23C2C" w:rsidRPr="00F1396D" w:rsidRDefault="00A23C2C" w:rsidP="00BD00F1">
      <w:pPr>
        <w:tabs>
          <w:tab w:val="left" w:pos="993"/>
        </w:tabs>
        <w:spacing w:line="276" w:lineRule="auto"/>
        <w:ind w:firstLine="567"/>
        <w:rPr>
          <w:szCs w:val="24"/>
          <w:lang w:val="de-DE"/>
        </w:rPr>
      </w:pPr>
    </w:p>
    <w:p w14:paraId="22837F88" w14:textId="77777777" w:rsidR="00A23C2C" w:rsidRPr="00F1396D" w:rsidRDefault="00A23C2C" w:rsidP="00BD00F1">
      <w:pPr>
        <w:spacing w:line="276" w:lineRule="auto"/>
        <w:rPr>
          <w:szCs w:val="24"/>
          <w:lang w:val="de-DE"/>
        </w:rPr>
      </w:pPr>
    </w:p>
    <w:p w14:paraId="29C0382F" w14:textId="77777777" w:rsidR="00A23C2C" w:rsidRDefault="00BD00F1" w:rsidP="00BD00F1">
      <w:pPr>
        <w:spacing w:line="276" w:lineRule="auto"/>
        <w:rPr>
          <w:i/>
          <w:szCs w:val="24"/>
        </w:rPr>
      </w:pPr>
      <w:r>
        <w:rPr>
          <w:i/>
          <w:szCs w:val="24"/>
        </w:rPr>
        <w:t xml:space="preserve">Šaltinis: adaptuota pagal Jones, C. J. and Rikli, R.E. (2002) </w:t>
      </w:r>
      <w:proofErr w:type="spellStart"/>
      <w:r>
        <w:rPr>
          <w:i/>
          <w:szCs w:val="24"/>
        </w:rPr>
        <w:t>Measuring</w:t>
      </w:r>
      <w:proofErr w:type="spellEnd"/>
      <w:r>
        <w:rPr>
          <w:i/>
          <w:szCs w:val="24"/>
        </w:rPr>
        <w:t xml:space="preserve"> </w:t>
      </w:r>
      <w:proofErr w:type="spellStart"/>
      <w:r>
        <w:rPr>
          <w:i/>
          <w:szCs w:val="24"/>
        </w:rPr>
        <w:t>Functional</w:t>
      </w:r>
      <w:proofErr w:type="spellEnd"/>
      <w:r>
        <w:rPr>
          <w:i/>
          <w:szCs w:val="24"/>
        </w:rPr>
        <w:t xml:space="preserve"> </w:t>
      </w:r>
      <w:proofErr w:type="spellStart"/>
      <w:r>
        <w:rPr>
          <w:i/>
          <w:szCs w:val="24"/>
        </w:rPr>
        <w:t>Fitness</w:t>
      </w:r>
      <w:proofErr w:type="spellEnd"/>
      <w:r>
        <w:rPr>
          <w:i/>
          <w:szCs w:val="24"/>
        </w:rPr>
        <w:t xml:space="preserve"> </w:t>
      </w:r>
      <w:proofErr w:type="spellStart"/>
      <w:r>
        <w:rPr>
          <w:i/>
          <w:szCs w:val="24"/>
        </w:rPr>
        <w:t>in</w:t>
      </w:r>
      <w:proofErr w:type="spellEnd"/>
      <w:r>
        <w:rPr>
          <w:i/>
          <w:szCs w:val="24"/>
        </w:rPr>
        <w:t xml:space="preserve"> </w:t>
      </w:r>
      <w:proofErr w:type="spellStart"/>
      <w:r>
        <w:rPr>
          <w:i/>
          <w:szCs w:val="24"/>
        </w:rPr>
        <w:t>Older</w:t>
      </w:r>
      <w:proofErr w:type="spellEnd"/>
      <w:r>
        <w:rPr>
          <w:i/>
          <w:szCs w:val="24"/>
        </w:rPr>
        <w:t xml:space="preserve"> </w:t>
      </w:r>
      <w:proofErr w:type="spellStart"/>
      <w:r>
        <w:rPr>
          <w:i/>
          <w:szCs w:val="24"/>
        </w:rPr>
        <w:t>Adults</w:t>
      </w:r>
      <w:proofErr w:type="spellEnd"/>
      <w:r>
        <w:rPr>
          <w:i/>
          <w:szCs w:val="24"/>
        </w:rPr>
        <w:t xml:space="preserve">. </w:t>
      </w:r>
      <w:proofErr w:type="spellStart"/>
      <w:r>
        <w:rPr>
          <w:i/>
          <w:iCs/>
          <w:szCs w:val="24"/>
        </w:rPr>
        <w:t>The</w:t>
      </w:r>
      <w:proofErr w:type="spellEnd"/>
      <w:r>
        <w:rPr>
          <w:i/>
          <w:iCs/>
          <w:szCs w:val="24"/>
        </w:rPr>
        <w:t xml:space="preserve"> </w:t>
      </w:r>
      <w:proofErr w:type="spellStart"/>
      <w:r>
        <w:rPr>
          <w:i/>
          <w:iCs/>
          <w:szCs w:val="24"/>
        </w:rPr>
        <w:t>Journal</w:t>
      </w:r>
      <w:proofErr w:type="spellEnd"/>
      <w:r>
        <w:rPr>
          <w:i/>
          <w:iCs/>
          <w:szCs w:val="24"/>
        </w:rPr>
        <w:t xml:space="preserve"> </w:t>
      </w:r>
      <w:proofErr w:type="spellStart"/>
      <w:r>
        <w:rPr>
          <w:i/>
          <w:iCs/>
          <w:szCs w:val="24"/>
        </w:rPr>
        <w:t>of</w:t>
      </w:r>
      <w:proofErr w:type="spellEnd"/>
      <w:r>
        <w:rPr>
          <w:i/>
          <w:iCs/>
          <w:szCs w:val="24"/>
        </w:rPr>
        <w:t xml:space="preserve"> </w:t>
      </w:r>
      <w:proofErr w:type="spellStart"/>
      <w:r>
        <w:rPr>
          <w:i/>
          <w:iCs/>
          <w:szCs w:val="24"/>
        </w:rPr>
        <w:t>Active</w:t>
      </w:r>
      <w:proofErr w:type="spellEnd"/>
      <w:r>
        <w:rPr>
          <w:i/>
          <w:iCs/>
          <w:szCs w:val="24"/>
        </w:rPr>
        <w:t xml:space="preserve"> </w:t>
      </w:r>
      <w:proofErr w:type="spellStart"/>
      <w:r>
        <w:rPr>
          <w:i/>
          <w:iCs/>
          <w:szCs w:val="24"/>
        </w:rPr>
        <w:t>Ageing</w:t>
      </w:r>
      <w:proofErr w:type="spellEnd"/>
      <w:r>
        <w:rPr>
          <w:i/>
          <w:szCs w:val="24"/>
        </w:rPr>
        <w:t>, 25–30.</w:t>
      </w:r>
    </w:p>
    <w:p w14:paraId="4E382A41" w14:textId="77777777" w:rsidR="00A23C2C" w:rsidRPr="00F1396D" w:rsidRDefault="00A23C2C" w:rsidP="00BD00F1">
      <w:pPr>
        <w:spacing w:line="276" w:lineRule="auto"/>
        <w:rPr>
          <w:rFonts w:eastAsia="Calibri"/>
          <w:szCs w:val="24"/>
          <w:lang w:eastAsia="lt-LT"/>
        </w:rPr>
      </w:pPr>
    </w:p>
    <w:p w14:paraId="5BB9EEE1" w14:textId="77777777" w:rsidR="00A23C2C" w:rsidRDefault="00BD00F1" w:rsidP="00BD00F1">
      <w:pPr>
        <w:spacing w:line="276" w:lineRule="auto"/>
        <w:jc w:val="center"/>
        <w:rPr>
          <w:rFonts w:eastAsia="Calibri"/>
          <w:szCs w:val="24"/>
          <w:lang w:eastAsia="lt-LT"/>
        </w:rPr>
      </w:pPr>
      <w:r>
        <w:rPr>
          <w:rFonts w:eastAsia="Calibri"/>
          <w:szCs w:val="24"/>
          <w:lang w:eastAsia="lt-LT"/>
        </w:rPr>
        <w:t>____________________________</w:t>
      </w:r>
    </w:p>
    <w:p w14:paraId="070E23D4" w14:textId="77777777" w:rsidR="00A23C2C" w:rsidRDefault="00A23C2C" w:rsidP="00BD00F1">
      <w:pPr>
        <w:tabs>
          <w:tab w:val="center" w:pos="4819"/>
          <w:tab w:val="right" w:pos="9638"/>
        </w:tabs>
        <w:spacing w:line="276" w:lineRule="auto"/>
        <w:rPr>
          <w:rFonts w:eastAsia="Calibri"/>
          <w:sz w:val="20"/>
          <w:lang w:eastAsia="lt-LT"/>
        </w:rPr>
      </w:pPr>
    </w:p>
    <w:p w14:paraId="448139AF" w14:textId="77777777" w:rsidR="00BD00F1" w:rsidRDefault="00BD00F1" w:rsidP="00BD00F1">
      <w:pPr>
        <w:spacing w:line="276" w:lineRule="auto"/>
        <w:ind w:left="5670"/>
        <w:sectPr w:rsidR="00BD00F1">
          <w:pgSz w:w="11906" w:h="16838" w:code="9"/>
          <w:pgMar w:top="1134" w:right="567" w:bottom="993" w:left="1701" w:header="737" w:footer="737" w:gutter="0"/>
          <w:pgNumType w:start="1"/>
          <w:cols w:space="1296"/>
          <w:titlePg/>
          <w:docGrid w:linePitch="326"/>
        </w:sectPr>
      </w:pPr>
    </w:p>
    <w:p w14:paraId="2C8EB4DC"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79BD1DEE" w14:textId="77777777" w:rsidR="00A23C2C" w:rsidRDefault="00BD00F1" w:rsidP="00BD00F1">
      <w:pPr>
        <w:spacing w:line="276" w:lineRule="auto"/>
        <w:ind w:left="5670"/>
      </w:pPr>
      <w:r>
        <w:t>6 priedas</w:t>
      </w:r>
    </w:p>
    <w:p w14:paraId="673234A3" w14:textId="77777777" w:rsidR="00A23C2C" w:rsidRDefault="00A23C2C" w:rsidP="00BD00F1">
      <w:pPr>
        <w:spacing w:line="276" w:lineRule="auto"/>
        <w:jc w:val="center"/>
      </w:pPr>
    </w:p>
    <w:p w14:paraId="0C1A30C0" w14:textId="77777777" w:rsidR="00A23C2C" w:rsidRDefault="00BD00F1" w:rsidP="00BD00F1">
      <w:pPr>
        <w:spacing w:line="276" w:lineRule="auto"/>
        <w:jc w:val="center"/>
        <w:rPr>
          <w:b/>
          <w:caps/>
        </w:rPr>
      </w:pPr>
      <w:r>
        <w:rPr>
          <w:b/>
          <w:caps/>
        </w:rPr>
        <w:t>SENATVINIO silpnumo sindromo požymių nustatymo ATLIKIMO metodika</w:t>
      </w:r>
    </w:p>
    <w:p w14:paraId="63CCFFED" w14:textId="77777777" w:rsidR="00A23C2C" w:rsidRDefault="00A23C2C" w:rsidP="00BD00F1">
      <w:pPr>
        <w:spacing w:line="276" w:lineRule="auto"/>
        <w:jc w:val="center"/>
        <w:rPr>
          <w:caps/>
        </w:rPr>
      </w:pPr>
    </w:p>
    <w:p w14:paraId="4A83208E" w14:textId="77777777" w:rsidR="00A23C2C" w:rsidRDefault="00BD00F1" w:rsidP="00BD00F1">
      <w:pPr>
        <w:tabs>
          <w:tab w:val="left" w:pos="851"/>
        </w:tabs>
        <w:spacing w:line="276" w:lineRule="auto"/>
        <w:ind w:firstLine="360"/>
        <w:jc w:val="both"/>
      </w:pPr>
      <w:r>
        <w:t>Senatvinio silpnumo sindromas nustatomas naudojant</w:t>
      </w:r>
      <w:r>
        <w:rPr>
          <w:color w:val="FF0000"/>
        </w:rPr>
        <w:t xml:space="preserve"> </w:t>
      </w:r>
      <w:r>
        <w:t xml:space="preserve">trumpąjį fizinio </w:t>
      </w:r>
      <w:proofErr w:type="spellStart"/>
      <w:r>
        <w:t>pajėgumotestą</w:t>
      </w:r>
      <w:proofErr w:type="spellEnd"/>
      <w:r>
        <w:t xml:space="preserve"> (</w:t>
      </w:r>
      <w:proofErr w:type="spellStart"/>
      <w:r>
        <w:rPr>
          <w:i/>
        </w:rPr>
        <w:t>Short</w:t>
      </w:r>
      <w:proofErr w:type="spellEnd"/>
      <w:r>
        <w:rPr>
          <w:i/>
        </w:rPr>
        <w:t xml:space="preserve"> </w:t>
      </w:r>
      <w:proofErr w:type="spellStart"/>
      <w:r>
        <w:rPr>
          <w:i/>
        </w:rPr>
        <w:t>Physical</w:t>
      </w:r>
      <w:proofErr w:type="spellEnd"/>
      <w:r>
        <w:rPr>
          <w:i/>
        </w:rPr>
        <w:t xml:space="preserve"> </w:t>
      </w:r>
      <w:proofErr w:type="spellStart"/>
      <w:r>
        <w:rPr>
          <w:i/>
        </w:rPr>
        <w:t>Performance</w:t>
      </w:r>
      <w:proofErr w:type="spellEnd"/>
      <w:r>
        <w:rPr>
          <w:i/>
        </w:rPr>
        <w:t xml:space="preserve"> </w:t>
      </w:r>
      <w:proofErr w:type="spellStart"/>
      <w:r>
        <w:rPr>
          <w:i/>
        </w:rPr>
        <w:t>Battery</w:t>
      </w:r>
      <w:proofErr w:type="spellEnd"/>
      <w:r>
        <w:rPr>
          <w:i/>
        </w:rPr>
        <w:t xml:space="preserve"> (SPPB</w:t>
      </w:r>
      <w:r>
        <w:t>), kurį sudaro trys dalys:</w:t>
      </w:r>
    </w:p>
    <w:p w14:paraId="2384D249" w14:textId="77777777" w:rsidR="00A23C2C" w:rsidRDefault="00BD00F1" w:rsidP="00BD00F1">
      <w:pPr>
        <w:spacing w:line="276" w:lineRule="auto"/>
        <w:ind w:left="720" w:hanging="360"/>
        <w:jc w:val="both"/>
      </w:pPr>
      <w:r>
        <w:t>1.</w:t>
      </w:r>
      <w:r>
        <w:tab/>
        <w:t xml:space="preserve">Pusiausvyra. </w:t>
      </w:r>
    </w:p>
    <w:p w14:paraId="3984072C" w14:textId="77777777" w:rsidR="00A23C2C" w:rsidRDefault="00BD00F1" w:rsidP="00BD00F1">
      <w:pPr>
        <w:tabs>
          <w:tab w:val="left" w:pos="851"/>
          <w:tab w:val="left" w:pos="993"/>
        </w:tabs>
        <w:spacing w:line="276" w:lineRule="auto"/>
        <w:ind w:firstLine="360"/>
        <w:jc w:val="both"/>
      </w:pPr>
      <w:r>
        <w:t>1.1.</w:t>
      </w:r>
      <w:r>
        <w:tab/>
        <w:t xml:space="preserve"> Pirmas pusiausvyros pratimas: testuojamajam pateikiamas toks pratimo atlikimo paaiškinimas: „Dabar patikrinsime Jūsų pusiausvyrą stovint. Norime išsiaiškinti, ar Jūs galite stovėti be atramos 10 sekundžių tam tikra pėdų padėtimi“. Testuojamajam parodomos 1, 2 ir 3 pėdų pozicijos (1–3 </w:t>
      </w:r>
      <w:r w:rsidRPr="00F1396D">
        <w:t>paveikslai)</w:t>
      </w:r>
      <w:r>
        <w:t xml:space="preserve"> ir pateikiamas pratimo atlikimo paaiškinimas: „Pradėkite nuo stovėsenos, kai pėdos yra šalia viena kitos (1 paveikslas), stovėkite 10 sekundžių. Aš Jums parodysiu. Galite naudotis rankomis, sulenkti kelius, daryti kūno judesius, padedančius išlaikyti pusiausvyrą, tačiau stenkitės nejudinti kojų, neatkelti pėdų. Išlaikykite tokią padėtį, kol aš pasakysiu „užtenka“. Testuotojas padeda testuojamajam atsistoti į reikiamą padėtį, gali jį prilaikyti. Laikas pradedamas skaičiuoti, kai testuojamasis atsistoja į reikiamą padėtį ir testuotojas jį paleidžia.</w:t>
      </w:r>
    </w:p>
    <w:p w14:paraId="1913F5DC" w14:textId="77777777" w:rsidR="00A23C2C" w:rsidRDefault="00BD00F1" w:rsidP="00BD00F1">
      <w:pPr>
        <w:spacing w:line="276" w:lineRule="auto"/>
        <w:ind w:firstLine="360"/>
        <w:jc w:val="both"/>
      </w:pPr>
      <w:r>
        <w:t>Jei testuojamasis gali išlaikyti padėtį 10 sekundžių, galima atlikti antrą pusiausvyros pratimą. Jei ne, atliekamas ėjimo pratimas.</w:t>
      </w:r>
    </w:p>
    <w:p w14:paraId="2DCBA85A" w14:textId="77777777" w:rsidR="00A23C2C" w:rsidRDefault="00BD00F1" w:rsidP="00BD00F1">
      <w:pPr>
        <w:spacing w:line="276" w:lineRule="auto"/>
        <w:ind w:firstLine="360"/>
        <w:jc w:val="both"/>
      </w:pPr>
      <w:r>
        <w:t>Jei testuojamasis išlaiko padėtį 10 sekundžių, skiriamas 1 balas, jei ne – 0 balų.</w:t>
      </w:r>
    </w:p>
    <w:p w14:paraId="79065DB5" w14:textId="77777777" w:rsidR="00A23C2C" w:rsidRDefault="00BD00F1" w:rsidP="00BD00F1">
      <w:pPr>
        <w:spacing w:line="276" w:lineRule="auto"/>
        <w:ind w:left="720" w:hanging="360"/>
        <w:jc w:val="both"/>
      </w:pPr>
      <w:r>
        <w:t>1.2.</w:t>
      </w:r>
      <w:r>
        <w:tab/>
        <w:t xml:space="preserve"> Antras pusiausvyros pratimas: kojos pastatomos į 2-ąją poziciją (2 paveikslas).</w:t>
      </w:r>
    </w:p>
    <w:p w14:paraId="0445E0DE" w14:textId="77777777" w:rsidR="00A23C2C" w:rsidRDefault="00BD00F1" w:rsidP="00BD00F1">
      <w:pPr>
        <w:spacing w:line="276" w:lineRule="auto"/>
        <w:ind w:firstLine="284"/>
        <w:jc w:val="both"/>
      </w:pPr>
      <w:r>
        <w:t>Testuojamajam pateikiamas toks paaiškinimas: „Dabar norėčiau Jūsų paprašyti atsistoti taip, kad vienos pėdos didysis pirštas vidine pėdos puse liestųsi su kitos pėdos kulnu iš jos vidinės pusės ir tokią padėtį išlaikyti 10 sekundžių. Galite statyti Jums patogesnę pėdą priekyje. Aš pademonstruosiu, kaip atlikti pratimą.“ Testuotojas pademonstruoja pratimo atlikimo techniką. Testuotojas padeda testuojamajam atsistoti į reikiamą padėtį, gali jį prilaikyti. Laikas pradedamas skaičiuoti, kai testuojamasis atsistoja į reikiamą padėtį ir  testuotojas jį paleidžia.</w:t>
      </w:r>
    </w:p>
    <w:p w14:paraId="07D05EB9" w14:textId="77777777" w:rsidR="00A23C2C" w:rsidRDefault="00BD00F1" w:rsidP="00BD00F1">
      <w:pPr>
        <w:tabs>
          <w:tab w:val="left" w:pos="709"/>
        </w:tabs>
        <w:spacing w:line="276" w:lineRule="auto"/>
        <w:ind w:firstLine="426"/>
        <w:jc w:val="both"/>
      </w:pPr>
      <w:r>
        <w:t>Pratimas stabdomas, jei:</w:t>
      </w:r>
    </w:p>
    <w:p w14:paraId="5FCE89EA" w14:textId="77777777" w:rsidR="00A23C2C" w:rsidRDefault="00BD00F1" w:rsidP="00BD00F1">
      <w:pPr>
        <w:tabs>
          <w:tab w:val="left" w:pos="709"/>
        </w:tabs>
        <w:spacing w:line="276" w:lineRule="auto"/>
        <w:ind w:firstLine="426"/>
        <w:jc w:val="both"/>
      </w:pPr>
      <w:r>
        <w:rPr>
          <w:rFonts w:ascii="Symbol" w:hAnsi="Symbol"/>
        </w:rPr>
        <w:t></w:t>
      </w:r>
      <w:r>
        <w:rPr>
          <w:rFonts w:ascii="Symbol" w:hAnsi="Symbol"/>
        </w:rPr>
        <w:tab/>
      </w:r>
      <w:r>
        <w:t>testuojamasis pajudina pėdas;</w:t>
      </w:r>
    </w:p>
    <w:p w14:paraId="118DC461" w14:textId="77777777" w:rsidR="00A23C2C" w:rsidRDefault="00BD00F1" w:rsidP="00BD00F1">
      <w:pPr>
        <w:tabs>
          <w:tab w:val="left" w:pos="709"/>
        </w:tabs>
        <w:spacing w:line="276" w:lineRule="auto"/>
        <w:ind w:firstLine="426"/>
        <w:jc w:val="both"/>
      </w:pPr>
      <w:r>
        <w:rPr>
          <w:rFonts w:ascii="Symbol" w:hAnsi="Symbol"/>
        </w:rPr>
        <w:t></w:t>
      </w:r>
      <w:r>
        <w:rPr>
          <w:rFonts w:ascii="Symbol" w:hAnsi="Symbol"/>
        </w:rPr>
        <w:tab/>
      </w:r>
      <w:r>
        <w:t>prisilaiko testuotojo;</w:t>
      </w:r>
    </w:p>
    <w:p w14:paraId="06B38613" w14:textId="77777777" w:rsidR="00A23C2C" w:rsidRDefault="00BD00F1" w:rsidP="00BD00F1">
      <w:pPr>
        <w:tabs>
          <w:tab w:val="left" w:pos="709"/>
        </w:tabs>
        <w:spacing w:line="276" w:lineRule="auto"/>
        <w:ind w:firstLine="426"/>
        <w:jc w:val="both"/>
      </w:pPr>
      <w:r>
        <w:rPr>
          <w:rFonts w:ascii="Symbol" w:hAnsi="Symbol"/>
        </w:rPr>
        <w:t></w:t>
      </w:r>
      <w:r>
        <w:rPr>
          <w:rFonts w:ascii="Symbol" w:hAnsi="Symbol"/>
        </w:rPr>
        <w:tab/>
      </w:r>
      <w:r>
        <w:t>pratimas užtrunka ilgiau nei 10 sekundžių.</w:t>
      </w:r>
    </w:p>
    <w:p w14:paraId="302B294C" w14:textId="77777777" w:rsidR="00A23C2C" w:rsidRDefault="00BD00F1" w:rsidP="00BD00F1">
      <w:pPr>
        <w:tabs>
          <w:tab w:val="left" w:pos="709"/>
        </w:tabs>
        <w:spacing w:line="276" w:lineRule="auto"/>
        <w:ind w:firstLine="426"/>
        <w:jc w:val="both"/>
      </w:pPr>
      <w:r>
        <w:t>Jei testuojamasis gali išlaikyti padėtį 10 sekundžių, galima atlikti trečią pusiausvyros pratimą. Jei ne, atliekamas ėjimo pratimas.</w:t>
      </w:r>
    </w:p>
    <w:p w14:paraId="02DC0A67" w14:textId="77777777" w:rsidR="00A23C2C" w:rsidRDefault="00BD00F1" w:rsidP="00BD00F1">
      <w:pPr>
        <w:tabs>
          <w:tab w:val="left" w:pos="709"/>
        </w:tabs>
        <w:spacing w:line="276" w:lineRule="auto"/>
        <w:ind w:firstLine="426"/>
        <w:jc w:val="both"/>
      </w:pPr>
      <w:r>
        <w:t>Jei testuojamasis išlaiko padėtį 10 sekundžių, skiriamas 1 balas, jei ne – 0 balų.</w:t>
      </w:r>
    </w:p>
    <w:p w14:paraId="4E87B0F6" w14:textId="77777777" w:rsidR="00A23C2C" w:rsidRDefault="00BD00F1" w:rsidP="00BD00F1">
      <w:pPr>
        <w:spacing w:line="276" w:lineRule="auto"/>
        <w:ind w:left="720" w:hanging="360"/>
        <w:jc w:val="both"/>
      </w:pPr>
      <w:r>
        <w:t>1.3.</w:t>
      </w:r>
      <w:r>
        <w:tab/>
        <w:t xml:space="preserve"> Trečias pusiausvyros pratimas: kojos pastatomos į 3-iąją poziciją (3 paveikslas ).</w:t>
      </w:r>
    </w:p>
    <w:p w14:paraId="469CB944" w14:textId="77777777" w:rsidR="00A23C2C" w:rsidRDefault="00BD00F1" w:rsidP="00BD00F1">
      <w:pPr>
        <w:spacing w:line="276" w:lineRule="auto"/>
        <w:ind w:firstLine="426"/>
        <w:jc w:val="both"/>
      </w:pPr>
      <w:r>
        <w:t>Testuojamajam pateikiamas toks paaiškinimas: „Dabar norėčiau paprašyti Jus atsistoti taip, kad vienos pėdos pirštai remtųsi į kitos pėdos kulną, priekyje galite statyti patogesnę koją. Padėtį išlaikykite 10 sekundžių. Aš pademonstruosiu, kaip atlikti pratimą.“ Testuotojas  padeda testuojamajam atsistoti į reikiamą padėtį, gali jį prilaikyti. Laikas pradedamas skaičiuoti, kai testuojamasis atsistoja į reikiamą padėtį ir testuotojas jį paleidžia.</w:t>
      </w:r>
    </w:p>
    <w:p w14:paraId="057C45C4" w14:textId="77777777" w:rsidR="00A23C2C" w:rsidRDefault="00BD00F1" w:rsidP="00BD00F1">
      <w:pPr>
        <w:spacing w:line="276" w:lineRule="auto"/>
        <w:ind w:firstLine="426"/>
        <w:jc w:val="both"/>
      </w:pPr>
      <w:r>
        <w:lastRenderedPageBreak/>
        <w:t xml:space="preserve">Jei testuojamasis išlaiko padėtį 10 sekundžių, skiriami 2 balai, jei 3–9,99 sekundės – 1 balas, jei mažiau nei 3 sekundes – 0 balų.  </w:t>
      </w:r>
    </w:p>
    <w:p w14:paraId="0B8D1E70" w14:textId="77777777" w:rsidR="00A23C2C" w:rsidRDefault="00BD00F1" w:rsidP="00BD00F1">
      <w:pPr>
        <w:spacing w:line="276" w:lineRule="auto"/>
        <w:ind w:firstLine="488"/>
        <w:jc w:val="both"/>
        <w:rPr>
          <w:lang w:eastAsia="lt-LT"/>
        </w:rPr>
      </w:pPr>
      <w:r>
        <w:rPr>
          <w:noProof/>
          <w:lang w:eastAsia="lt-LT"/>
        </w:rPr>
        <w:drawing>
          <wp:inline distT="0" distB="0" distL="0" distR="0" wp14:anchorId="2C204E12" wp14:editId="6E5FDDCE">
            <wp:extent cx="1113155" cy="1383665"/>
            <wp:effectExtent l="0" t="0" r="0" b="6985"/>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155" cy="1383665"/>
                    </a:xfrm>
                    <a:prstGeom prst="rect">
                      <a:avLst/>
                    </a:prstGeom>
                    <a:noFill/>
                    <a:ln>
                      <a:noFill/>
                    </a:ln>
                  </pic:spPr>
                </pic:pic>
              </a:graphicData>
            </a:graphic>
          </wp:inline>
        </w:drawing>
      </w:r>
      <w:r>
        <w:rPr>
          <w:lang w:eastAsia="lt-LT"/>
        </w:rPr>
        <w:t xml:space="preserve">     </w:t>
      </w:r>
    </w:p>
    <w:p w14:paraId="3FD564F0" w14:textId="77777777" w:rsidR="00A23C2C" w:rsidRDefault="00BD00F1" w:rsidP="00BD00F1">
      <w:pPr>
        <w:spacing w:line="276" w:lineRule="auto"/>
        <w:ind w:left="786" w:hanging="360"/>
        <w:jc w:val="both"/>
      </w:pPr>
      <w:r>
        <w:t>1</w:t>
      </w:r>
      <w:r>
        <w:tab/>
      </w:r>
      <w:r>
        <w:rPr>
          <w:lang w:eastAsia="lt-LT"/>
        </w:rPr>
        <w:t>paveikslas. „Stovėjimas suglaustomis kojomis“.</w:t>
      </w:r>
    </w:p>
    <w:p w14:paraId="788E1224" w14:textId="77777777" w:rsidR="00A23C2C" w:rsidRDefault="00A23C2C" w:rsidP="00BD00F1">
      <w:pPr>
        <w:spacing w:line="276" w:lineRule="auto"/>
        <w:ind w:firstLine="426"/>
        <w:jc w:val="both"/>
        <w:rPr>
          <w:lang w:eastAsia="lt-LT"/>
        </w:rPr>
      </w:pPr>
    </w:p>
    <w:p w14:paraId="7D5AEFCD" w14:textId="77777777" w:rsidR="00A23C2C" w:rsidRDefault="00BD00F1" w:rsidP="00BD00F1">
      <w:pPr>
        <w:spacing w:line="276" w:lineRule="auto"/>
        <w:ind w:firstLine="550"/>
        <w:jc w:val="both"/>
        <w:rPr>
          <w:lang w:eastAsia="lt-LT"/>
        </w:rPr>
      </w:pPr>
      <w:r>
        <w:rPr>
          <w:noProof/>
          <w:lang w:eastAsia="lt-LT"/>
        </w:rPr>
        <w:drawing>
          <wp:inline distT="0" distB="0" distL="0" distR="0" wp14:anchorId="6ECD1CCC" wp14:editId="4DD6ACC7">
            <wp:extent cx="1359535" cy="1852930"/>
            <wp:effectExtent l="0" t="0" r="0" b="0"/>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9535" cy="1852930"/>
                    </a:xfrm>
                    <a:prstGeom prst="rect">
                      <a:avLst/>
                    </a:prstGeom>
                    <a:noFill/>
                    <a:ln>
                      <a:noFill/>
                    </a:ln>
                  </pic:spPr>
                </pic:pic>
              </a:graphicData>
            </a:graphic>
          </wp:inline>
        </w:drawing>
      </w:r>
      <w:r>
        <w:rPr>
          <w:lang w:eastAsia="lt-LT"/>
        </w:rPr>
        <w:t xml:space="preserve">       </w:t>
      </w:r>
    </w:p>
    <w:p w14:paraId="24AE8E13" w14:textId="77777777" w:rsidR="00A23C2C" w:rsidRDefault="00BD00F1" w:rsidP="00BD00F1">
      <w:pPr>
        <w:spacing w:line="276" w:lineRule="auto"/>
        <w:ind w:left="786" w:hanging="360"/>
        <w:jc w:val="both"/>
        <w:rPr>
          <w:lang w:eastAsia="lt-LT"/>
        </w:rPr>
      </w:pPr>
      <w:r>
        <w:rPr>
          <w:lang w:eastAsia="lt-LT"/>
        </w:rPr>
        <w:t>2</w:t>
      </w:r>
      <w:r>
        <w:rPr>
          <w:lang w:eastAsia="lt-LT"/>
        </w:rPr>
        <w:tab/>
      </w:r>
      <w:r>
        <w:rPr>
          <w:iCs/>
          <w:szCs w:val="24"/>
        </w:rPr>
        <w:t>paveikslas. „Stovėjimas suglaustomis kojomis ir viena koja puse pėdos pastatyta į priekį“.</w:t>
      </w:r>
    </w:p>
    <w:p w14:paraId="578D3974" w14:textId="77777777" w:rsidR="00A23C2C" w:rsidRDefault="00A23C2C" w:rsidP="00BD00F1">
      <w:pPr>
        <w:spacing w:line="276" w:lineRule="auto"/>
        <w:ind w:firstLine="426"/>
        <w:jc w:val="both"/>
        <w:rPr>
          <w:lang w:eastAsia="lt-LT"/>
        </w:rPr>
      </w:pPr>
    </w:p>
    <w:p w14:paraId="5FE20D13" w14:textId="77777777" w:rsidR="00A23C2C" w:rsidRDefault="00BD00F1" w:rsidP="00BD00F1">
      <w:pPr>
        <w:spacing w:line="276" w:lineRule="auto"/>
        <w:ind w:firstLine="426"/>
        <w:jc w:val="both"/>
        <w:rPr>
          <w:lang w:eastAsia="lt-LT"/>
        </w:rPr>
      </w:pPr>
      <w:r>
        <w:rPr>
          <w:noProof/>
          <w:lang w:eastAsia="lt-LT"/>
        </w:rPr>
        <w:drawing>
          <wp:inline distT="0" distB="0" distL="0" distR="0" wp14:anchorId="3FAF3312" wp14:editId="3F471F24">
            <wp:extent cx="977900" cy="2154555"/>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0" cy="2154555"/>
                    </a:xfrm>
                    <a:prstGeom prst="rect">
                      <a:avLst/>
                    </a:prstGeom>
                    <a:noFill/>
                    <a:ln>
                      <a:noFill/>
                    </a:ln>
                  </pic:spPr>
                </pic:pic>
              </a:graphicData>
            </a:graphic>
          </wp:inline>
        </w:drawing>
      </w:r>
    </w:p>
    <w:p w14:paraId="7E1C8E5B" w14:textId="77777777" w:rsidR="00A23C2C" w:rsidRDefault="00BD00F1" w:rsidP="00BD00F1">
      <w:pPr>
        <w:spacing w:line="276" w:lineRule="auto"/>
        <w:ind w:firstLine="360"/>
        <w:jc w:val="both"/>
      </w:pPr>
      <w:r>
        <w:rPr>
          <w:lang w:eastAsia="lt-LT"/>
        </w:rPr>
        <w:t>3 paveikslas. „S</w:t>
      </w:r>
      <w:r>
        <w:rPr>
          <w:iCs/>
          <w:szCs w:val="24"/>
        </w:rPr>
        <w:t>tovėjimas vienos pėdos kulną priglaudus prie kitos pėdos pirštų“.</w:t>
      </w:r>
    </w:p>
    <w:p w14:paraId="288E2DF3" w14:textId="77777777" w:rsidR="00A23C2C" w:rsidRDefault="00A23C2C" w:rsidP="00BD00F1">
      <w:pPr>
        <w:spacing w:line="276" w:lineRule="auto"/>
        <w:ind w:left="786"/>
        <w:jc w:val="both"/>
      </w:pPr>
    </w:p>
    <w:p w14:paraId="7185848A" w14:textId="77777777" w:rsidR="00A23C2C" w:rsidRDefault="00BD00F1" w:rsidP="00BD00F1">
      <w:pPr>
        <w:spacing w:line="276" w:lineRule="auto"/>
        <w:ind w:left="360" w:hanging="360"/>
        <w:jc w:val="both"/>
      </w:pPr>
      <w:r>
        <w:t>2.</w:t>
      </w:r>
      <w:r>
        <w:tab/>
        <w:t xml:space="preserve">Ėjimas. </w:t>
      </w:r>
    </w:p>
    <w:p w14:paraId="2A3A83FE" w14:textId="77777777" w:rsidR="00A23C2C" w:rsidRDefault="00BD00F1" w:rsidP="00BD00F1">
      <w:pPr>
        <w:spacing w:line="276" w:lineRule="auto"/>
        <w:ind w:firstLine="567"/>
        <w:jc w:val="both"/>
      </w:pPr>
      <w:r>
        <w:t xml:space="preserve">Ant grindų pažymimas 2,44 m atstumas ir jo galuose pastatomi 2 kūginiai stulpeliai. Distancijos gale pastatoma kėdė, jei manoma, kad jos gali prireikti. </w:t>
      </w:r>
    </w:p>
    <w:p w14:paraId="21E66371" w14:textId="77777777" w:rsidR="00A23C2C" w:rsidRDefault="00BD00F1" w:rsidP="00BD00F1">
      <w:pPr>
        <w:spacing w:line="276" w:lineRule="auto"/>
        <w:ind w:firstLine="567"/>
        <w:jc w:val="both"/>
      </w:pPr>
      <w:r>
        <w:t>Testuojamajam pateikiamas toks paaiškinimas: „Tai Jūsų ėjimo nuotolis. Jei eidamas iš namų Jūs naudojate pagalbines ėjimo priemones, galite jas naudoti ir atlikdami šį pratimą. Norėčiau Jūsų paprašyti eiti savo įprastu greičiu tarp šių dviejų stulpelių, ir praeikite antrąjį stulpelį įprastu greičiu, tada sustokite. Aš eisiu iš paskos. Pratimą atliksime du kartus.“</w:t>
      </w:r>
    </w:p>
    <w:p w14:paraId="1E81BA6C" w14:textId="77777777" w:rsidR="00A23C2C" w:rsidRDefault="00BD00F1" w:rsidP="00BD00F1">
      <w:pPr>
        <w:spacing w:line="276" w:lineRule="auto"/>
        <w:ind w:firstLine="567"/>
        <w:jc w:val="both"/>
      </w:pPr>
      <w:r>
        <w:t>Laikas pradedamas skaičiuoti testuojamajam pradėjus eiti ir sustabdomas, kai jis pasiekia antrąjį stulpelį.</w:t>
      </w:r>
    </w:p>
    <w:p w14:paraId="71D988F0" w14:textId="77777777" w:rsidR="00A23C2C" w:rsidRDefault="00BD00F1" w:rsidP="00BD00F1">
      <w:pPr>
        <w:spacing w:line="276" w:lineRule="auto"/>
        <w:ind w:firstLine="567"/>
        <w:jc w:val="both"/>
      </w:pPr>
      <w:r>
        <w:t>Po neilgos pertraukos pratimas kartojamas antrą kartą. Vertinamas geresnis iš dviejų bandymų rezultatas.</w:t>
      </w:r>
    </w:p>
    <w:p w14:paraId="416758DF" w14:textId="77777777" w:rsidR="00A23C2C" w:rsidRDefault="00BD00F1" w:rsidP="00BD00F1">
      <w:pPr>
        <w:spacing w:line="276" w:lineRule="auto"/>
        <w:ind w:firstLine="567"/>
        <w:jc w:val="both"/>
      </w:pPr>
      <w:r>
        <w:lastRenderedPageBreak/>
        <w:t>Jei ėjimo greitis mažesnis nei 4,82 sekundės, skiriami 4 balai; 4,82–6,20 sekundės – 3 balai; 6,21–8,70 sekundės – 2 balai; daugiau nei 8,7 sekundės – 1 balas; jei negali eiti – 0 balų.</w:t>
      </w:r>
    </w:p>
    <w:p w14:paraId="34C93C41" w14:textId="77777777" w:rsidR="00A23C2C" w:rsidRDefault="00A23C2C" w:rsidP="00BD00F1">
      <w:pPr>
        <w:spacing w:line="276" w:lineRule="auto"/>
        <w:ind w:left="720"/>
        <w:jc w:val="both"/>
        <w:rPr>
          <w:b/>
        </w:rPr>
      </w:pPr>
    </w:p>
    <w:p w14:paraId="271949E7" w14:textId="77777777" w:rsidR="00A23C2C" w:rsidRDefault="00BD00F1" w:rsidP="00BD00F1">
      <w:pPr>
        <w:spacing w:line="276" w:lineRule="auto"/>
        <w:ind w:left="360" w:hanging="360"/>
        <w:jc w:val="both"/>
      </w:pPr>
      <w:r>
        <w:t>3.</w:t>
      </w:r>
      <w:r>
        <w:tab/>
        <w:t xml:space="preserve">Atsistojimas nuo kėdės. </w:t>
      </w:r>
    </w:p>
    <w:p w14:paraId="1034F6EA" w14:textId="77777777" w:rsidR="00A23C2C" w:rsidRDefault="00BD00F1" w:rsidP="00BD00F1">
      <w:pPr>
        <w:spacing w:line="276" w:lineRule="auto"/>
        <w:ind w:firstLine="360"/>
        <w:jc w:val="both"/>
      </w:pPr>
      <w:r>
        <w:t>Testuojamajam pateikiamas toks pratimo atlikimo paaiškinimas: „Aš noriu sužinoti, kiek Jums užtrunka atsistoti nuo kėdės ir atsisėsti kaip įmanoma greičiau be sustojimo 5 kartus. Kiekvieną kartą atsistojus atsisėskite ir vėl atsistokite. Rankas laikykite sukryžiuotas ant krūtinės. Aš Jums pademonstruosiu, kaip atlikti šį pratimą. Aš fiksuosiu chronometru laiką, per kurį atliksite šį pratimą, ir skaičiuosiu Jūsų atsisėdimų kartus“. Testuotojas parodo testuojamajam, kaip atlikti pratimą. Testuojamojo paklausiama, ar jis pasiruošęs, laikas pradedamas fiksuoti jam pasilenkus ties klubais, garsiai skaičiuojant asmens atsisėdimų ant kėdės skaičių. Chronometras sustabdomas, kai testuojamasis atsisėda ant kėdės po 5 atsistojimo. Pratimo atlikimas nutraukiamas, jei:</w:t>
      </w:r>
    </w:p>
    <w:p w14:paraId="5AF13A3C" w14:textId="77777777" w:rsidR="00A23C2C" w:rsidRDefault="00BD00F1" w:rsidP="00BD00F1">
      <w:pPr>
        <w:spacing w:line="276" w:lineRule="auto"/>
        <w:ind w:left="1080" w:hanging="360"/>
        <w:jc w:val="both"/>
      </w:pPr>
      <w:r>
        <w:rPr>
          <w:rFonts w:ascii="Symbol" w:hAnsi="Symbol"/>
        </w:rPr>
        <w:t></w:t>
      </w:r>
      <w:r>
        <w:rPr>
          <w:rFonts w:ascii="Symbol" w:hAnsi="Symbol"/>
        </w:rPr>
        <w:tab/>
      </w:r>
      <w:r>
        <w:t>testuojamasis pradeda naudotis rankomis;</w:t>
      </w:r>
    </w:p>
    <w:p w14:paraId="7353F7B8" w14:textId="77777777" w:rsidR="00A23C2C" w:rsidRDefault="00BD00F1" w:rsidP="00BD00F1">
      <w:pPr>
        <w:spacing w:line="276" w:lineRule="auto"/>
        <w:ind w:left="1080" w:hanging="360"/>
        <w:jc w:val="both"/>
      </w:pPr>
      <w:r>
        <w:rPr>
          <w:rFonts w:ascii="Symbol" w:hAnsi="Symbol"/>
        </w:rPr>
        <w:t></w:t>
      </w:r>
      <w:r>
        <w:rPr>
          <w:rFonts w:ascii="Symbol" w:hAnsi="Symbol"/>
        </w:rPr>
        <w:tab/>
      </w:r>
      <w:r>
        <w:t>testuojamasis per 1 minutę neatlieka pratimo;</w:t>
      </w:r>
    </w:p>
    <w:p w14:paraId="77534B92" w14:textId="77777777" w:rsidR="00A23C2C" w:rsidRDefault="00BD00F1" w:rsidP="00BD00F1">
      <w:pPr>
        <w:spacing w:line="276" w:lineRule="auto"/>
        <w:ind w:left="1080" w:hanging="360"/>
        <w:jc w:val="both"/>
      </w:pPr>
      <w:r>
        <w:rPr>
          <w:rFonts w:ascii="Symbol" w:hAnsi="Symbol"/>
        </w:rPr>
        <w:t></w:t>
      </w:r>
      <w:r>
        <w:rPr>
          <w:rFonts w:ascii="Symbol" w:hAnsi="Symbol"/>
        </w:rPr>
        <w:tab/>
      </w:r>
      <w:r>
        <w:t>testuojamasis negali 5 kartus atsistoti arba gali kilti pavojus jo sveikatai.</w:t>
      </w:r>
    </w:p>
    <w:p w14:paraId="51871873" w14:textId="77777777" w:rsidR="00A23C2C" w:rsidRDefault="00BD00F1" w:rsidP="00BD00F1">
      <w:pPr>
        <w:spacing w:line="276" w:lineRule="auto"/>
        <w:ind w:firstLine="426"/>
        <w:jc w:val="both"/>
      </w:pPr>
      <w:r>
        <w:t>Jei pratimas nutraukiamas, skiriama 0 balų; jei pratimo atlikimo laikas mažesnis nei 11,19 sekundės, skiriami 4 balai; 11,20–13,69 sekundės – 3 balai; 13,70–16,69 sekundės – 2 balai; daugiau nei 16,7 sekundės – 1 balas.</w:t>
      </w:r>
    </w:p>
    <w:p w14:paraId="46C1C9B8" w14:textId="77777777" w:rsidR="00A23C2C" w:rsidRDefault="00BD00F1" w:rsidP="00BD00F1">
      <w:pPr>
        <w:spacing w:line="276" w:lineRule="auto"/>
        <w:ind w:firstLine="426"/>
        <w:jc w:val="both"/>
      </w:pPr>
      <w:r>
        <w:t>Testas vertinamas 0–12 balų sistema, susumuojant visų pratimų balus (0 – blogiausias, 12 – geriausias įvertinimas).</w:t>
      </w:r>
    </w:p>
    <w:p w14:paraId="13647ECC" w14:textId="77777777" w:rsidR="00A23C2C" w:rsidRDefault="00BD00F1" w:rsidP="00BD00F1">
      <w:pPr>
        <w:spacing w:line="276" w:lineRule="auto"/>
        <w:ind w:firstLine="426"/>
        <w:jc w:val="both"/>
      </w:pPr>
      <w:r>
        <w:t>Priemonės: kėdė (46–48 cm aukščio) su ranktūriais, chronometras, matavimo juosta ir 2 kūginiai stulpeliai 2,44 m atstumui pažymėti.</w:t>
      </w:r>
    </w:p>
    <w:p w14:paraId="1161219E" w14:textId="77777777" w:rsidR="00A23C2C" w:rsidRDefault="00A23C2C" w:rsidP="00BD00F1">
      <w:pPr>
        <w:spacing w:line="276" w:lineRule="auto"/>
        <w:jc w:val="both"/>
      </w:pPr>
    </w:p>
    <w:p w14:paraId="56536524" w14:textId="77777777" w:rsidR="00A23C2C" w:rsidRDefault="00BD00F1" w:rsidP="005104B1">
      <w:pPr>
        <w:spacing w:line="276" w:lineRule="auto"/>
        <w:jc w:val="center"/>
        <w:rPr>
          <w:rFonts w:eastAsia="Calibri"/>
          <w:sz w:val="20"/>
          <w:lang w:eastAsia="lt-LT"/>
        </w:rPr>
      </w:pPr>
      <w:r>
        <w:t>____________________</w:t>
      </w:r>
    </w:p>
    <w:p w14:paraId="585BFF80" w14:textId="77777777" w:rsidR="005104B1" w:rsidRDefault="005104B1" w:rsidP="00BD00F1">
      <w:pPr>
        <w:spacing w:line="276" w:lineRule="auto"/>
        <w:ind w:left="5670"/>
        <w:sectPr w:rsidR="005104B1">
          <w:pgSz w:w="11906" w:h="16838" w:code="9"/>
          <w:pgMar w:top="1134" w:right="567" w:bottom="993" w:left="1701" w:header="737" w:footer="737" w:gutter="0"/>
          <w:cols w:space="1296"/>
          <w:titlePg/>
          <w:docGrid w:linePitch="326"/>
        </w:sectPr>
      </w:pPr>
    </w:p>
    <w:p w14:paraId="5C65C124"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46AF74A5" w14:textId="77777777" w:rsidR="00A23C2C" w:rsidRDefault="00BD00F1" w:rsidP="00BD00F1">
      <w:pPr>
        <w:spacing w:line="276" w:lineRule="auto"/>
        <w:ind w:left="5670"/>
      </w:pPr>
      <w:r>
        <w:t>7 priedas</w:t>
      </w:r>
    </w:p>
    <w:p w14:paraId="541AAD5D" w14:textId="77777777" w:rsidR="00A23C2C" w:rsidRDefault="00A23C2C" w:rsidP="00BD00F1">
      <w:pPr>
        <w:spacing w:line="276" w:lineRule="auto"/>
        <w:jc w:val="center"/>
        <w:rPr>
          <w:b/>
          <w:caps/>
        </w:rPr>
      </w:pPr>
    </w:p>
    <w:p w14:paraId="1E79B74F" w14:textId="77777777" w:rsidR="00A23C2C" w:rsidRDefault="00BD00F1" w:rsidP="00BD00F1">
      <w:pPr>
        <w:spacing w:line="276" w:lineRule="auto"/>
        <w:ind w:firstLine="62"/>
        <w:jc w:val="center"/>
      </w:pPr>
      <w:r>
        <w:rPr>
          <w:b/>
          <w:caps/>
        </w:rPr>
        <w:t>POLINKIO Į DEPRESIJĄ požymių nustatymo ATLIKIMO metodika</w:t>
      </w:r>
    </w:p>
    <w:p w14:paraId="3E7A021A" w14:textId="77777777" w:rsidR="00A23C2C" w:rsidRDefault="00A23C2C" w:rsidP="00BD00F1">
      <w:pPr>
        <w:spacing w:line="276" w:lineRule="auto"/>
        <w:jc w:val="both"/>
      </w:pPr>
    </w:p>
    <w:p w14:paraId="69AF8652" w14:textId="77777777" w:rsidR="00A23C2C" w:rsidRDefault="00BD00F1" w:rsidP="00BD00F1">
      <w:pPr>
        <w:tabs>
          <w:tab w:val="left" w:pos="851"/>
        </w:tabs>
        <w:spacing w:line="276" w:lineRule="auto"/>
        <w:ind w:firstLine="851"/>
        <w:jc w:val="both"/>
      </w:pPr>
      <w:r>
        <w:t xml:space="preserve">Asmens polinkis į depresiją nustatomas naudojant </w:t>
      </w:r>
      <w:proofErr w:type="spellStart"/>
      <w:r>
        <w:t>Geriatrinės</w:t>
      </w:r>
      <w:proofErr w:type="spellEnd"/>
      <w:r>
        <w:t xml:space="preserve"> depresijos skalės (GDS) klausimyno trumpąją versiją: asmens paprašoma atsakyti, kaip jis jautėsi per praėjusią savaitę.</w:t>
      </w:r>
    </w:p>
    <w:p w14:paraId="0DC0E0B1" w14:textId="77777777" w:rsidR="00A23C2C" w:rsidRDefault="00BD00F1" w:rsidP="00BD00F1">
      <w:pPr>
        <w:tabs>
          <w:tab w:val="left" w:pos="851"/>
        </w:tabs>
        <w:spacing w:line="276" w:lineRule="auto"/>
        <w:ind w:firstLine="360"/>
      </w:pPr>
      <w:r>
        <w:t>1.</w:t>
      </w:r>
      <w:r>
        <w:tab/>
        <w:t xml:space="preserve">Ar Jūs apskritai esate patenkintas savo gyvenimu? TAIP / </w:t>
      </w:r>
      <w:r>
        <w:rPr>
          <w:b/>
        </w:rPr>
        <w:t>NE</w:t>
      </w:r>
    </w:p>
    <w:p w14:paraId="3B78A52B" w14:textId="77777777" w:rsidR="00A23C2C" w:rsidRDefault="00BD00F1" w:rsidP="00BD00F1">
      <w:pPr>
        <w:tabs>
          <w:tab w:val="left" w:pos="851"/>
        </w:tabs>
        <w:spacing w:line="276" w:lineRule="auto"/>
        <w:ind w:firstLine="360"/>
      </w:pPr>
      <w:r>
        <w:t>2.</w:t>
      </w:r>
      <w:r>
        <w:tab/>
        <w:t xml:space="preserve">Ar Jūs atsisakėte daugelio savo veiklų ir interesų? </w:t>
      </w:r>
      <w:r>
        <w:rPr>
          <w:b/>
        </w:rPr>
        <w:t xml:space="preserve">TAIP </w:t>
      </w:r>
      <w:r>
        <w:t>/ NE</w:t>
      </w:r>
    </w:p>
    <w:p w14:paraId="1E65254F" w14:textId="77777777" w:rsidR="00A23C2C" w:rsidRDefault="00BD00F1" w:rsidP="00BD00F1">
      <w:pPr>
        <w:tabs>
          <w:tab w:val="left" w:pos="851"/>
        </w:tabs>
        <w:spacing w:line="276" w:lineRule="auto"/>
        <w:ind w:firstLine="360"/>
      </w:pPr>
      <w:r>
        <w:t>3.</w:t>
      </w:r>
      <w:r>
        <w:tab/>
        <w:t xml:space="preserve">Ar jaučiate gyvenimo tuštumą? </w:t>
      </w:r>
      <w:r>
        <w:rPr>
          <w:b/>
        </w:rPr>
        <w:t xml:space="preserve">TAIP </w:t>
      </w:r>
      <w:r>
        <w:t>/ NE</w:t>
      </w:r>
    </w:p>
    <w:p w14:paraId="29551481" w14:textId="77777777" w:rsidR="00A23C2C" w:rsidRDefault="00BD00F1" w:rsidP="00BD00F1">
      <w:pPr>
        <w:tabs>
          <w:tab w:val="left" w:pos="851"/>
        </w:tabs>
        <w:spacing w:line="276" w:lineRule="auto"/>
        <w:ind w:firstLine="360"/>
      </w:pPr>
      <w:r>
        <w:t>4.</w:t>
      </w:r>
      <w:r>
        <w:tab/>
        <w:t xml:space="preserve">Ar Jums dažnai nuobodu? </w:t>
      </w:r>
      <w:r>
        <w:rPr>
          <w:b/>
        </w:rPr>
        <w:t xml:space="preserve">TAIP </w:t>
      </w:r>
      <w:r>
        <w:t>/ NE</w:t>
      </w:r>
    </w:p>
    <w:p w14:paraId="4000534F" w14:textId="77777777" w:rsidR="00A23C2C" w:rsidRDefault="00BD00F1" w:rsidP="00BD00F1">
      <w:pPr>
        <w:tabs>
          <w:tab w:val="left" w:pos="851"/>
        </w:tabs>
        <w:spacing w:line="276" w:lineRule="auto"/>
        <w:ind w:firstLine="360"/>
      </w:pPr>
      <w:r>
        <w:t>5.</w:t>
      </w:r>
      <w:r>
        <w:tab/>
        <w:t xml:space="preserve">Ar dažniausiai Jūs esate geros nuotaikos? TAIP / </w:t>
      </w:r>
      <w:r>
        <w:rPr>
          <w:b/>
        </w:rPr>
        <w:t>NE</w:t>
      </w:r>
    </w:p>
    <w:p w14:paraId="6788CB3F" w14:textId="77777777" w:rsidR="00A23C2C" w:rsidRDefault="00BD00F1" w:rsidP="00BD00F1">
      <w:pPr>
        <w:tabs>
          <w:tab w:val="left" w:pos="851"/>
        </w:tabs>
        <w:spacing w:line="276" w:lineRule="auto"/>
        <w:ind w:firstLine="360"/>
      </w:pPr>
      <w:r>
        <w:t>6.</w:t>
      </w:r>
      <w:r>
        <w:tab/>
        <w:t xml:space="preserve">Ar baiminatės, kad Jums nutiks kažkas baisaus? </w:t>
      </w:r>
      <w:r>
        <w:rPr>
          <w:b/>
        </w:rPr>
        <w:t xml:space="preserve">TAIP  </w:t>
      </w:r>
      <w:r>
        <w:t>/NE</w:t>
      </w:r>
    </w:p>
    <w:p w14:paraId="05EA3005" w14:textId="77777777" w:rsidR="00A23C2C" w:rsidRDefault="00BD00F1" w:rsidP="00BD00F1">
      <w:pPr>
        <w:tabs>
          <w:tab w:val="left" w:pos="851"/>
        </w:tabs>
        <w:spacing w:line="276" w:lineRule="auto"/>
        <w:ind w:firstLine="360"/>
      </w:pPr>
      <w:r>
        <w:t>7.</w:t>
      </w:r>
      <w:r>
        <w:tab/>
        <w:t xml:space="preserve">Ar Jūs dažniausiai jaučiatės laimingas? TAIP / </w:t>
      </w:r>
      <w:r>
        <w:rPr>
          <w:b/>
        </w:rPr>
        <w:t>NE</w:t>
      </w:r>
    </w:p>
    <w:p w14:paraId="0440D429" w14:textId="77777777" w:rsidR="00A23C2C" w:rsidRDefault="00BD00F1" w:rsidP="00BD00F1">
      <w:pPr>
        <w:tabs>
          <w:tab w:val="left" w:pos="851"/>
        </w:tabs>
        <w:spacing w:line="276" w:lineRule="auto"/>
        <w:ind w:firstLine="360"/>
      </w:pPr>
      <w:r>
        <w:t>8.</w:t>
      </w:r>
      <w:r>
        <w:tab/>
        <w:t xml:space="preserve">Ar Jūs dažnai jaučiatės bejėgis? </w:t>
      </w:r>
      <w:r>
        <w:rPr>
          <w:b/>
        </w:rPr>
        <w:t xml:space="preserve">TAIP </w:t>
      </w:r>
      <w:r>
        <w:t>/ NE</w:t>
      </w:r>
    </w:p>
    <w:p w14:paraId="4617E00B" w14:textId="77777777" w:rsidR="00A23C2C" w:rsidRDefault="00BD00F1" w:rsidP="00BD00F1">
      <w:pPr>
        <w:tabs>
          <w:tab w:val="left" w:pos="851"/>
        </w:tabs>
        <w:spacing w:line="276" w:lineRule="auto"/>
        <w:ind w:firstLine="360"/>
      </w:pPr>
      <w:r>
        <w:t>9.</w:t>
      </w:r>
      <w:r>
        <w:tab/>
        <w:t xml:space="preserve">Ar Jūs mieliau liekate namie nei išeinate ieškoti naujų dalykų? </w:t>
      </w:r>
      <w:r>
        <w:rPr>
          <w:b/>
        </w:rPr>
        <w:t xml:space="preserve">TAIP </w:t>
      </w:r>
      <w:r>
        <w:t>/ NE</w:t>
      </w:r>
    </w:p>
    <w:p w14:paraId="1CFAD3D9" w14:textId="77777777" w:rsidR="00A23C2C" w:rsidRDefault="00BD00F1" w:rsidP="00BD00F1">
      <w:pPr>
        <w:tabs>
          <w:tab w:val="left" w:pos="851"/>
        </w:tabs>
        <w:spacing w:line="276" w:lineRule="auto"/>
        <w:ind w:firstLine="360"/>
      </w:pPr>
      <w:r>
        <w:t>10.</w:t>
      </w:r>
      <w:r>
        <w:tab/>
        <w:t xml:space="preserve">Ar jaučiate turintis daugiau problemų dėl atminties nei kiti? </w:t>
      </w:r>
      <w:r>
        <w:rPr>
          <w:b/>
        </w:rPr>
        <w:t xml:space="preserve">TAIP </w:t>
      </w:r>
      <w:r>
        <w:t>/ NE</w:t>
      </w:r>
    </w:p>
    <w:p w14:paraId="5D9DFB1B" w14:textId="77777777" w:rsidR="00A23C2C" w:rsidRDefault="00BD00F1" w:rsidP="00BD00F1">
      <w:pPr>
        <w:tabs>
          <w:tab w:val="left" w:pos="851"/>
        </w:tabs>
        <w:spacing w:line="276" w:lineRule="auto"/>
        <w:ind w:firstLine="360"/>
      </w:pPr>
      <w:r>
        <w:t>11.</w:t>
      </w:r>
      <w:r>
        <w:tab/>
        <w:t xml:space="preserve">Ar manote, kad šiuo metu būti gyvam yra nuostabu? TAIP / </w:t>
      </w:r>
      <w:r>
        <w:rPr>
          <w:b/>
        </w:rPr>
        <w:t>NE</w:t>
      </w:r>
    </w:p>
    <w:p w14:paraId="10B71B65" w14:textId="77777777" w:rsidR="00A23C2C" w:rsidRDefault="00BD00F1" w:rsidP="00BD00F1">
      <w:pPr>
        <w:tabs>
          <w:tab w:val="left" w:pos="851"/>
        </w:tabs>
        <w:spacing w:line="276" w:lineRule="auto"/>
        <w:ind w:firstLine="360"/>
      </w:pPr>
      <w:r>
        <w:t>12.</w:t>
      </w:r>
      <w:r>
        <w:tab/>
        <w:t xml:space="preserve">Ar jaučiatės visiškai bevertis toks, koks esate dabar? </w:t>
      </w:r>
      <w:r>
        <w:rPr>
          <w:b/>
        </w:rPr>
        <w:t xml:space="preserve">TAIP </w:t>
      </w:r>
      <w:r>
        <w:t>/ NE</w:t>
      </w:r>
    </w:p>
    <w:p w14:paraId="5BA2AA56" w14:textId="77777777" w:rsidR="00A23C2C" w:rsidRDefault="00BD00F1" w:rsidP="00BD00F1">
      <w:pPr>
        <w:tabs>
          <w:tab w:val="left" w:pos="851"/>
        </w:tabs>
        <w:spacing w:line="276" w:lineRule="auto"/>
        <w:ind w:firstLine="360"/>
      </w:pPr>
      <w:r>
        <w:t>13.</w:t>
      </w:r>
      <w:r>
        <w:tab/>
        <w:t xml:space="preserve">Ar jaučiatės esantis kupinas energijos? TAIP / </w:t>
      </w:r>
      <w:r>
        <w:rPr>
          <w:b/>
        </w:rPr>
        <w:t>NE</w:t>
      </w:r>
    </w:p>
    <w:p w14:paraId="0A6D8B5F" w14:textId="77777777" w:rsidR="00A23C2C" w:rsidRDefault="00BD00F1" w:rsidP="00BD00F1">
      <w:pPr>
        <w:tabs>
          <w:tab w:val="left" w:pos="851"/>
        </w:tabs>
        <w:spacing w:line="276" w:lineRule="auto"/>
        <w:ind w:firstLine="360"/>
      </w:pPr>
      <w:r>
        <w:t>14.</w:t>
      </w:r>
      <w:r>
        <w:tab/>
        <w:t xml:space="preserve">Ar jaučiatės esantis beviltiškoje situacijoje?  </w:t>
      </w:r>
      <w:r>
        <w:rPr>
          <w:b/>
        </w:rPr>
        <w:t xml:space="preserve">TAIP </w:t>
      </w:r>
      <w:r>
        <w:t>/ NE</w:t>
      </w:r>
    </w:p>
    <w:p w14:paraId="27888518" w14:textId="77777777" w:rsidR="00A23C2C" w:rsidRDefault="00BD00F1" w:rsidP="00BD00F1">
      <w:pPr>
        <w:tabs>
          <w:tab w:val="left" w:pos="851"/>
        </w:tabs>
        <w:spacing w:line="276" w:lineRule="auto"/>
        <w:ind w:firstLine="360"/>
      </w:pPr>
      <w:r>
        <w:t>15.</w:t>
      </w:r>
      <w:r>
        <w:tab/>
        <w:t xml:space="preserve">Ar manote, kad daugeliui žmonių yra geriau nei Jums? </w:t>
      </w:r>
      <w:r>
        <w:rPr>
          <w:b/>
        </w:rPr>
        <w:t xml:space="preserve">TAIP </w:t>
      </w:r>
      <w:r>
        <w:t>/ NE</w:t>
      </w:r>
    </w:p>
    <w:p w14:paraId="3B66AB6E" w14:textId="77777777" w:rsidR="00A23C2C" w:rsidRDefault="00A23C2C" w:rsidP="00BD00F1">
      <w:pPr>
        <w:tabs>
          <w:tab w:val="left" w:pos="851"/>
        </w:tabs>
        <w:spacing w:line="276" w:lineRule="auto"/>
        <w:ind w:firstLine="360"/>
      </w:pPr>
    </w:p>
    <w:p w14:paraId="6CCB8043" w14:textId="77777777" w:rsidR="00A23C2C" w:rsidRDefault="00BD00F1" w:rsidP="00BD00F1">
      <w:pPr>
        <w:tabs>
          <w:tab w:val="left" w:pos="851"/>
        </w:tabs>
        <w:spacing w:line="276" w:lineRule="auto"/>
        <w:ind w:firstLine="360"/>
      </w:pPr>
      <w:r>
        <w:t>Vertinimas: skaičiuojami paryškintu šriftu pažymėti atsakymai (kiekvienam jų skiriamas 1 balas), kurie nustato depresijos lygį:</w:t>
      </w:r>
    </w:p>
    <w:p w14:paraId="56047A5B" w14:textId="77777777" w:rsidR="00A23C2C" w:rsidRDefault="00BD00F1" w:rsidP="00BD00F1">
      <w:pPr>
        <w:tabs>
          <w:tab w:val="left" w:pos="851"/>
        </w:tabs>
        <w:spacing w:line="276" w:lineRule="auto"/>
        <w:ind w:firstLine="360"/>
      </w:pPr>
      <w:r>
        <w:rPr>
          <w:rFonts w:ascii="Symbol" w:hAnsi="Symbol"/>
        </w:rPr>
        <w:t></w:t>
      </w:r>
      <w:r>
        <w:rPr>
          <w:rFonts w:ascii="Symbol" w:hAnsi="Symbol"/>
        </w:rPr>
        <w:tab/>
      </w:r>
      <w:r>
        <w:t>&gt;5 balai – polinkį į depresiją;</w:t>
      </w:r>
    </w:p>
    <w:p w14:paraId="04D6E42E" w14:textId="77777777" w:rsidR="00A23C2C" w:rsidRDefault="00BD00F1" w:rsidP="00BD00F1">
      <w:pPr>
        <w:tabs>
          <w:tab w:val="left" w:pos="851"/>
        </w:tabs>
        <w:spacing w:line="276" w:lineRule="auto"/>
        <w:ind w:firstLine="360"/>
        <w:jc w:val="both"/>
      </w:pPr>
      <w:r>
        <w:rPr>
          <w:rFonts w:ascii="Symbol" w:hAnsi="Symbol"/>
        </w:rPr>
        <w:t></w:t>
      </w:r>
      <w:r>
        <w:rPr>
          <w:rFonts w:ascii="Symbol" w:hAnsi="Symbol"/>
        </w:rPr>
        <w:tab/>
      </w:r>
      <w:r>
        <w:t>≥10 balų beveik visada liudija esamą depresiją.</w:t>
      </w:r>
    </w:p>
    <w:p w14:paraId="42FC7A80" w14:textId="77777777" w:rsidR="00A23C2C" w:rsidRDefault="00A23C2C" w:rsidP="00BD00F1">
      <w:pPr>
        <w:spacing w:line="276" w:lineRule="auto"/>
        <w:jc w:val="both"/>
      </w:pPr>
    </w:p>
    <w:p w14:paraId="6AF44668" w14:textId="77777777" w:rsidR="00A23C2C" w:rsidRPr="005104B1" w:rsidRDefault="00BD00F1" w:rsidP="005104B1">
      <w:pPr>
        <w:spacing w:line="276" w:lineRule="auto"/>
        <w:jc w:val="center"/>
      </w:pPr>
      <w:r>
        <w:t>_________________________</w:t>
      </w:r>
    </w:p>
    <w:p w14:paraId="383DEFAE" w14:textId="77777777" w:rsidR="005104B1" w:rsidRDefault="005104B1" w:rsidP="00BD00F1">
      <w:pPr>
        <w:spacing w:line="276" w:lineRule="auto"/>
        <w:ind w:left="5670"/>
        <w:sectPr w:rsidR="005104B1">
          <w:pgSz w:w="11906" w:h="16838" w:code="9"/>
          <w:pgMar w:top="1134" w:right="567" w:bottom="993" w:left="1701" w:header="737" w:footer="737" w:gutter="0"/>
          <w:pgNumType w:start="1"/>
          <w:cols w:space="1296"/>
          <w:titlePg/>
          <w:docGrid w:linePitch="326"/>
        </w:sectPr>
      </w:pPr>
    </w:p>
    <w:p w14:paraId="3B20AF44"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6FF0A15C" w14:textId="77777777" w:rsidR="00A23C2C" w:rsidRDefault="00BD00F1" w:rsidP="00BD00F1">
      <w:pPr>
        <w:spacing w:line="276" w:lineRule="auto"/>
        <w:ind w:left="5670"/>
      </w:pPr>
      <w:r>
        <w:t>8 priedas</w:t>
      </w:r>
    </w:p>
    <w:p w14:paraId="7D6B4892" w14:textId="77777777" w:rsidR="00A23C2C" w:rsidRDefault="00A23C2C" w:rsidP="00BD00F1">
      <w:pPr>
        <w:spacing w:line="276" w:lineRule="auto"/>
        <w:jc w:val="both"/>
      </w:pPr>
    </w:p>
    <w:p w14:paraId="17CBF683" w14:textId="77777777" w:rsidR="00A23C2C" w:rsidRDefault="00BD00F1" w:rsidP="00BD00F1">
      <w:pPr>
        <w:spacing w:line="276" w:lineRule="auto"/>
        <w:jc w:val="center"/>
        <w:rPr>
          <w:b/>
        </w:rPr>
      </w:pPr>
      <w:r>
        <w:rPr>
          <w:b/>
        </w:rPr>
        <w:t>(Individualios fizinio aktyvumo kortelės forma)</w:t>
      </w:r>
    </w:p>
    <w:p w14:paraId="06BCC19B" w14:textId="77777777" w:rsidR="00A23C2C" w:rsidRDefault="00A23C2C" w:rsidP="00BD00F1">
      <w:pPr>
        <w:spacing w:line="276" w:lineRule="auto"/>
        <w:jc w:val="center"/>
        <w:rPr>
          <w:b/>
        </w:rPr>
      </w:pPr>
    </w:p>
    <w:p w14:paraId="125C0BC3" w14:textId="77777777" w:rsidR="00A23C2C" w:rsidRDefault="00BD00F1" w:rsidP="00BD00F1">
      <w:pPr>
        <w:spacing w:line="276" w:lineRule="auto"/>
        <w:jc w:val="center"/>
        <w:rPr>
          <w:b/>
        </w:rPr>
      </w:pPr>
      <w:r>
        <w:rPr>
          <w:b/>
        </w:rPr>
        <w:t>INDIVIDUALI FIZINIO AKTYVUMO KORTELĖ</w:t>
      </w:r>
    </w:p>
    <w:p w14:paraId="703BF102" w14:textId="77777777" w:rsidR="00A23C2C" w:rsidRDefault="00A23C2C" w:rsidP="00BD00F1">
      <w:pPr>
        <w:spacing w:line="276" w:lineRule="auto"/>
        <w:jc w:val="center"/>
      </w:pPr>
    </w:p>
    <w:p w14:paraId="4699CA45" w14:textId="77777777" w:rsidR="00A23C2C" w:rsidRDefault="00BD00F1" w:rsidP="00BD00F1">
      <w:pPr>
        <w:spacing w:line="276" w:lineRule="auto"/>
        <w:rPr>
          <w:b/>
        </w:rPr>
      </w:pPr>
      <w:r>
        <w:rPr>
          <w:b/>
        </w:rPr>
        <w:t xml:space="preserve">Vardas, pavardė: </w:t>
      </w:r>
      <w:r>
        <w:rPr>
          <w:b/>
        </w:rPr>
        <w:tab/>
      </w:r>
      <w:r>
        <w:rPr>
          <w:b/>
        </w:rPr>
        <w:tab/>
      </w:r>
      <w:r>
        <w:rPr>
          <w:b/>
        </w:rPr>
        <w:tab/>
      </w:r>
      <w:r>
        <w:rPr>
          <w:b/>
        </w:rPr>
        <w:tab/>
        <w:t>Amžius:</w:t>
      </w:r>
    </w:p>
    <w:p w14:paraId="14F18C51" w14:textId="77777777" w:rsidR="00A23C2C" w:rsidRDefault="00A23C2C" w:rsidP="00BD00F1">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1057"/>
        <w:gridCol w:w="1433"/>
        <w:gridCol w:w="1181"/>
        <w:gridCol w:w="1305"/>
        <w:gridCol w:w="1321"/>
        <w:gridCol w:w="1553"/>
      </w:tblGrid>
      <w:tr w:rsidR="00A23C2C" w14:paraId="076C5606" w14:textId="77777777">
        <w:tc>
          <w:tcPr>
            <w:tcW w:w="1778" w:type="dxa"/>
            <w:vMerge w:val="restart"/>
          </w:tcPr>
          <w:p w14:paraId="11A0AB56" w14:textId="77777777" w:rsidR="00A23C2C" w:rsidRDefault="00BD00F1" w:rsidP="00BD00F1">
            <w:pPr>
              <w:spacing w:line="276" w:lineRule="auto"/>
              <w:jc w:val="both"/>
            </w:pPr>
            <w:r>
              <w:rPr>
                <w:sz w:val="22"/>
              </w:rPr>
              <w:t>Rodiklis</w:t>
            </w:r>
          </w:p>
        </w:tc>
        <w:tc>
          <w:tcPr>
            <w:tcW w:w="2490" w:type="dxa"/>
            <w:gridSpan w:val="2"/>
          </w:tcPr>
          <w:p w14:paraId="5BD9C6A6" w14:textId="77777777" w:rsidR="00A23C2C" w:rsidRDefault="00BD00F1" w:rsidP="00BD00F1">
            <w:pPr>
              <w:spacing w:line="276" w:lineRule="auto"/>
              <w:jc w:val="center"/>
            </w:pPr>
            <w:r>
              <w:rPr>
                <w:sz w:val="22"/>
              </w:rPr>
              <w:t>Pradžioje</w:t>
            </w:r>
          </w:p>
        </w:tc>
        <w:tc>
          <w:tcPr>
            <w:tcW w:w="2486" w:type="dxa"/>
            <w:gridSpan w:val="2"/>
          </w:tcPr>
          <w:p w14:paraId="4CA6C84A" w14:textId="77777777" w:rsidR="00A23C2C" w:rsidRDefault="00BD00F1" w:rsidP="00BD00F1">
            <w:pPr>
              <w:spacing w:line="276" w:lineRule="auto"/>
              <w:jc w:val="center"/>
            </w:pPr>
            <w:r>
              <w:rPr>
                <w:sz w:val="22"/>
              </w:rPr>
              <w:t>Po 6 mėnesių</w:t>
            </w:r>
          </w:p>
        </w:tc>
        <w:tc>
          <w:tcPr>
            <w:tcW w:w="2874" w:type="dxa"/>
            <w:gridSpan w:val="2"/>
          </w:tcPr>
          <w:p w14:paraId="355E8DA2" w14:textId="77777777" w:rsidR="00A23C2C" w:rsidRDefault="00BD00F1" w:rsidP="00BD00F1">
            <w:pPr>
              <w:spacing w:line="276" w:lineRule="auto"/>
              <w:jc w:val="center"/>
            </w:pPr>
            <w:r>
              <w:rPr>
                <w:sz w:val="22"/>
              </w:rPr>
              <w:t>Po 12 mėnesių</w:t>
            </w:r>
          </w:p>
        </w:tc>
      </w:tr>
      <w:tr w:rsidR="00A23C2C" w14:paraId="7F3E6003" w14:textId="77777777">
        <w:tc>
          <w:tcPr>
            <w:tcW w:w="1778" w:type="dxa"/>
            <w:vMerge/>
          </w:tcPr>
          <w:p w14:paraId="622CD34F" w14:textId="77777777" w:rsidR="00A23C2C" w:rsidRDefault="00A23C2C" w:rsidP="00BD00F1">
            <w:pPr>
              <w:spacing w:line="276" w:lineRule="auto"/>
              <w:jc w:val="center"/>
            </w:pPr>
          </w:p>
        </w:tc>
        <w:tc>
          <w:tcPr>
            <w:tcW w:w="1057" w:type="dxa"/>
          </w:tcPr>
          <w:p w14:paraId="6CB36134" w14:textId="77777777" w:rsidR="00A23C2C" w:rsidRDefault="00BD00F1" w:rsidP="00BD00F1">
            <w:pPr>
              <w:spacing w:line="276" w:lineRule="auto"/>
              <w:jc w:val="center"/>
            </w:pPr>
            <w:r>
              <w:rPr>
                <w:sz w:val="22"/>
              </w:rPr>
              <w:t>Rodiklio reikšmė</w:t>
            </w:r>
          </w:p>
        </w:tc>
        <w:tc>
          <w:tcPr>
            <w:tcW w:w="1433" w:type="dxa"/>
          </w:tcPr>
          <w:p w14:paraId="38A4EA1F" w14:textId="77777777" w:rsidR="00A23C2C" w:rsidRDefault="00BD00F1" w:rsidP="00BD00F1">
            <w:pPr>
              <w:spacing w:line="276" w:lineRule="auto"/>
              <w:jc w:val="center"/>
            </w:pPr>
            <w:r>
              <w:rPr>
                <w:sz w:val="22"/>
              </w:rPr>
              <w:t>Vertinimas</w:t>
            </w:r>
          </w:p>
        </w:tc>
        <w:tc>
          <w:tcPr>
            <w:tcW w:w="1181" w:type="dxa"/>
          </w:tcPr>
          <w:p w14:paraId="29B68633" w14:textId="77777777" w:rsidR="00A23C2C" w:rsidRDefault="00BD00F1" w:rsidP="00BD00F1">
            <w:pPr>
              <w:spacing w:line="276" w:lineRule="auto"/>
              <w:jc w:val="center"/>
            </w:pPr>
            <w:r>
              <w:rPr>
                <w:sz w:val="22"/>
              </w:rPr>
              <w:t>Rodiklio reikšmė</w:t>
            </w:r>
          </w:p>
        </w:tc>
        <w:tc>
          <w:tcPr>
            <w:tcW w:w="1305" w:type="dxa"/>
          </w:tcPr>
          <w:p w14:paraId="5A470B52" w14:textId="77777777" w:rsidR="00A23C2C" w:rsidRDefault="00BD00F1" w:rsidP="00BD00F1">
            <w:pPr>
              <w:spacing w:line="276" w:lineRule="auto"/>
              <w:jc w:val="center"/>
            </w:pPr>
            <w:r>
              <w:rPr>
                <w:sz w:val="22"/>
              </w:rPr>
              <w:t>Vertinimas</w:t>
            </w:r>
          </w:p>
        </w:tc>
        <w:tc>
          <w:tcPr>
            <w:tcW w:w="1321" w:type="dxa"/>
          </w:tcPr>
          <w:p w14:paraId="728A3CDA" w14:textId="77777777" w:rsidR="00A23C2C" w:rsidRDefault="00BD00F1" w:rsidP="00BD00F1">
            <w:pPr>
              <w:spacing w:line="276" w:lineRule="auto"/>
              <w:jc w:val="center"/>
            </w:pPr>
            <w:r>
              <w:rPr>
                <w:sz w:val="22"/>
              </w:rPr>
              <w:t>Rodiklio reikšmė</w:t>
            </w:r>
          </w:p>
        </w:tc>
        <w:tc>
          <w:tcPr>
            <w:tcW w:w="1553" w:type="dxa"/>
          </w:tcPr>
          <w:p w14:paraId="3C4D5EE6" w14:textId="77777777" w:rsidR="00A23C2C" w:rsidRDefault="00BD00F1" w:rsidP="00BD00F1">
            <w:pPr>
              <w:spacing w:line="276" w:lineRule="auto"/>
              <w:jc w:val="both"/>
            </w:pPr>
            <w:r>
              <w:rPr>
                <w:sz w:val="22"/>
              </w:rPr>
              <w:t>Vertinimas</w:t>
            </w:r>
          </w:p>
        </w:tc>
      </w:tr>
      <w:tr w:rsidR="00A23C2C" w14:paraId="038FCE71" w14:textId="77777777">
        <w:tc>
          <w:tcPr>
            <w:tcW w:w="9628" w:type="dxa"/>
            <w:gridSpan w:val="7"/>
            <w:shd w:val="clear" w:color="auto" w:fill="D9D9D9"/>
          </w:tcPr>
          <w:p w14:paraId="16F657B7" w14:textId="77777777" w:rsidR="00A23C2C" w:rsidRDefault="00BD00F1" w:rsidP="00BD00F1">
            <w:pPr>
              <w:spacing w:line="276" w:lineRule="auto"/>
              <w:jc w:val="center"/>
              <w:rPr>
                <w:b/>
              </w:rPr>
            </w:pPr>
            <w:r>
              <w:rPr>
                <w:b/>
                <w:sz w:val="22"/>
              </w:rPr>
              <w:t>Kūno masės indeksas</w:t>
            </w:r>
          </w:p>
        </w:tc>
      </w:tr>
      <w:tr w:rsidR="00A23C2C" w14:paraId="59B473F1" w14:textId="77777777">
        <w:tc>
          <w:tcPr>
            <w:tcW w:w="1778" w:type="dxa"/>
          </w:tcPr>
          <w:p w14:paraId="3EEF790D" w14:textId="77777777" w:rsidR="00A23C2C" w:rsidRDefault="00BD00F1" w:rsidP="00BD00F1">
            <w:pPr>
              <w:spacing w:line="276" w:lineRule="auto"/>
              <w:jc w:val="both"/>
            </w:pPr>
            <w:r>
              <w:rPr>
                <w:sz w:val="22"/>
              </w:rPr>
              <w:t>Kūno masės indeksas (KMI)</w:t>
            </w:r>
          </w:p>
        </w:tc>
        <w:tc>
          <w:tcPr>
            <w:tcW w:w="1057" w:type="dxa"/>
          </w:tcPr>
          <w:p w14:paraId="0403C3D0" w14:textId="77777777" w:rsidR="00A23C2C" w:rsidRDefault="00A23C2C" w:rsidP="00BD00F1">
            <w:pPr>
              <w:spacing w:line="276" w:lineRule="auto"/>
              <w:jc w:val="both"/>
            </w:pPr>
          </w:p>
        </w:tc>
        <w:tc>
          <w:tcPr>
            <w:tcW w:w="1433" w:type="dxa"/>
          </w:tcPr>
          <w:p w14:paraId="1F7BBF1B" w14:textId="77777777" w:rsidR="00A23C2C" w:rsidRDefault="00A23C2C" w:rsidP="00BD00F1">
            <w:pPr>
              <w:spacing w:line="276" w:lineRule="auto"/>
              <w:jc w:val="both"/>
            </w:pPr>
          </w:p>
        </w:tc>
        <w:tc>
          <w:tcPr>
            <w:tcW w:w="1181" w:type="dxa"/>
          </w:tcPr>
          <w:p w14:paraId="695F3FA7" w14:textId="77777777" w:rsidR="00A23C2C" w:rsidRDefault="00A23C2C" w:rsidP="00BD00F1">
            <w:pPr>
              <w:spacing w:line="276" w:lineRule="auto"/>
              <w:jc w:val="both"/>
            </w:pPr>
          </w:p>
        </w:tc>
        <w:tc>
          <w:tcPr>
            <w:tcW w:w="1305" w:type="dxa"/>
          </w:tcPr>
          <w:p w14:paraId="0619E980" w14:textId="77777777" w:rsidR="00A23C2C" w:rsidRDefault="00A23C2C" w:rsidP="00BD00F1">
            <w:pPr>
              <w:spacing w:line="276" w:lineRule="auto"/>
              <w:jc w:val="both"/>
            </w:pPr>
          </w:p>
        </w:tc>
        <w:tc>
          <w:tcPr>
            <w:tcW w:w="1321" w:type="dxa"/>
          </w:tcPr>
          <w:p w14:paraId="2B1F8255" w14:textId="77777777" w:rsidR="00A23C2C" w:rsidRDefault="00A23C2C" w:rsidP="00BD00F1">
            <w:pPr>
              <w:spacing w:line="276" w:lineRule="auto"/>
              <w:jc w:val="both"/>
            </w:pPr>
          </w:p>
        </w:tc>
        <w:tc>
          <w:tcPr>
            <w:tcW w:w="1553" w:type="dxa"/>
          </w:tcPr>
          <w:p w14:paraId="72D7BE82" w14:textId="77777777" w:rsidR="00A23C2C" w:rsidRDefault="00A23C2C" w:rsidP="00BD00F1">
            <w:pPr>
              <w:spacing w:line="276" w:lineRule="auto"/>
              <w:jc w:val="both"/>
            </w:pPr>
          </w:p>
        </w:tc>
      </w:tr>
      <w:tr w:rsidR="00A23C2C" w14:paraId="35AECDCB" w14:textId="77777777">
        <w:tc>
          <w:tcPr>
            <w:tcW w:w="9628" w:type="dxa"/>
            <w:gridSpan w:val="7"/>
            <w:shd w:val="clear" w:color="auto" w:fill="D9D9D9"/>
          </w:tcPr>
          <w:p w14:paraId="7AD0C1FC" w14:textId="77777777" w:rsidR="00A23C2C" w:rsidRDefault="00BD00F1" w:rsidP="00BD00F1">
            <w:pPr>
              <w:spacing w:line="276" w:lineRule="auto"/>
              <w:jc w:val="center"/>
              <w:rPr>
                <w:b/>
              </w:rPr>
            </w:pPr>
            <w:r>
              <w:rPr>
                <w:b/>
                <w:sz w:val="22"/>
              </w:rPr>
              <w:t>Fizinis aktyvumas</w:t>
            </w:r>
          </w:p>
        </w:tc>
      </w:tr>
      <w:tr w:rsidR="00A23C2C" w14:paraId="23B869F5" w14:textId="77777777">
        <w:tc>
          <w:tcPr>
            <w:tcW w:w="1778" w:type="dxa"/>
          </w:tcPr>
          <w:p w14:paraId="0E19B84B" w14:textId="77777777" w:rsidR="00A23C2C" w:rsidRDefault="00BD00F1" w:rsidP="00BD00F1">
            <w:pPr>
              <w:spacing w:line="276" w:lineRule="auto"/>
            </w:pPr>
            <w:r>
              <w:rPr>
                <w:sz w:val="22"/>
              </w:rPr>
              <w:t>Aktyvaus judėjimo 150 min/sav. įvykdymas</w:t>
            </w:r>
          </w:p>
        </w:tc>
        <w:tc>
          <w:tcPr>
            <w:tcW w:w="1057" w:type="dxa"/>
          </w:tcPr>
          <w:p w14:paraId="0BBFDD08" w14:textId="77777777" w:rsidR="00A23C2C" w:rsidRDefault="00A23C2C" w:rsidP="00BD00F1">
            <w:pPr>
              <w:spacing w:line="276" w:lineRule="auto"/>
              <w:jc w:val="both"/>
            </w:pPr>
          </w:p>
        </w:tc>
        <w:tc>
          <w:tcPr>
            <w:tcW w:w="1433" w:type="dxa"/>
          </w:tcPr>
          <w:p w14:paraId="5A8F2FD5" w14:textId="77777777" w:rsidR="00A23C2C" w:rsidRDefault="00A23C2C" w:rsidP="00BD00F1">
            <w:pPr>
              <w:spacing w:line="276" w:lineRule="auto"/>
              <w:jc w:val="both"/>
            </w:pPr>
          </w:p>
        </w:tc>
        <w:tc>
          <w:tcPr>
            <w:tcW w:w="1181" w:type="dxa"/>
          </w:tcPr>
          <w:p w14:paraId="422AD37F" w14:textId="77777777" w:rsidR="00A23C2C" w:rsidRDefault="00A23C2C" w:rsidP="00BD00F1">
            <w:pPr>
              <w:spacing w:line="276" w:lineRule="auto"/>
              <w:jc w:val="both"/>
            </w:pPr>
          </w:p>
        </w:tc>
        <w:tc>
          <w:tcPr>
            <w:tcW w:w="1305" w:type="dxa"/>
          </w:tcPr>
          <w:p w14:paraId="0000962B" w14:textId="77777777" w:rsidR="00A23C2C" w:rsidRDefault="00A23C2C" w:rsidP="00BD00F1">
            <w:pPr>
              <w:spacing w:line="276" w:lineRule="auto"/>
              <w:jc w:val="both"/>
            </w:pPr>
          </w:p>
        </w:tc>
        <w:tc>
          <w:tcPr>
            <w:tcW w:w="1321" w:type="dxa"/>
          </w:tcPr>
          <w:p w14:paraId="318D99BB" w14:textId="77777777" w:rsidR="00A23C2C" w:rsidRDefault="00A23C2C" w:rsidP="00BD00F1">
            <w:pPr>
              <w:spacing w:line="276" w:lineRule="auto"/>
              <w:jc w:val="both"/>
            </w:pPr>
          </w:p>
        </w:tc>
        <w:tc>
          <w:tcPr>
            <w:tcW w:w="1553" w:type="dxa"/>
          </w:tcPr>
          <w:p w14:paraId="204F77EC" w14:textId="77777777" w:rsidR="00A23C2C" w:rsidRDefault="00A23C2C" w:rsidP="00BD00F1">
            <w:pPr>
              <w:spacing w:line="276" w:lineRule="auto"/>
              <w:jc w:val="both"/>
            </w:pPr>
          </w:p>
        </w:tc>
      </w:tr>
      <w:tr w:rsidR="00A23C2C" w14:paraId="5F4877DD" w14:textId="77777777">
        <w:tc>
          <w:tcPr>
            <w:tcW w:w="9628" w:type="dxa"/>
            <w:gridSpan w:val="7"/>
            <w:shd w:val="clear" w:color="auto" w:fill="D9D9D9"/>
          </w:tcPr>
          <w:p w14:paraId="74C5B1F2" w14:textId="77777777" w:rsidR="00A23C2C" w:rsidRDefault="00BD00F1" w:rsidP="00BD00F1">
            <w:pPr>
              <w:spacing w:line="276" w:lineRule="auto"/>
              <w:jc w:val="center"/>
              <w:rPr>
                <w:b/>
                <w:highlight w:val="lightGray"/>
              </w:rPr>
            </w:pPr>
            <w:r>
              <w:rPr>
                <w:b/>
                <w:highlight w:val="lightGray"/>
              </w:rPr>
              <w:t>Fizinis pajėgumas</w:t>
            </w:r>
          </w:p>
        </w:tc>
      </w:tr>
      <w:tr w:rsidR="00A23C2C" w14:paraId="49A54EEC" w14:textId="77777777">
        <w:tc>
          <w:tcPr>
            <w:tcW w:w="1778" w:type="dxa"/>
          </w:tcPr>
          <w:p w14:paraId="7A2B494D" w14:textId="77777777" w:rsidR="00A23C2C" w:rsidRDefault="00BD00F1" w:rsidP="00BD00F1">
            <w:pPr>
              <w:tabs>
                <w:tab w:val="left" w:pos="272"/>
              </w:tabs>
              <w:spacing w:line="276" w:lineRule="auto"/>
              <w:jc w:val="both"/>
              <w:rPr>
                <w:sz w:val="20"/>
              </w:rPr>
            </w:pPr>
            <w:r>
              <w:rPr>
                <w:sz w:val="20"/>
              </w:rPr>
              <w:t>1.</w:t>
            </w:r>
            <w:r>
              <w:rPr>
                <w:sz w:val="20"/>
              </w:rPr>
              <w:tab/>
            </w:r>
            <w:r w:rsidRPr="00F1396D">
              <w:rPr>
                <w:sz w:val="20"/>
              </w:rPr>
              <w:t>Vir</w:t>
            </w:r>
            <w:r>
              <w:rPr>
                <w:sz w:val="20"/>
              </w:rPr>
              <w:t>šutinių galūnių (rankų) raumenų jėga (testas „Lenkti ir tiesti ranką su svareliu per 30 sek.“</w:t>
            </w:r>
          </w:p>
          <w:p w14:paraId="69A7FE04" w14:textId="77777777" w:rsidR="00A23C2C" w:rsidRDefault="00BD00F1" w:rsidP="00BD00F1">
            <w:pPr>
              <w:tabs>
                <w:tab w:val="left" w:pos="272"/>
              </w:tabs>
              <w:spacing w:line="276" w:lineRule="auto"/>
              <w:jc w:val="both"/>
              <w:rPr>
                <w:sz w:val="20"/>
              </w:rPr>
            </w:pPr>
            <w:r>
              <w:rPr>
                <w:sz w:val="20"/>
              </w:rPr>
              <w:t xml:space="preserve">(kartai per </w:t>
            </w:r>
          </w:p>
          <w:p w14:paraId="6CC8C0C8" w14:textId="77777777" w:rsidR="00A23C2C" w:rsidRDefault="00BD00F1" w:rsidP="00BD00F1">
            <w:pPr>
              <w:tabs>
                <w:tab w:val="left" w:pos="272"/>
              </w:tabs>
              <w:spacing w:line="276" w:lineRule="auto"/>
              <w:jc w:val="both"/>
              <w:rPr>
                <w:sz w:val="20"/>
              </w:rPr>
            </w:pPr>
            <w:r>
              <w:rPr>
                <w:sz w:val="20"/>
              </w:rPr>
              <w:t>30 sek.)</w:t>
            </w:r>
          </w:p>
        </w:tc>
        <w:tc>
          <w:tcPr>
            <w:tcW w:w="1057" w:type="dxa"/>
          </w:tcPr>
          <w:p w14:paraId="6C98B6FC" w14:textId="77777777" w:rsidR="00A23C2C" w:rsidRDefault="00A23C2C" w:rsidP="00BD00F1">
            <w:pPr>
              <w:spacing w:line="276" w:lineRule="auto"/>
              <w:jc w:val="both"/>
            </w:pPr>
          </w:p>
        </w:tc>
        <w:tc>
          <w:tcPr>
            <w:tcW w:w="1433" w:type="dxa"/>
          </w:tcPr>
          <w:p w14:paraId="39B0C4FA" w14:textId="77777777" w:rsidR="00A23C2C" w:rsidRDefault="00A23C2C" w:rsidP="00BD00F1">
            <w:pPr>
              <w:spacing w:line="276" w:lineRule="auto"/>
              <w:jc w:val="both"/>
            </w:pPr>
          </w:p>
        </w:tc>
        <w:tc>
          <w:tcPr>
            <w:tcW w:w="1181" w:type="dxa"/>
          </w:tcPr>
          <w:p w14:paraId="4D818628" w14:textId="77777777" w:rsidR="00A23C2C" w:rsidRDefault="00A23C2C" w:rsidP="00BD00F1">
            <w:pPr>
              <w:spacing w:line="276" w:lineRule="auto"/>
              <w:jc w:val="both"/>
            </w:pPr>
          </w:p>
        </w:tc>
        <w:tc>
          <w:tcPr>
            <w:tcW w:w="1305" w:type="dxa"/>
          </w:tcPr>
          <w:p w14:paraId="7D04967A" w14:textId="77777777" w:rsidR="00A23C2C" w:rsidRDefault="00A23C2C" w:rsidP="00BD00F1">
            <w:pPr>
              <w:spacing w:line="276" w:lineRule="auto"/>
              <w:jc w:val="both"/>
            </w:pPr>
          </w:p>
        </w:tc>
        <w:tc>
          <w:tcPr>
            <w:tcW w:w="1321" w:type="dxa"/>
          </w:tcPr>
          <w:p w14:paraId="340DC061" w14:textId="77777777" w:rsidR="00A23C2C" w:rsidRDefault="00A23C2C" w:rsidP="00BD00F1">
            <w:pPr>
              <w:spacing w:line="276" w:lineRule="auto"/>
              <w:jc w:val="both"/>
            </w:pPr>
          </w:p>
        </w:tc>
        <w:tc>
          <w:tcPr>
            <w:tcW w:w="1553" w:type="dxa"/>
          </w:tcPr>
          <w:p w14:paraId="0E9A1F09" w14:textId="77777777" w:rsidR="00A23C2C" w:rsidRDefault="00A23C2C" w:rsidP="00BD00F1">
            <w:pPr>
              <w:spacing w:line="276" w:lineRule="auto"/>
              <w:jc w:val="both"/>
            </w:pPr>
          </w:p>
        </w:tc>
      </w:tr>
      <w:tr w:rsidR="00A23C2C" w14:paraId="2F567A1C" w14:textId="77777777">
        <w:tc>
          <w:tcPr>
            <w:tcW w:w="1778" w:type="dxa"/>
          </w:tcPr>
          <w:p w14:paraId="65D1857B" w14:textId="77777777" w:rsidR="00A23C2C" w:rsidRDefault="00BD00F1" w:rsidP="00BD00F1">
            <w:pPr>
              <w:tabs>
                <w:tab w:val="left" w:pos="313"/>
              </w:tabs>
              <w:spacing w:line="276" w:lineRule="auto"/>
              <w:jc w:val="both"/>
              <w:rPr>
                <w:sz w:val="20"/>
              </w:rPr>
            </w:pPr>
            <w:r>
              <w:rPr>
                <w:sz w:val="20"/>
              </w:rPr>
              <w:t>2.</w:t>
            </w:r>
            <w:r>
              <w:rPr>
                <w:sz w:val="20"/>
              </w:rPr>
              <w:tab/>
              <w:t>Plaštakos raumenų jėga</w:t>
            </w:r>
          </w:p>
          <w:p w14:paraId="31FAA00B" w14:textId="77777777" w:rsidR="00A23C2C" w:rsidRDefault="00BD00F1" w:rsidP="00BD00F1">
            <w:pPr>
              <w:tabs>
                <w:tab w:val="left" w:pos="313"/>
              </w:tabs>
              <w:spacing w:line="276" w:lineRule="auto"/>
              <w:jc w:val="both"/>
              <w:rPr>
                <w:sz w:val="20"/>
              </w:rPr>
            </w:pPr>
            <w:r>
              <w:rPr>
                <w:sz w:val="20"/>
              </w:rPr>
              <w:t>(testas „Plaštakos suspaudimas“</w:t>
            </w:r>
          </w:p>
          <w:p w14:paraId="76DA9019" w14:textId="77777777" w:rsidR="00A23C2C" w:rsidRDefault="00BD00F1" w:rsidP="00BD00F1">
            <w:pPr>
              <w:tabs>
                <w:tab w:val="left" w:pos="313"/>
              </w:tabs>
              <w:spacing w:line="276" w:lineRule="auto"/>
              <w:ind w:firstLine="53"/>
              <w:jc w:val="both"/>
              <w:rPr>
                <w:sz w:val="20"/>
              </w:rPr>
            </w:pPr>
            <w:r>
              <w:rPr>
                <w:sz w:val="20"/>
              </w:rPr>
              <w:t>(abiejų rankų vidutiniai rodikliai, kg)</w:t>
            </w:r>
          </w:p>
        </w:tc>
        <w:tc>
          <w:tcPr>
            <w:tcW w:w="1057" w:type="dxa"/>
          </w:tcPr>
          <w:p w14:paraId="39D70193" w14:textId="77777777" w:rsidR="00A23C2C" w:rsidRDefault="00A23C2C" w:rsidP="00BD00F1">
            <w:pPr>
              <w:spacing w:line="276" w:lineRule="auto"/>
              <w:jc w:val="both"/>
            </w:pPr>
          </w:p>
        </w:tc>
        <w:tc>
          <w:tcPr>
            <w:tcW w:w="1433" w:type="dxa"/>
          </w:tcPr>
          <w:p w14:paraId="08642CDD" w14:textId="77777777" w:rsidR="00A23C2C" w:rsidRDefault="00A23C2C" w:rsidP="00BD00F1">
            <w:pPr>
              <w:spacing w:line="276" w:lineRule="auto"/>
              <w:jc w:val="both"/>
            </w:pPr>
          </w:p>
        </w:tc>
        <w:tc>
          <w:tcPr>
            <w:tcW w:w="1181" w:type="dxa"/>
          </w:tcPr>
          <w:p w14:paraId="0619C034" w14:textId="77777777" w:rsidR="00A23C2C" w:rsidRDefault="00A23C2C" w:rsidP="00BD00F1">
            <w:pPr>
              <w:spacing w:line="276" w:lineRule="auto"/>
              <w:jc w:val="both"/>
            </w:pPr>
          </w:p>
        </w:tc>
        <w:tc>
          <w:tcPr>
            <w:tcW w:w="1305" w:type="dxa"/>
          </w:tcPr>
          <w:p w14:paraId="24EF3AEC" w14:textId="77777777" w:rsidR="00A23C2C" w:rsidRDefault="00A23C2C" w:rsidP="00BD00F1">
            <w:pPr>
              <w:spacing w:line="276" w:lineRule="auto"/>
              <w:jc w:val="both"/>
            </w:pPr>
          </w:p>
        </w:tc>
        <w:tc>
          <w:tcPr>
            <w:tcW w:w="1321" w:type="dxa"/>
          </w:tcPr>
          <w:p w14:paraId="08B433C6" w14:textId="77777777" w:rsidR="00A23C2C" w:rsidRDefault="00A23C2C" w:rsidP="00BD00F1">
            <w:pPr>
              <w:spacing w:line="276" w:lineRule="auto"/>
              <w:jc w:val="both"/>
            </w:pPr>
          </w:p>
        </w:tc>
        <w:tc>
          <w:tcPr>
            <w:tcW w:w="1553" w:type="dxa"/>
          </w:tcPr>
          <w:p w14:paraId="0432E3B6" w14:textId="77777777" w:rsidR="00A23C2C" w:rsidRDefault="00A23C2C" w:rsidP="00BD00F1">
            <w:pPr>
              <w:spacing w:line="276" w:lineRule="auto"/>
              <w:jc w:val="both"/>
            </w:pPr>
          </w:p>
        </w:tc>
      </w:tr>
      <w:tr w:rsidR="00A23C2C" w14:paraId="2CD8652A" w14:textId="77777777">
        <w:tc>
          <w:tcPr>
            <w:tcW w:w="1778" w:type="dxa"/>
          </w:tcPr>
          <w:p w14:paraId="23975878" w14:textId="77777777" w:rsidR="00A23C2C" w:rsidRDefault="00BD00F1" w:rsidP="00BD00F1">
            <w:pPr>
              <w:tabs>
                <w:tab w:val="left" w:pos="0"/>
                <w:tab w:val="left" w:pos="142"/>
                <w:tab w:val="left" w:pos="284"/>
              </w:tabs>
              <w:spacing w:line="276" w:lineRule="auto"/>
              <w:ind w:hanging="11"/>
              <w:rPr>
                <w:sz w:val="20"/>
              </w:rPr>
            </w:pPr>
            <w:r>
              <w:rPr>
                <w:sz w:val="20"/>
              </w:rPr>
              <w:t>3.</w:t>
            </w:r>
            <w:r>
              <w:rPr>
                <w:sz w:val="20"/>
              </w:rPr>
              <w:tab/>
              <w:t xml:space="preserve"> Apatinių galūnių (kojų) raumenų jėga (testas „Stotis ir sėstis per 30 sek.“ (kartai per 30 sek.)</w:t>
            </w:r>
          </w:p>
        </w:tc>
        <w:tc>
          <w:tcPr>
            <w:tcW w:w="1057" w:type="dxa"/>
          </w:tcPr>
          <w:p w14:paraId="0029B456" w14:textId="77777777" w:rsidR="00A23C2C" w:rsidRDefault="00A23C2C" w:rsidP="00BD00F1">
            <w:pPr>
              <w:spacing w:line="276" w:lineRule="auto"/>
              <w:jc w:val="both"/>
            </w:pPr>
          </w:p>
        </w:tc>
        <w:tc>
          <w:tcPr>
            <w:tcW w:w="1433" w:type="dxa"/>
          </w:tcPr>
          <w:p w14:paraId="5AF7F852" w14:textId="77777777" w:rsidR="00A23C2C" w:rsidRDefault="00A23C2C" w:rsidP="00BD00F1">
            <w:pPr>
              <w:spacing w:line="276" w:lineRule="auto"/>
              <w:jc w:val="both"/>
            </w:pPr>
          </w:p>
        </w:tc>
        <w:tc>
          <w:tcPr>
            <w:tcW w:w="1181" w:type="dxa"/>
          </w:tcPr>
          <w:p w14:paraId="75FE3AA7" w14:textId="77777777" w:rsidR="00A23C2C" w:rsidRDefault="00A23C2C" w:rsidP="00BD00F1">
            <w:pPr>
              <w:spacing w:line="276" w:lineRule="auto"/>
              <w:jc w:val="both"/>
            </w:pPr>
          </w:p>
        </w:tc>
        <w:tc>
          <w:tcPr>
            <w:tcW w:w="1305" w:type="dxa"/>
          </w:tcPr>
          <w:p w14:paraId="351D113B" w14:textId="77777777" w:rsidR="00A23C2C" w:rsidRDefault="00A23C2C" w:rsidP="00BD00F1">
            <w:pPr>
              <w:spacing w:line="276" w:lineRule="auto"/>
              <w:jc w:val="both"/>
            </w:pPr>
          </w:p>
        </w:tc>
        <w:tc>
          <w:tcPr>
            <w:tcW w:w="1321" w:type="dxa"/>
          </w:tcPr>
          <w:p w14:paraId="372AC1F3" w14:textId="77777777" w:rsidR="00A23C2C" w:rsidRDefault="00A23C2C" w:rsidP="00BD00F1">
            <w:pPr>
              <w:spacing w:line="276" w:lineRule="auto"/>
              <w:jc w:val="both"/>
            </w:pPr>
          </w:p>
        </w:tc>
        <w:tc>
          <w:tcPr>
            <w:tcW w:w="1553" w:type="dxa"/>
          </w:tcPr>
          <w:p w14:paraId="7E5F65FC" w14:textId="77777777" w:rsidR="00A23C2C" w:rsidRDefault="00A23C2C" w:rsidP="00BD00F1">
            <w:pPr>
              <w:spacing w:line="276" w:lineRule="auto"/>
              <w:jc w:val="both"/>
            </w:pPr>
          </w:p>
        </w:tc>
      </w:tr>
      <w:tr w:rsidR="00A23C2C" w14:paraId="0949920B" w14:textId="77777777">
        <w:tc>
          <w:tcPr>
            <w:tcW w:w="1778" w:type="dxa"/>
          </w:tcPr>
          <w:p w14:paraId="04ADD667" w14:textId="77777777" w:rsidR="00A23C2C" w:rsidRDefault="00BD00F1" w:rsidP="00BD00F1">
            <w:pPr>
              <w:tabs>
                <w:tab w:val="left" w:pos="245"/>
              </w:tabs>
              <w:spacing w:line="276" w:lineRule="auto"/>
              <w:jc w:val="both"/>
              <w:rPr>
                <w:sz w:val="20"/>
              </w:rPr>
            </w:pPr>
            <w:r>
              <w:rPr>
                <w:sz w:val="20"/>
              </w:rPr>
              <w:t>4.</w:t>
            </w:r>
            <w:r>
              <w:rPr>
                <w:sz w:val="20"/>
              </w:rPr>
              <w:tab/>
              <w:t xml:space="preserve">Viršutinės kūno dalies (pečių juostos) lankstumas (testas </w:t>
            </w:r>
            <w:r>
              <w:rPr>
                <w:sz w:val="20"/>
              </w:rPr>
              <w:lastRenderedPageBreak/>
              <w:t>„Susisiekti rankomis už nugaros“ (pasiektas atstumas cm)</w:t>
            </w:r>
          </w:p>
        </w:tc>
        <w:tc>
          <w:tcPr>
            <w:tcW w:w="1057" w:type="dxa"/>
          </w:tcPr>
          <w:p w14:paraId="1C06CE3D" w14:textId="77777777" w:rsidR="00A23C2C" w:rsidRDefault="00A23C2C" w:rsidP="00BD00F1">
            <w:pPr>
              <w:spacing w:line="276" w:lineRule="auto"/>
              <w:jc w:val="both"/>
            </w:pPr>
          </w:p>
        </w:tc>
        <w:tc>
          <w:tcPr>
            <w:tcW w:w="1433" w:type="dxa"/>
          </w:tcPr>
          <w:p w14:paraId="4C22C311" w14:textId="77777777" w:rsidR="00A23C2C" w:rsidRDefault="00A23C2C" w:rsidP="00BD00F1">
            <w:pPr>
              <w:spacing w:line="276" w:lineRule="auto"/>
              <w:jc w:val="both"/>
            </w:pPr>
          </w:p>
        </w:tc>
        <w:tc>
          <w:tcPr>
            <w:tcW w:w="1181" w:type="dxa"/>
          </w:tcPr>
          <w:p w14:paraId="6CA232E6" w14:textId="77777777" w:rsidR="00A23C2C" w:rsidRDefault="00A23C2C" w:rsidP="00BD00F1">
            <w:pPr>
              <w:spacing w:line="276" w:lineRule="auto"/>
              <w:jc w:val="both"/>
            </w:pPr>
          </w:p>
        </w:tc>
        <w:tc>
          <w:tcPr>
            <w:tcW w:w="1305" w:type="dxa"/>
          </w:tcPr>
          <w:p w14:paraId="25878596" w14:textId="77777777" w:rsidR="00A23C2C" w:rsidRDefault="00A23C2C" w:rsidP="00BD00F1">
            <w:pPr>
              <w:spacing w:line="276" w:lineRule="auto"/>
              <w:jc w:val="both"/>
            </w:pPr>
          </w:p>
        </w:tc>
        <w:tc>
          <w:tcPr>
            <w:tcW w:w="1321" w:type="dxa"/>
          </w:tcPr>
          <w:p w14:paraId="5B1C91D9" w14:textId="77777777" w:rsidR="00A23C2C" w:rsidRDefault="00A23C2C" w:rsidP="00BD00F1">
            <w:pPr>
              <w:spacing w:line="276" w:lineRule="auto"/>
              <w:jc w:val="both"/>
            </w:pPr>
          </w:p>
        </w:tc>
        <w:tc>
          <w:tcPr>
            <w:tcW w:w="1553" w:type="dxa"/>
          </w:tcPr>
          <w:p w14:paraId="7214212C" w14:textId="77777777" w:rsidR="00A23C2C" w:rsidRDefault="00A23C2C" w:rsidP="00BD00F1">
            <w:pPr>
              <w:spacing w:line="276" w:lineRule="auto"/>
              <w:jc w:val="both"/>
            </w:pPr>
          </w:p>
        </w:tc>
      </w:tr>
      <w:tr w:rsidR="00A23C2C" w14:paraId="24FE151D" w14:textId="77777777">
        <w:tc>
          <w:tcPr>
            <w:tcW w:w="1778" w:type="dxa"/>
          </w:tcPr>
          <w:p w14:paraId="6674699D" w14:textId="77777777" w:rsidR="00A23C2C" w:rsidRDefault="00BD00F1" w:rsidP="00BD00F1">
            <w:pPr>
              <w:tabs>
                <w:tab w:val="left" w:pos="231"/>
              </w:tabs>
              <w:spacing w:line="276" w:lineRule="auto"/>
              <w:jc w:val="both"/>
              <w:rPr>
                <w:sz w:val="20"/>
              </w:rPr>
            </w:pPr>
            <w:r>
              <w:rPr>
                <w:sz w:val="20"/>
              </w:rPr>
              <w:t>5.</w:t>
            </w:r>
            <w:r>
              <w:rPr>
                <w:sz w:val="20"/>
              </w:rPr>
              <w:tab/>
              <w:t>Apatinės kūno dalies lankstumas (testas</w:t>
            </w:r>
          </w:p>
          <w:p w14:paraId="1B04A007" w14:textId="77777777" w:rsidR="00A23C2C" w:rsidRDefault="00BD00F1" w:rsidP="00BD00F1">
            <w:pPr>
              <w:tabs>
                <w:tab w:val="left" w:pos="231"/>
              </w:tabs>
              <w:spacing w:line="276" w:lineRule="auto"/>
              <w:jc w:val="both"/>
              <w:rPr>
                <w:sz w:val="20"/>
              </w:rPr>
            </w:pPr>
            <w:r>
              <w:rPr>
                <w:sz w:val="20"/>
              </w:rPr>
              <w:t>„Sėdint ant kėdės siekti“</w:t>
            </w:r>
          </w:p>
          <w:p w14:paraId="1B7BE6EA" w14:textId="77777777" w:rsidR="00A23C2C" w:rsidRDefault="00BD00F1" w:rsidP="00BD00F1">
            <w:pPr>
              <w:tabs>
                <w:tab w:val="left" w:pos="231"/>
              </w:tabs>
              <w:spacing w:line="276" w:lineRule="auto"/>
              <w:ind w:firstLine="53"/>
              <w:jc w:val="both"/>
              <w:rPr>
                <w:sz w:val="20"/>
              </w:rPr>
            </w:pPr>
            <w:r>
              <w:rPr>
                <w:sz w:val="20"/>
              </w:rPr>
              <w:t>(pasiektas atstumas cm)</w:t>
            </w:r>
          </w:p>
        </w:tc>
        <w:tc>
          <w:tcPr>
            <w:tcW w:w="1057" w:type="dxa"/>
          </w:tcPr>
          <w:p w14:paraId="7B566596" w14:textId="77777777" w:rsidR="00A23C2C" w:rsidRDefault="00A23C2C" w:rsidP="00BD00F1">
            <w:pPr>
              <w:spacing w:line="276" w:lineRule="auto"/>
              <w:jc w:val="both"/>
            </w:pPr>
          </w:p>
        </w:tc>
        <w:tc>
          <w:tcPr>
            <w:tcW w:w="1433" w:type="dxa"/>
          </w:tcPr>
          <w:p w14:paraId="3C842FBE" w14:textId="77777777" w:rsidR="00A23C2C" w:rsidRDefault="00A23C2C" w:rsidP="00BD00F1">
            <w:pPr>
              <w:spacing w:line="276" w:lineRule="auto"/>
              <w:jc w:val="both"/>
            </w:pPr>
          </w:p>
        </w:tc>
        <w:tc>
          <w:tcPr>
            <w:tcW w:w="1181" w:type="dxa"/>
          </w:tcPr>
          <w:p w14:paraId="3628566E" w14:textId="77777777" w:rsidR="00A23C2C" w:rsidRDefault="00A23C2C" w:rsidP="00BD00F1">
            <w:pPr>
              <w:spacing w:line="276" w:lineRule="auto"/>
              <w:jc w:val="both"/>
            </w:pPr>
          </w:p>
        </w:tc>
        <w:tc>
          <w:tcPr>
            <w:tcW w:w="1305" w:type="dxa"/>
          </w:tcPr>
          <w:p w14:paraId="44887B99" w14:textId="77777777" w:rsidR="00A23C2C" w:rsidRDefault="00A23C2C" w:rsidP="00BD00F1">
            <w:pPr>
              <w:spacing w:line="276" w:lineRule="auto"/>
              <w:jc w:val="both"/>
            </w:pPr>
          </w:p>
        </w:tc>
        <w:tc>
          <w:tcPr>
            <w:tcW w:w="1321" w:type="dxa"/>
          </w:tcPr>
          <w:p w14:paraId="42FA7AEB" w14:textId="77777777" w:rsidR="00A23C2C" w:rsidRDefault="00A23C2C" w:rsidP="00BD00F1">
            <w:pPr>
              <w:spacing w:line="276" w:lineRule="auto"/>
              <w:jc w:val="both"/>
            </w:pPr>
          </w:p>
        </w:tc>
        <w:tc>
          <w:tcPr>
            <w:tcW w:w="1553" w:type="dxa"/>
          </w:tcPr>
          <w:p w14:paraId="1E4A5726" w14:textId="77777777" w:rsidR="00A23C2C" w:rsidRDefault="00A23C2C" w:rsidP="00BD00F1">
            <w:pPr>
              <w:spacing w:line="276" w:lineRule="auto"/>
              <w:jc w:val="both"/>
            </w:pPr>
          </w:p>
        </w:tc>
      </w:tr>
      <w:tr w:rsidR="00A23C2C" w14:paraId="579B47F2" w14:textId="77777777">
        <w:tc>
          <w:tcPr>
            <w:tcW w:w="1778" w:type="dxa"/>
          </w:tcPr>
          <w:p w14:paraId="427CB7E0" w14:textId="77777777" w:rsidR="00A23C2C" w:rsidRDefault="00BD00F1" w:rsidP="00BD00F1">
            <w:pPr>
              <w:tabs>
                <w:tab w:val="left" w:pos="272"/>
              </w:tabs>
              <w:spacing w:line="276" w:lineRule="auto"/>
              <w:jc w:val="both"/>
              <w:rPr>
                <w:sz w:val="20"/>
              </w:rPr>
            </w:pPr>
            <w:r>
              <w:rPr>
                <w:sz w:val="20"/>
              </w:rPr>
              <w:t>6.</w:t>
            </w:r>
            <w:r>
              <w:rPr>
                <w:sz w:val="20"/>
              </w:rPr>
              <w:tab/>
              <w:t>Širdies ir kraujagyslių sistemos pajėgumas (testas „6 min. ėjimas“</w:t>
            </w:r>
          </w:p>
          <w:p w14:paraId="45A6EB02" w14:textId="77777777" w:rsidR="00A23C2C" w:rsidRDefault="00BD00F1" w:rsidP="00BD00F1">
            <w:pPr>
              <w:tabs>
                <w:tab w:val="left" w:pos="272"/>
              </w:tabs>
              <w:spacing w:line="276" w:lineRule="auto"/>
              <w:jc w:val="both"/>
              <w:rPr>
                <w:sz w:val="20"/>
              </w:rPr>
            </w:pPr>
            <w:r>
              <w:rPr>
                <w:sz w:val="20"/>
              </w:rPr>
              <w:t>(nueitas atstumas metrais)</w:t>
            </w:r>
          </w:p>
          <w:p w14:paraId="2F929560" w14:textId="77777777" w:rsidR="00A23C2C" w:rsidRDefault="00A23C2C" w:rsidP="00BD00F1">
            <w:pPr>
              <w:spacing w:line="276" w:lineRule="auto"/>
              <w:rPr>
                <w:sz w:val="20"/>
              </w:rPr>
            </w:pPr>
          </w:p>
        </w:tc>
        <w:tc>
          <w:tcPr>
            <w:tcW w:w="1057" w:type="dxa"/>
          </w:tcPr>
          <w:p w14:paraId="25796210" w14:textId="77777777" w:rsidR="00A23C2C" w:rsidRDefault="00A23C2C" w:rsidP="00BD00F1">
            <w:pPr>
              <w:spacing w:line="276" w:lineRule="auto"/>
              <w:jc w:val="both"/>
            </w:pPr>
          </w:p>
        </w:tc>
        <w:tc>
          <w:tcPr>
            <w:tcW w:w="1433" w:type="dxa"/>
          </w:tcPr>
          <w:p w14:paraId="3CB3BFA7" w14:textId="77777777" w:rsidR="00A23C2C" w:rsidRDefault="00A23C2C" w:rsidP="00BD00F1">
            <w:pPr>
              <w:spacing w:line="276" w:lineRule="auto"/>
              <w:jc w:val="both"/>
            </w:pPr>
          </w:p>
        </w:tc>
        <w:tc>
          <w:tcPr>
            <w:tcW w:w="1181" w:type="dxa"/>
          </w:tcPr>
          <w:p w14:paraId="56CC3A37" w14:textId="77777777" w:rsidR="00A23C2C" w:rsidRDefault="00A23C2C" w:rsidP="00BD00F1">
            <w:pPr>
              <w:spacing w:line="276" w:lineRule="auto"/>
              <w:jc w:val="both"/>
            </w:pPr>
          </w:p>
        </w:tc>
        <w:tc>
          <w:tcPr>
            <w:tcW w:w="1305" w:type="dxa"/>
          </w:tcPr>
          <w:p w14:paraId="73E233EF" w14:textId="77777777" w:rsidR="00A23C2C" w:rsidRDefault="00A23C2C" w:rsidP="00BD00F1">
            <w:pPr>
              <w:spacing w:line="276" w:lineRule="auto"/>
              <w:jc w:val="both"/>
            </w:pPr>
          </w:p>
        </w:tc>
        <w:tc>
          <w:tcPr>
            <w:tcW w:w="1321" w:type="dxa"/>
          </w:tcPr>
          <w:p w14:paraId="47EF3D80" w14:textId="77777777" w:rsidR="00A23C2C" w:rsidRDefault="00A23C2C" w:rsidP="00BD00F1">
            <w:pPr>
              <w:spacing w:line="276" w:lineRule="auto"/>
              <w:jc w:val="both"/>
            </w:pPr>
          </w:p>
        </w:tc>
        <w:tc>
          <w:tcPr>
            <w:tcW w:w="1553" w:type="dxa"/>
          </w:tcPr>
          <w:p w14:paraId="40174412" w14:textId="77777777" w:rsidR="00A23C2C" w:rsidRDefault="00A23C2C" w:rsidP="00BD00F1">
            <w:pPr>
              <w:spacing w:line="276" w:lineRule="auto"/>
              <w:jc w:val="both"/>
            </w:pPr>
          </w:p>
        </w:tc>
      </w:tr>
      <w:tr w:rsidR="00A23C2C" w14:paraId="47663D17" w14:textId="77777777">
        <w:tc>
          <w:tcPr>
            <w:tcW w:w="1778" w:type="dxa"/>
          </w:tcPr>
          <w:p w14:paraId="7B23EDD8" w14:textId="77777777" w:rsidR="00A23C2C" w:rsidRDefault="00BD00F1" w:rsidP="00BD00F1">
            <w:pPr>
              <w:tabs>
                <w:tab w:val="left" w:pos="299"/>
              </w:tabs>
              <w:spacing w:line="276" w:lineRule="auto"/>
              <w:jc w:val="both"/>
              <w:rPr>
                <w:sz w:val="20"/>
              </w:rPr>
            </w:pPr>
            <w:r>
              <w:rPr>
                <w:sz w:val="20"/>
              </w:rPr>
              <w:t>7.</w:t>
            </w:r>
            <w:r>
              <w:rPr>
                <w:sz w:val="20"/>
              </w:rPr>
              <w:tab/>
              <w:t>Širdies ir kraujagyslių sistemos pajėgumas (testas „2 min. ėjimas vietoje“</w:t>
            </w:r>
          </w:p>
          <w:p w14:paraId="2C687CFE" w14:textId="77777777" w:rsidR="00A23C2C" w:rsidRDefault="00BD00F1" w:rsidP="00BD00F1">
            <w:pPr>
              <w:tabs>
                <w:tab w:val="left" w:pos="299"/>
              </w:tabs>
              <w:spacing w:line="276" w:lineRule="auto"/>
              <w:jc w:val="both"/>
              <w:rPr>
                <w:sz w:val="20"/>
              </w:rPr>
            </w:pPr>
            <w:r>
              <w:rPr>
                <w:sz w:val="20"/>
              </w:rPr>
              <w:t>(žingsnių skaičius per 2 min.)</w:t>
            </w:r>
          </w:p>
          <w:p w14:paraId="3F8FEA20" w14:textId="77777777" w:rsidR="00A23C2C" w:rsidRDefault="00A23C2C" w:rsidP="00BD00F1">
            <w:pPr>
              <w:spacing w:line="276" w:lineRule="auto"/>
              <w:rPr>
                <w:sz w:val="20"/>
              </w:rPr>
            </w:pPr>
          </w:p>
        </w:tc>
        <w:tc>
          <w:tcPr>
            <w:tcW w:w="1057" w:type="dxa"/>
          </w:tcPr>
          <w:p w14:paraId="0F159CE7" w14:textId="77777777" w:rsidR="00A23C2C" w:rsidRDefault="00A23C2C" w:rsidP="00BD00F1">
            <w:pPr>
              <w:spacing w:line="276" w:lineRule="auto"/>
              <w:jc w:val="both"/>
            </w:pPr>
          </w:p>
        </w:tc>
        <w:tc>
          <w:tcPr>
            <w:tcW w:w="1433" w:type="dxa"/>
          </w:tcPr>
          <w:p w14:paraId="4B310423" w14:textId="77777777" w:rsidR="00A23C2C" w:rsidRDefault="00A23C2C" w:rsidP="00BD00F1">
            <w:pPr>
              <w:spacing w:line="276" w:lineRule="auto"/>
              <w:jc w:val="both"/>
            </w:pPr>
          </w:p>
        </w:tc>
        <w:tc>
          <w:tcPr>
            <w:tcW w:w="1181" w:type="dxa"/>
          </w:tcPr>
          <w:p w14:paraId="327891BA" w14:textId="77777777" w:rsidR="00A23C2C" w:rsidRDefault="00A23C2C" w:rsidP="00BD00F1">
            <w:pPr>
              <w:spacing w:line="276" w:lineRule="auto"/>
              <w:jc w:val="both"/>
            </w:pPr>
          </w:p>
        </w:tc>
        <w:tc>
          <w:tcPr>
            <w:tcW w:w="1305" w:type="dxa"/>
          </w:tcPr>
          <w:p w14:paraId="567B4C55" w14:textId="77777777" w:rsidR="00A23C2C" w:rsidRDefault="00A23C2C" w:rsidP="00BD00F1">
            <w:pPr>
              <w:spacing w:line="276" w:lineRule="auto"/>
              <w:jc w:val="both"/>
            </w:pPr>
          </w:p>
        </w:tc>
        <w:tc>
          <w:tcPr>
            <w:tcW w:w="1321" w:type="dxa"/>
          </w:tcPr>
          <w:p w14:paraId="532C48D2" w14:textId="77777777" w:rsidR="00A23C2C" w:rsidRDefault="00A23C2C" w:rsidP="00BD00F1">
            <w:pPr>
              <w:spacing w:line="276" w:lineRule="auto"/>
              <w:jc w:val="both"/>
            </w:pPr>
          </w:p>
        </w:tc>
        <w:tc>
          <w:tcPr>
            <w:tcW w:w="1553" w:type="dxa"/>
          </w:tcPr>
          <w:p w14:paraId="64F2885D" w14:textId="77777777" w:rsidR="00A23C2C" w:rsidRDefault="00A23C2C" w:rsidP="00BD00F1">
            <w:pPr>
              <w:spacing w:line="276" w:lineRule="auto"/>
              <w:jc w:val="both"/>
            </w:pPr>
          </w:p>
        </w:tc>
      </w:tr>
      <w:tr w:rsidR="00A23C2C" w14:paraId="6629ECC5" w14:textId="77777777">
        <w:tc>
          <w:tcPr>
            <w:tcW w:w="9628" w:type="dxa"/>
            <w:gridSpan w:val="7"/>
            <w:shd w:val="clear" w:color="auto" w:fill="D9D9D9"/>
          </w:tcPr>
          <w:p w14:paraId="38426503" w14:textId="77777777" w:rsidR="00A23C2C" w:rsidRDefault="00BD00F1" w:rsidP="00BD00F1">
            <w:pPr>
              <w:spacing w:line="276" w:lineRule="auto"/>
              <w:jc w:val="center"/>
              <w:rPr>
                <w:b/>
              </w:rPr>
            </w:pPr>
            <w:r>
              <w:rPr>
                <w:b/>
                <w:sz w:val="22"/>
              </w:rPr>
              <w:t xml:space="preserve">Senatvinio silpnumo sindromo požymiai   </w:t>
            </w:r>
          </w:p>
        </w:tc>
      </w:tr>
      <w:tr w:rsidR="00A23C2C" w14:paraId="5FDCE5A6" w14:textId="77777777">
        <w:tc>
          <w:tcPr>
            <w:tcW w:w="1778" w:type="dxa"/>
          </w:tcPr>
          <w:p w14:paraId="716D22BF" w14:textId="77777777" w:rsidR="00A23C2C" w:rsidRDefault="00A23C2C" w:rsidP="00BD00F1">
            <w:pPr>
              <w:spacing w:line="276" w:lineRule="auto"/>
              <w:jc w:val="both"/>
            </w:pPr>
          </w:p>
        </w:tc>
        <w:tc>
          <w:tcPr>
            <w:tcW w:w="1057" w:type="dxa"/>
          </w:tcPr>
          <w:p w14:paraId="02DAE9C9" w14:textId="77777777" w:rsidR="00A23C2C" w:rsidRDefault="00A23C2C" w:rsidP="00BD00F1">
            <w:pPr>
              <w:spacing w:line="276" w:lineRule="auto"/>
              <w:jc w:val="both"/>
            </w:pPr>
          </w:p>
        </w:tc>
        <w:tc>
          <w:tcPr>
            <w:tcW w:w="1433" w:type="dxa"/>
          </w:tcPr>
          <w:p w14:paraId="234762D1" w14:textId="77777777" w:rsidR="00A23C2C" w:rsidRDefault="00A23C2C" w:rsidP="00BD00F1">
            <w:pPr>
              <w:spacing w:line="276" w:lineRule="auto"/>
              <w:jc w:val="both"/>
            </w:pPr>
          </w:p>
        </w:tc>
        <w:tc>
          <w:tcPr>
            <w:tcW w:w="1181" w:type="dxa"/>
          </w:tcPr>
          <w:p w14:paraId="04A6B882" w14:textId="77777777" w:rsidR="00A23C2C" w:rsidRDefault="00A23C2C" w:rsidP="00BD00F1">
            <w:pPr>
              <w:spacing w:line="276" w:lineRule="auto"/>
              <w:jc w:val="both"/>
            </w:pPr>
          </w:p>
        </w:tc>
        <w:tc>
          <w:tcPr>
            <w:tcW w:w="1305" w:type="dxa"/>
          </w:tcPr>
          <w:p w14:paraId="0B010FC6" w14:textId="77777777" w:rsidR="00A23C2C" w:rsidRDefault="00A23C2C" w:rsidP="00BD00F1">
            <w:pPr>
              <w:spacing w:line="276" w:lineRule="auto"/>
              <w:jc w:val="both"/>
            </w:pPr>
          </w:p>
        </w:tc>
        <w:tc>
          <w:tcPr>
            <w:tcW w:w="1321" w:type="dxa"/>
          </w:tcPr>
          <w:p w14:paraId="42C6C96A" w14:textId="77777777" w:rsidR="00A23C2C" w:rsidRDefault="00A23C2C" w:rsidP="00BD00F1">
            <w:pPr>
              <w:spacing w:line="276" w:lineRule="auto"/>
              <w:jc w:val="both"/>
            </w:pPr>
          </w:p>
        </w:tc>
        <w:tc>
          <w:tcPr>
            <w:tcW w:w="1553" w:type="dxa"/>
          </w:tcPr>
          <w:p w14:paraId="5F29C0F8" w14:textId="77777777" w:rsidR="00A23C2C" w:rsidRDefault="00A23C2C" w:rsidP="00BD00F1">
            <w:pPr>
              <w:spacing w:line="276" w:lineRule="auto"/>
              <w:jc w:val="both"/>
            </w:pPr>
          </w:p>
        </w:tc>
      </w:tr>
      <w:tr w:rsidR="00A23C2C" w14:paraId="5F9696C1" w14:textId="77777777">
        <w:tc>
          <w:tcPr>
            <w:tcW w:w="1778" w:type="dxa"/>
          </w:tcPr>
          <w:p w14:paraId="3862FF4D" w14:textId="77777777" w:rsidR="00A23C2C" w:rsidRDefault="00BD00F1" w:rsidP="00BD00F1">
            <w:pPr>
              <w:spacing w:line="276" w:lineRule="auto"/>
              <w:jc w:val="both"/>
            </w:pPr>
            <w:r>
              <w:rPr>
                <w:sz w:val="22"/>
              </w:rPr>
              <w:t>„Pusiausvyra“</w:t>
            </w:r>
          </w:p>
        </w:tc>
        <w:tc>
          <w:tcPr>
            <w:tcW w:w="1057" w:type="dxa"/>
          </w:tcPr>
          <w:p w14:paraId="48E8F953" w14:textId="77777777" w:rsidR="00A23C2C" w:rsidRDefault="00A23C2C" w:rsidP="00BD00F1">
            <w:pPr>
              <w:spacing w:line="276" w:lineRule="auto"/>
              <w:jc w:val="both"/>
            </w:pPr>
          </w:p>
        </w:tc>
        <w:tc>
          <w:tcPr>
            <w:tcW w:w="1433" w:type="dxa"/>
          </w:tcPr>
          <w:p w14:paraId="2CB1C284" w14:textId="77777777" w:rsidR="00A23C2C" w:rsidRDefault="00A23C2C" w:rsidP="00BD00F1">
            <w:pPr>
              <w:spacing w:line="276" w:lineRule="auto"/>
              <w:jc w:val="both"/>
            </w:pPr>
          </w:p>
        </w:tc>
        <w:tc>
          <w:tcPr>
            <w:tcW w:w="1181" w:type="dxa"/>
          </w:tcPr>
          <w:p w14:paraId="3A8001DE" w14:textId="77777777" w:rsidR="00A23C2C" w:rsidRDefault="00A23C2C" w:rsidP="00BD00F1">
            <w:pPr>
              <w:spacing w:line="276" w:lineRule="auto"/>
              <w:jc w:val="both"/>
            </w:pPr>
          </w:p>
        </w:tc>
        <w:tc>
          <w:tcPr>
            <w:tcW w:w="1305" w:type="dxa"/>
          </w:tcPr>
          <w:p w14:paraId="5BD4792A" w14:textId="77777777" w:rsidR="00A23C2C" w:rsidRDefault="00A23C2C" w:rsidP="00BD00F1">
            <w:pPr>
              <w:spacing w:line="276" w:lineRule="auto"/>
              <w:jc w:val="both"/>
            </w:pPr>
          </w:p>
        </w:tc>
        <w:tc>
          <w:tcPr>
            <w:tcW w:w="1321" w:type="dxa"/>
          </w:tcPr>
          <w:p w14:paraId="01392018" w14:textId="77777777" w:rsidR="00A23C2C" w:rsidRDefault="00A23C2C" w:rsidP="00BD00F1">
            <w:pPr>
              <w:spacing w:line="276" w:lineRule="auto"/>
              <w:jc w:val="both"/>
            </w:pPr>
          </w:p>
        </w:tc>
        <w:tc>
          <w:tcPr>
            <w:tcW w:w="1553" w:type="dxa"/>
          </w:tcPr>
          <w:p w14:paraId="0790F869" w14:textId="77777777" w:rsidR="00A23C2C" w:rsidRDefault="00A23C2C" w:rsidP="00BD00F1">
            <w:pPr>
              <w:spacing w:line="276" w:lineRule="auto"/>
              <w:jc w:val="both"/>
            </w:pPr>
          </w:p>
        </w:tc>
      </w:tr>
      <w:tr w:rsidR="00A23C2C" w14:paraId="33145A47" w14:textId="77777777">
        <w:tc>
          <w:tcPr>
            <w:tcW w:w="1778" w:type="dxa"/>
          </w:tcPr>
          <w:p w14:paraId="2F2261D0" w14:textId="77777777" w:rsidR="00A23C2C" w:rsidRDefault="00BD00F1" w:rsidP="00BD00F1">
            <w:pPr>
              <w:spacing w:line="276" w:lineRule="auto"/>
              <w:jc w:val="both"/>
            </w:pPr>
            <w:r>
              <w:rPr>
                <w:sz w:val="22"/>
              </w:rPr>
              <w:t>„Ėjimas“</w:t>
            </w:r>
          </w:p>
        </w:tc>
        <w:tc>
          <w:tcPr>
            <w:tcW w:w="1057" w:type="dxa"/>
          </w:tcPr>
          <w:p w14:paraId="550F35BD" w14:textId="77777777" w:rsidR="00A23C2C" w:rsidRDefault="00A23C2C" w:rsidP="00BD00F1">
            <w:pPr>
              <w:spacing w:line="276" w:lineRule="auto"/>
              <w:jc w:val="both"/>
            </w:pPr>
          </w:p>
        </w:tc>
        <w:tc>
          <w:tcPr>
            <w:tcW w:w="1433" w:type="dxa"/>
          </w:tcPr>
          <w:p w14:paraId="438D70F2" w14:textId="77777777" w:rsidR="00A23C2C" w:rsidRDefault="00A23C2C" w:rsidP="00BD00F1">
            <w:pPr>
              <w:spacing w:line="276" w:lineRule="auto"/>
              <w:jc w:val="both"/>
            </w:pPr>
          </w:p>
        </w:tc>
        <w:tc>
          <w:tcPr>
            <w:tcW w:w="1181" w:type="dxa"/>
          </w:tcPr>
          <w:p w14:paraId="2432D33A" w14:textId="77777777" w:rsidR="00A23C2C" w:rsidRDefault="00A23C2C" w:rsidP="00BD00F1">
            <w:pPr>
              <w:spacing w:line="276" w:lineRule="auto"/>
              <w:jc w:val="both"/>
            </w:pPr>
          </w:p>
        </w:tc>
        <w:tc>
          <w:tcPr>
            <w:tcW w:w="1305" w:type="dxa"/>
          </w:tcPr>
          <w:p w14:paraId="4CDE0D58" w14:textId="77777777" w:rsidR="00A23C2C" w:rsidRDefault="00A23C2C" w:rsidP="00BD00F1">
            <w:pPr>
              <w:spacing w:line="276" w:lineRule="auto"/>
              <w:jc w:val="both"/>
            </w:pPr>
          </w:p>
        </w:tc>
        <w:tc>
          <w:tcPr>
            <w:tcW w:w="1321" w:type="dxa"/>
          </w:tcPr>
          <w:p w14:paraId="7DB2C86D" w14:textId="77777777" w:rsidR="00A23C2C" w:rsidRDefault="00A23C2C" w:rsidP="00BD00F1">
            <w:pPr>
              <w:spacing w:line="276" w:lineRule="auto"/>
              <w:jc w:val="both"/>
            </w:pPr>
          </w:p>
        </w:tc>
        <w:tc>
          <w:tcPr>
            <w:tcW w:w="1553" w:type="dxa"/>
          </w:tcPr>
          <w:p w14:paraId="4EBFE72C" w14:textId="77777777" w:rsidR="00A23C2C" w:rsidRDefault="00A23C2C" w:rsidP="00BD00F1">
            <w:pPr>
              <w:spacing w:line="276" w:lineRule="auto"/>
              <w:jc w:val="both"/>
            </w:pPr>
          </w:p>
        </w:tc>
      </w:tr>
      <w:tr w:rsidR="00A23C2C" w14:paraId="522FA7FF" w14:textId="77777777">
        <w:tc>
          <w:tcPr>
            <w:tcW w:w="1778" w:type="dxa"/>
          </w:tcPr>
          <w:p w14:paraId="2ED820B9" w14:textId="77777777" w:rsidR="00A23C2C" w:rsidRDefault="00BD00F1" w:rsidP="00BD00F1">
            <w:pPr>
              <w:spacing w:line="276" w:lineRule="auto"/>
              <w:jc w:val="both"/>
            </w:pPr>
            <w:r>
              <w:rPr>
                <w:sz w:val="22"/>
              </w:rPr>
              <w:t>„Atsistojimas nuo kėdės“</w:t>
            </w:r>
          </w:p>
        </w:tc>
        <w:tc>
          <w:tcPr>
            <w:tcW w:w="1057" w:type="dxa"/>
          </w:tcPr>
          <w:p w14:paraId="346C2543" w14:textId="77777777" w:rsidR="00A23C2C" w:rsidRDefault="00A23C2C" w:rsidP="00BD00F1">
            <w:pPr>
              <w:spacing w:line="276" w:lineRule="auto"/>
              <w:jc w:val="both"/>
            </w:pPr>
          </w:p>
        </w:tc>
        <w:tc>
          <w:tcPr>
            <w:tcW w:w="1433" w:type="dxa"/>
          </w:tcPr>
          <w:p w14:paraId="33DE3CD4" w14:textId="77777777" w:rsidR="00A23C2C" w:rsidRDefault="00A23C2C" w:rsidP="00BD00F1">
            <w:pPr>
              <w:spacing w:line="276" w:lineRule="auto"/>
              <w:jc w:val="both"/>
            </w:pPr>
          </w:p>
        </w:tc>
        <w:tc>
          <w:tcPr>
            <w:tcW w:w="1181" w:type="dxa"/>
          </w:tcPr>
          <w:p w14:paraId="6FD06169" w14:textId="77777777" w:rsidR="00A23C2C" w:rsidRDefault="00A23C2C" w:rsidP="00BD00F1">
            <w:pPr>
              <w:spacing w:line="276" w:lineRule="auto"/>
              <w:jc w:val="both"/>
            </w:pPr>
          </w:p>
        </w:tc>
        <w:tc>
          <w:tcPr>
            <w:tcW w:w="1305" w:type="dxa"/>
          </w:tcPr>
          <w:p w14:paraId="2835F587" w14:textId="77777777" w:rsidR="00A23C2C" w:rsidRDefault="00A23C2C" w:rsidP="00BD00F1">
            <w:pPr>
              <w:spacing w:line="276" w:lineRule="auto"/>
              <w:jc w:val="both"/>
            </w:pPr>
          </w:p>
        </w:tc>
        <w:tc>
          <w:tcPr>
            <w:tcW w:w="1321" w:type="dxa"/>
          </w:tcPr>
          <w:p w14:paraId="3919039A" w14:textId="77777777" w:rsidR="00A23C2C" w:rsidRDefault="00A23C2C" w:rsidP="00BD00F1">
            <w:pPr>
              <w:spacing w:line="276" w:lineRule="auto"/>
              <w:jc w:val="both"/>
            </w:pPr>
          </w:p>
        </w:tc>
        <w:tc>
          <w:tcPr>
            <w:tcW w:w="1553" w:type="dxa"/>
          </w:tcPr>
          <w:p w14:paraId="0FABF055" w14:textId="77777777" w:rsidR="00A23C2C" w:rsidRDefault="00A23C2C" w:rsidP="00BD00F1">
            <w:pPr>
              <w:spacing w:line="276" w:lineRule="auto"/>
              <w:jc w:val="both"/>
            </w:pPr>
          </w:p>
        </w:tc>
      </w:tr>
      <w:tr w:rsidR="00A23C2C" w14:paraId="618FD42B" w14:textId="77777777">
        <w:tc>
          <w:tcPr>
            <w:tcW w:w="9628" w:type="dxa"/>
            <w:gridSpan w:val="7"/>
            <w:shd w:val="clear" w:color="auto" w:fill="D9D9D9"/>
          </w:tcPr>
          <w:p w14:paraId="094CC78B" w14:textId="77777777" w:rsidR="00A23C2C" w:rsidRDefault="00BD00F1" w:rsidP="00BD00F1">
            <w:pPr>
              <w:spacing w:line="276" w:lineRule="auto"/>
              <w:ind w:left="720"/>
              <w:jc w:val="center"/>
              <w:rPr>
                <w:b/>
              </w:rPr>
            </w:pPr>
            <w:r>
              <w:rPr>
                <w:b/>
                <w:sz w:val="22"/>
              </w:rPr>
              <w:t>Polinkio į depresiją požymiai</w:t>
            </w:r>
          </w:p>
        </w:tc>
      </w:tr>
      <w:tr w:rsidR="00A23C2C" w14:paraId="28E2C7A9" w14:textId="77777777">
        <w:tc>
          <w:tcPr>
            <w:tcW w:w="1778" w:type="dxa"/>
          </w:tcPr>
          <w:p w14:paraId="65CB6A0F" w14:textId="77777777" w:rsidR="00A23C2C" w:rsidRDefault="00BD00F1" w:rsidP="00BD00F1">
            <w:pPr>
              <w:spacing w:line="276" w:lineRule="auto"/>
              <w:jc w:val="both"/>
            </w:pPr>
            <w:r>
              <w:rPr>
                <w:sz w:val="22"/>
              </w:rPr>
              <w:t>5 klausimų balų suma</w:t>
            </w:r>
          </w:p>
        </w:tc>
        <w:tc>
          <w:tcPr>
            <w:tcW w:w="1057" w:type="dxa"/>
          </w:tcPr>
          <w:p w14:paraId="47B0A5A1" w14:textId="77777777" w:rsidR="00A23C2C" w:rsidRDefault="00A23C2C" w:rsidP="00BD00F1">
            <w:pPr>
              <w:spacing w:line="276" w:lineRule="auto"/>
              <w:jc w:val="both"/>
            </w:pPr>
          </w:p>
        </w:tc>
        <w:tc>
          <w:tcPr>
            <w:tcW w:w="1433" w:type="dxa"/>
          </w:tcPr>
          <w:p w14:paraId="5ECEE5B5" w14:textId="77777777" w:rsidR="00A23C2C" w:rsidRDefault="00A23C2C" w:rsidP="00BD00F1">
            <w:pPr>
              <w:spacing w:line="276" w:lineRule="auto"/>
              <w:jc w:val="both"/>
            </w:pPr>
          </w:p>
        </w:tc>
        <w:tc>
          <w:tcPr>
            <w:tcW w:w="1181" w:type="dxa"/>
          </w:tcPr>
          <w:p w14:paraId="424F30E3" w14:textId="77777777" w:rsidR="00A23C2C" w:rsidRDefault="00A23C2C" w:rsidP="00BD00F1">
            <w:pPr>
              <w:spacing w:line="276" w:lineRule="auto"/>
              <w:jc w:val="both"/>
            </w:pPr>
          </w:p>
        </w:tc>
        <w:tc>
          <w:tcPr>
            <w:tcW w:w="1305" w:type="dxa"/>
          </w:tcPr>
          <w:p w14:paraId="73135006" w14:textId="77777777" w:rsidR="00A23C2C" w:rsidRDefault="00A23C2C" w:rsidP="00BD00F1">
            <w:pPr>
              <w:spacing w:line="276" w:lineRule="auto"/>
              <w:jc w:val="both"/>
            </w:pPr>
          </w:p>
        </w:tc>
        <w:tc>
          <w:tcPr>
            <w:tcW w:w="1321" w:type="dxa"/>
          </w:tcPr>
          <w:p w14:paraId="46F1F508" w14:textId="77777777" w:rsidR="00A23C2C" w:rsidRDefault="00A23C2C" w:rsidP="00BD00F1">
            <w:pPr>
              <w:spacing w:line="276" w:lineRule="auto"/>
              <w:jc w:val="both"/>
            </w:pPr>
          </w:p>
        </w:tc>
        <w:tc>
          <w:tcPr>
            <w:tcW w:w="1553" w:type="dxa"/>
          </w:tcPr>
          <w:p w14:paraId="4B5221AD" w14:textId="77777777" w:rsidR="00A23C2C" w:rsidRDefault="00A23C2C" w:rsidP="00BD00F1">
            <w:pPr>
              <w:spacing w:line="276" w:lineRule="auto"/>
              <w:jc w:val="both"/>
            </w:pPr>
          </w:p>
        </w:tc>
      </w:tr>
    </w:tbl>
    <w:p w14:paraId="1F1261C2" w14:textId="77777777" w:rsidR="00A23C2C" w:rsidRDefault="00A23C2C" w:rsidP="00BD00F1">
      <w:pPr>
        <w:spacing w:line="276" w:lineRule="auto"/>
        <w:jc w:val="both"/>
      </w:pPr>
    </w:p>
    <w:p w14:paraId="1F3D0E45" w14:textId="77777777" w:rsidR="00A23C2C" w:rsidRDefault="00A23C2C" w:rsidP="00BD00F1">
      <w:pPr>
        <w:spacing w:line="276" w:lineRule="auto"/>
        <w:jc w:val="both"/>
      </w:pPr>
    </w:p>
    <w:p w14:paraId="045928CA" w14:textId="77777777" w:rsidR="00A23C2C" w:rsidRPr="005104B1" w:rsidRDefault="00BD00F1" w:rsidP="005104B1">
      <w:pPr>
        <w:spacing w:line="276" w:lineRule="auto"/>
        <w:jc w:val="center"/>
      </w:pPr>
      <w:r>
        <w:t>___________________</w:t>
      </w:r>
    </w:p>
    <w:p w14:paraId="6B7E77F1" w14:textId="77777777" w:rsidR="005104B1" w:rsidRDefault="005104B1" w:rsidP="00BD00F1">
      <w:pPr>
        <w:spacing w:line="276" w:lineRule="auto"/>
        <w:ind w:left="5670"/>
        <w:sectPr w:rsidR="005104B1">
          <w:pgSz w:w="11906" w:h="16838" w:code="9"/>
          <w:pgMar w:top="1134" w:right="567" w:bottom="993" w:left="1701" w:header="737" w:footer="737" w:gutter="0"/>
          <w:pgNumType w:start="1"/>
          <w:cols w:space="1296"/>
          <w:titlePg/>
          <w:docGrid w:linePitch="326"/>
        </w:sectPr>
      </w:pPr>
    </w:p>
    <w:p w14:paraId="6DCC38FB"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4EB2ECB2" w14:textId="77777777" w:rsidR="00A23C2C" w:rsidRDefault="00BD00F1" w:rsidP="00BD00F1">
      <w:pPr>
        <w:spacing w:line="276" w:lineRule="auto"/>
        <w:ind w:left="5670"/>
      </w:pPr>
      <w:r>
        <w:t>9 priedas</w:t>
      </w:r>
    </w:p>
    <w:p w14:paraId="412F37B7" w14:textId="77777777" w:rsidR="00A23C2C" w:rsidRDefault="00A23C2C" w:rsidP="00BD00F1">
      <w:pPr>
        <w:spacing w:line="276" w:lineRule="auto"/>
        <w:jc w:val="both"/>
      </w:pPr>
    </w:p>
    <w:p w14:paraId="4B793328" w14:textId="77777777" w:rsidR="00A23C2C" w:rsidRDefault="00A23C2C" w:rsidP="00BD00F1">
      <w:pPr>
        <w:spacing w:line="276" w:lineRule="auto"/>
        <w:jc w:val="both"/>
      </w:pPr>
    </w:p>
    <w:p w14:paraId="03AC70E8" w14:textId="77777777" w:rsidR="00A23C2C" w:rsidRDefault="00BD00F1" w:rsidP="00BD00F1">
      <w:pPr>
        <w:spacing w:line="276" w:lineRule="auto"/>
        <w:jc w:val="center"/>
        <w:rPr>
          <w:b/>
        </w:rPr>
      </w:pPr>
      <w:r>
        <w:rPr>
          <w:b/>
        </w:rPr>
        <w:t>(Individualaus fizinio aktyvumo plano forma)</w:t>
      </w:r>
    </w:p>
    <w:p w14:paraId="097432ED" w14:textId="77777777" w:rsidR="00A23C2C" w:rsidRDefault="00A23C2C" w:rsidP="00BD00F1">
      <w:pPr>
        <w:spacing w:line="276" w:lineRule="auto"/>
        <w:jc w:val="center"/>
        <w:rPr>
          <w:b/>
        </w:rPr>
      </w:pPr>
    </w:p>
    <w:p w14:paraId="49D25BE1" w14:textId="77777777" w:rsidR="00A23C2C" w:rsidRDefault="00BD00F1" w:rsidP="00BD00F1">
      <w:pPr>
        <w:spacing w:line="276" w:lineRule="auto"/>
        <w:jc w:val="center"/>
        <w:rPr>
          <w:b/>
        </w:rPr>
      </w:pPr>
      <w:r>
        <w:rPr>
          <w:b/>
        </w:rPr>
        <w:t xml:space="preserve">INDIVIDUALUS FIZINIO AKTYVUMO PLANAS </w:t>
      </w:r>
    </w:p>
    <w:p w14:paraId="261B9FE8" w14:textId="77777777" w:rsidR="00A23C2C" w:rsidRDefault="00A23C2C" w:rsidP="00BD00F1">
      <w:pPr>
        <w:spacing w:line="276" w:lineRule="auto"/>
        <w:jc w:val="center"/>
        <w:rPr>
          <w:b/>
        </w:rPr>
      </w:pPr>
    </w:p>
    <w:p w14:paraId="0CD2409B" w14:textId="77777777" w:rsidR="00A23C2C" w:rsidRDefault="00BD00F1" w:rsidP="00BD00F1">
      <w:pPr>
        <w:spacing w:line="276" w:lineRule="auto"/>
      </w:pPr>
      <w:r>
        <w:t xml:space="preserve">Vardas, pavardė: </w:t>
      </w:r>
      <w:r>
        <w:tab/>
      </w:r>
      <w:r>
        <w:tab/>
      </w:r>
      <w:r>
        <w:tab/>
      </w:r>
      <w:r>
        <w:tab/>
        <w:t>Amžius:</w:t>
      </w:r>
    </w:p>
    <w:p w14:paraId="79052C0F" w14:textId="77777777" w:rsidR="00A23C2C" w:rsidRDefault="00A23C2C" w:rsidP="00BD00F1">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253"/>
        <w:gridCol w:w="1984"/>
      </w:tblGrid>
      <w:tr w:rsidR="00A23C2C" w14:paraId="1BDED3BC" w14:textId="77777777">
        <w:tc>
          <w:tcPr>
            <w:tcW w:w="1951" w:type="dxa"/>
            <w:shd w:val="clear" w:color="auto" w:fill="D9D9D9"/>
          </w:tcPr>
          <w:p w14:paraId="56782CAA" w14:textId="77777777" w:rsidR="00A23C2C" w:rsidRDefault="00BD00F1" w:rsidP="00BD00F1">
            <w:pPr>
              <w:spacing w:line="276" w:lineRule="auto"/>
              <w:jc w:val="both"/>
            </w:pPr>
            <w:r>
              <w:rPr>
                <w:sz w:val="22"/>
              </w:rPr>
              <w:t>Programos tipas (pavadinimas)</w:t>
            </w:r>
          </w:p>
        </w:tc>
        <w:tc>
          <w:tcPr>
            <w:tcW w:w="6237" w:type="dxa"/>
            <w:gridSpan w:val="2"/>
            <w:shd w:val="clear" w:color="auto" w:fill="D9D9D9"/>
          </w:tcPr>
          <w:p w14:paraId="5B566147" w14:textId="77777777" w:rsidR="00A23C2C" w:rsidRDefault="00A23C2C" w:rsidP="00BD00F1">
            <w:pPr>
              <w:spacing w:line="276" w:lineRule="auto"/>
              <w:jc w:val="both"/>
            </w:pPr>
          </w:p>
        </w:tc>
      </w:tr>
      <w:tr w:rsidR="00A23C2C" w14:paraId="1FB864B1" w14:textId="77777777">
        <w:tc>
          <w:tcPr>
            <w:tcW w:w="1951" w:type="dxa"/>
            <w:shd w:val="clear" w:color="auto" w:fill="D9D9D9"/>
          </w:tcPr>
          <w:p w14:paraId="4E6D9F33" w14:textId="77777777" w:rsidR="00A23C2C" w:rsidRDefault="00BD00F1" w:rsidP="00BD00F1">
            <w:pPr>
              <w:spacing w:line="276" w:lineRule="auto"/>
              <w:jc w:val="both"/>
            </w:pPr>
            <w:r>
              <w:rPr>
                <w:sz w:val="22"/>
              </w:rPr>
              <w:t>Laikotarpis:</w:t>
            </w:r>
          </w:p>
        </w:tc>
        <w:tc>
          <w:tcPr>
            <w:tcW w:w="6237" w:type="dxa"/>
            <w:gridSpan w:val="2"/>
            <w:shd w:val="clear" w:color="auto" w:fill="D9D9D9"/>
          </w:tcPr>
          <w:p w14:paraId="5E814171" w14:textId="77777777" w:rsidR="00A23C2C" w:rsidRDefault="00BD00F1" w:rsidP="00BD00F1">
            <w:pPr>
              <w:spacing w:line="276" w:lineRule="auto"/>
              <w:jc w:val="both"/>
            </w:pPr>
            <w:r>
              <w:rPr>
                <w:sz w:val="22"/>
              </w:rPr>
              <w:t>202_ m. ____ ___ d. – 202_ m. ____ ____ d.</w:t>
            </w:r>
          </w:p>
        </w:tc>
      </w:tr>
      <w:tr w:rsidR="00A23C2C" w14:paraId="7A8855E1" w14:textId="77777777">
        <w:tc>
          <w:tcPr>
            <w:tcW w:w="1951" w:type="dxa"/>
            <w:shd w:val="clear" w:color="auto" w:fill="D9D9D9"/>
          </w:tcPr>
          <w:p w14:paraId="7FFBAF91" w14:textId="77777777" w:rsidR="00A23C2C" w:rsidRDefault="00BD00F1" w:rsidP="00BD00F1">
            <w:pPr>
              <w:spacing w:line="276" w:lineRule="auto"/>
              <w:jc w:val="both"/>
            </w:pPr>
            <w:r>
              <w:rPr>
                <w:sz w:val="22"/>
              </w:rPr>
              <w:t>Mėnuo:</w:t>
            </w:r>
          </w:p>
        </w:tc>
        <w:tc>
          <w:tcPr>
            <w:tcW w:w="6237" w:type="dxa"/>
            <w:gridSpan w:val="2"/>
            <w:shd w:val="clear" w:color="auto" w:fill="D9D9D9"/>
          </w:tcPr>
          <w:p w14:paraId="758B42A3" w14:textId="77777777" w:rsidR="00A23C2C" w:rsidRDefault="00BD00F1" w:rsidP="00BD00F1">
            <w:pPr>
              <w:spacing w:line="276" w:lineRule="auto"/>
              <w:jc w:val="both"/>
              <w:rPr>
                <w:i/>
              </w:rPr>
            </w:pPr>
            <w:r>
              <w:rPr>
                <w:i/>
                <w:sz w:val="22"/>
              </w:rPr>
              <w:t>.......</w:t>
            </w:r>
          </w:p>
        </w:tc>
      </w:tr>
      <w:tr w:rsidR="00A23C2C" w14:paraId="775BD300" w14:textId="77777777">
        <w:tc>
          <w:tcPr>
            <w:tcW w:w="1951" w:type="dxa"/>
            <w:shd w:val="clear" w:color="auto" w:fill="D9D9D9"/>
          </w:tcPr>
          <w:p w14:paraId="5B53A3E1" w14:textId="77777777" w:rsidR="00A23C2C" w:rsidRDefault="00BD00F1" w:rsidP="00BD00F1">
            <w:pPr>
              <w:spacing w:line="276" w:lineRule="auto"/>
              <w:jc w:val="both"/>
            </w:pPr>
            <w:r>
              <w:rPr>
                <w:sz w:val="22"/>
              </w:rPr>
              <w:t>I savaitė</w:t>
            </w:r>
          </w:p>
        </w:tc>
        <w:tc>
          <w:tcPr>
            <w:tcW w:w="6237" w:type="dxa"/>
            <w:gridSpan w:val="2"/>
            <w:shd w:val="clear" w:color="auto" w:fill="D9D9D9"/>
          </w:tcPr>
          <w:p w14:paraId="32C2D46B" w14:textId="77777777" w:rsidR="00A23C2C" w:rsidRDefault="00A23C2C" w:rsidP="00BD00F1">
            <w:pPr>
              <w:spacing w:line="276" w:lineRule="auto"/>
              <w:jc w:val="both"/>
            </w:pPr>
          </w:p>
        </w:tc>
      </w:tr>
      <w:tr w:rsidR="00A23C2C" w14:paraId="6CF80B20" w14:textId="77777777">
        <w:tc>
          <w:tcPr>
            <w:tcW w:w="1951" w:type="dxa"/>
          </w:tcPr>
          <w:p w14:paraId="18BAA7CE" w14:textId="77777777" w:rsidR="00A23C2C" w:rsidRDefault="00BD00F1" w:rsidP="00BD00F1">
            <w:pPr>
              <w:spacing w:line="276" w:lineRule="auto"/>
              <w:jc w:val="center"/>
              <w:rPr>
                <w:b/>
              </w:rPr>
            </w:pPr>
            <w:r>
              <w:rPr>
                <w:b/>
                <w:sz w:val="22"/>
              </w:rPr>
              <w:t>Savaitės diena</w:t>
            </w:r>
          </w:p>
        </w:tc>
        <w:tc>
          <w:tcPr>
            <w:tcW w:w="4253" w:type="dxa"/>
          </w:tcPr>
          <w:p w14:paraId="4BC4469A" w14:textId="77777777" w:rsidR="00A23C2C" w:rsidRDefault="00BD00F1" w:rsidP="00BD00F1">
            <w:pPr>
              <w:spacing w:line="276" w:lineRule="auto"/>
              <w:jc w:val="center"/>
              <w:rPr>
                <w:b/>
              </w:rPr>
            </w:pPr>
            <w:r>
              <w:rPr>
                <w:b/>
                <w:sz w:val="22"/>
              </w:rPr>
              <w:t>Veiklos rūšis (-</w:t>
            </w:r>
            <w:proofErr w:type="spellStart"/>
            <w:r>
              <w:rPr>
                <w:b/>
                <w:sz w:val="22"/>
              </w:rPr>
              <w:t>ys</w:t>
            </w:r>
            <w:proofErr w:type="spellEnd"/>
            <w:r>
              <w:rPr>
                <w:b/>
                <w:sz w:val="22"/>
              </w:rPr>
              <w:t>)</w:t>
            </w:r>
          </w:p>
        </w:tc>
        <w:tc>
          <w:tcPr>
            <w:tcW w:w="1984" w:type="dxa"/>
          </w:tcPr>
          <w:p w14:paraId="43D567B3" w14:textId="77777777" w:rsidR="00A23C2C" w:rsidRDefault="00BD00F1" w:rsidP="00BD00F1">
            <w:pPr>
              <w:spacing w:line="276" w:lineRule="auto"/>
              <w:jc w:val="center"/>
              <w:rPr>
                <w:b/>
                <w:color w:val="FF0000"/>
              </w:rPr>
            </w:pPr>
            <w:r>
              <w:rPr>
                <w:b/>
                <w:sz w:val="22"/>
              </w:rPr>
              <w:t>Individualus intensyvumo lygis</w:t>
            </w:r>
          </w:p>
        </w:tc>
      </w:tr>
      <w:tr w:rsidR="00A23C2C" w14:paraId="3C6B2F4A" w14:textId="77777777">
        <w:tc>
          <w:tcPr>
            <w:tcW w:w="1951" w:type="dxa"/>
          </w:tcPr>
          <w:p w14:paraId="02CFC74F" w14:textId="77777777" w:rsidR="00A23C2C" w:rsidRDefault="00BD00F1" w:rsidP="00BD00F1">
            <w:pPr>
              <w:spacing w:line="276" w:lineRule="auto"/>
              <w:jc w:val="both"/>
            </w:pPr>
            <w:r>
              <w:rPr>
                <w:sz w:val="22"/>
              </w:rPr>
              <w:t>Pirmadienis</w:t>
            </w:r>
          </w:p>
        </w:tc>
        <w:tc>
          <w:tcPr>
            <w:tcW w:w="4253" w:type="dxa"/>
          </w:tcPr>
          <w:p w14:paraId="781DDEC3" w14:textId="77777777" w:rsidR="00A23C2C" w:rsidRDefault="00A23C2C" w:rsidP="00BD00F1">
            <w:pPr>
              <w:spacing w:line="276" w:lineRule="auto"/>
              <w:jc w:val="both"/>
            </w:pPr>
          </w:p>
        </w:tc>
        <w:tc>
          <w:tcPr>
            <w:tcW w:w="1984" w:type="dxa"/>
          </w:tcPr>
          <w:p w14:paraId="2CF7E078" w14:textId="77777777" w:rsidR="00A23C2C" w:rsidRDefault="00A23C2C" w:rsidP="00BD00F1">
            <w:pPr>
              <w:spacing w:line="276" w:lineRule="auto"/>
              <w:jc w:val="both"/>
            </w:pPr>
          </w:p>
        </w:tc>
      </w:tr>
      <w:tr w:rsidR="00A23C2C" w14:paraId="44387AEF" w14:textId="77777777">
        <w:tc>
          <w:tcPr>
            <w:tcW w:w="1951" w:type="dxa"/>
          </w:tcPr>
          <w:p w14:paraId="7701FF99" w14:textId="77777777" w:rsidR="00A23C2C" w:rsidRDefault="00BD00F1" w:rsidP="00BD00F1">
            <w:pPr>
              <w:spacing w:line="276" w:lineRule="auto"/>
              <w:jc w:val="both"/>
            </w:pPr>
            <w:r>
              <w:rPr>
                <w:sz w:val="22"/>
              </w:rPr>
              <w:t>Antradienis</w:t>
            </w:r>
          </w:p>
        </w:tc>
        <w:tc>
          <w:tcPr>
            <w:tcW w:w="4253" w:type="dxa"/>
          </w:tcPr>
          <w:p w14:paraId="22B788FE" w14:textId="77777777" w:rsidR="00A23C2C" w:rsidRDefault="00A23C2C" w:rsidP="00BD00F1">
            <w:pPr>
              <w:spacing w:line="276" w:lineRule="auto"/>
              <w:jc w:val="both"/>
            </w:pPr>
          </w:p>
        </w:tc>
        <w:tc>
          <w:tcPr>
            <w:tcW w:w="1984" w:type="dxa"/>
          </w:tcPr>
          <w:p w14:paraId="760F4E37" w14:textId="77777777" w:rsidR="00A23C2C" w:rsidRDefault="00A23C2C" w:rsidP="00BD00F1">
            <w:pPr>
              <w:spacing w:line="276" w:lineRule="auto"/>
              <w:jc w:val="both"/>
            </w:pPr>
          </w:p>
        </w:tc>
      </w:tr>
      <w:tr w:rsidR="00A23C2C" w14:paraId="68614F32" w14:textId="77777777">
        <w:tc>
          <w:tcPr>
            <w:tcW w:w="1951" w:type="dxa"/>
          </w:tcPr>
          <w:p w14:paraId="45D0EC7B" w14:textId="77777777" w:rsidR="00A23C2C" w:rsidRDefault="00BD00F1" w:rsidP="00BD00F1">
            <w:pPr>
              <w:spacing w:line="276" w:lineRule="auto"/>
              <w:jc w:val="both"/>
            </w:pPr>
            <w:r>
              <w:rPr>
                <w:sz w:val="22"/>
              </w:rPr>
              <w:t>Trečiadienis</w:t>
            </w:r>
          </w:p>
        </w:tc>
        <w:tc>
          <w:tcPr>
            <w:tcW w:w="4253" w:type="dxa"/>
          </w:tcPr>
          <w:p w14:paraId="7B0CF35C" w14:textId="77777777" w:rsidR="00A23C2C" w:rsidRDefault="00A23C2C" w:rsidP="00BD00F1">
            <w:pPr>
              <w:spacing w:line="276" w:lineRule="auto"/>
              <w:jc w:val="both"/>
            </w:pPr>
          </w:p>
        </w:tc>
        <w:tc>
          <w:tcPr>
            <w:tcW w:w="1984" w:type="dxa"/>
          </w:tcPr>
          <w:p w14:paraId="3AE117F8" w14:textId="77777777" w:rsidR="00A23C2C" w:rsidRDefault="00A23C2C" w:rsidP="00BD00F1">
            <w:pPr>
              <w:spacing w:line="276" w:lineRule="auto"/>
              <w:jc w:val="both"/>
            </w:pPr>
          </w:p>
        </w:tc>
      </w:tr>
      <w:tr w:rsidR="00A23C2C" w14:paraId="52772D33" w14:textId="77777777">
        <w:tc>
          <w:tcPr>
            <w:tcW w:w="1951" w:type="dxa"/>
          </w:tcPr>
          <w:p w14:paraId="782823A7" w14:textId="77777777" w:rsidR="00A23C2C" w:rsidRDefault="00BD00F1" w:rsidP="00BD00F1">
            <w:pPr>
              <w:spacing w:line="276" w:lineRule="auto"/>
              <w:jc w:val="both"/>
            </w:pPr>
            <w:r>
              <w:rPr>
                <w:sz w:val="22"/>
              </w:rPr>
              <w:t>Ketvirtadienis</w:t>
            </w:r>
          </w:p>
        </w:tc>
        <w:tc>
          <w:tcPr>
            <w:tcW w:w="4253" w:type="dxa"/>
          </w:tcPr>
          <w:p w14:paraId="36ECAC7D" w14:textId="77777777" w:rsidR="00A23C2C" w:rsidRDefault="00A23C2C" w:rsidP="00BD00F1">
            <w:pPr>
              <w:spacing w:line="276" w:lineRule="auto"/>
              <w:jc w:val="both"/>
            </w:pPr>
          </w:p>
        </w:tc>
        <w:tc>
          <w:tcPr>
            <w:tcW w:w="1984" w:type="dxa"/>
          </w:tcPr>
          <w:p w14:paraId="30A203C3" w14:textId="77777777" w:rsidR="00A23C2C" w:rsidRDefault="00A23C2C" w:rsidP="00BD00F1">
            <w:pPr>
              <w:spacing w:line="276" w:lineRule="auto"/>
              <w:jc w:val="both"/>
            </w:pPr>
          </w:p>
        </w:tc>
      </w:tr>
      <w:tr w:rsidR="00A23C2C" w14:paraId="79A9E218" w14:textId="77777777">
        <w:tc>
          <w:tcPr>
            <w:tcW w:w="1951" w:type="dxa"/>
          </w:tcPr>
          <w:p w14:paraId="410DE3CE" w14:textId="77777777" w:rsidR="00A23C2C" w:rsidRDefault="00BD00F1" w:rsidP="00BD00F1">
            <w:pPr>
              <w:spacing w:line="276" w:lineRule="auto"/>
              <w:jc w:val="both"/>
            </w:pPr>
            <w:r>
              <w:rPr>
                <w:sz w:val="22"/>
              </w:rPr>
              <w:t>Penktadienis</w:t>
            </w:r>
          </w:p>
        </w:tc>
        <w:tc>
          <w:tcPr>
            <w:tcW w:w="4253" w:type="dxa"/>
          </w:tcPr>
          <w:p w14:paraId="4CE92D5A" w14:textId="77777777" w:rsidR="00A23C2C" w:rsidRDefault="00A23C2C" w:rsidP="00BD00F1">
            <w:pPr>
              <w:spacing w:line="276" w:lineRule="auto"/>
              <w:jc w:val="both"/>
            </w:pPr>
          </w:p>
        </w:tc>
        <w:tc>
          <w:tcPr>
            <w:tcW w:w="1984" w:type="dxa"/>
          </w:tcPr>
          <w:p w14:paraId="287DB588" w14:textId="77777777" w:rsidR="00A23C2C" w:rsidRDefault="00A23C2C" w:rsidP="00BD00F1">
            <w:pPr>
              <w:spacing w:line="276" w:lineRule="auto"/>
              <w:jc w:val="both"/>
            </w:pPr>
          </w:p>
        </w:tc>
      </w:tr>
      <w:tr w:rsidR="00A23C2C" w14:paraId="4CF9653E" w14:textId="77777777">
        <w:tc>
          <w:tcPr>
            <w:tcW w:w="1951" w:type="dxa"/>
          </w:tcPr>
          <w:p w14:paraId="05539BB2" w14:textId="77777777" w:rsidR="00A23C2C" w:rsidRDefault="00BD00F1" w:rsidP="00BD00F1">
            <w:pPr>
              <w:spacing w:line="276" w:lineRule="auto"/>
              <w:jc w:val="both"/>
            </w:pPr>
            <w:r>
              <w:rPr>
                <w:sz w:val="22"/>
              </w:rPr>
              <w:t>Šeštadienis</w:t>
            </w:r>
          </w:p>
        </w:tc>
        <w:tc>
          <w:tcPr>
            <w:tcW w:w="4253" w:type="dxa"/>
          </w:tcPr>
          <w:p w14:paraId="7388C192" w14:textId="77777777" w:rsidR="00A23C2C" w:rsidRDefault="00A23C2C" w:rsidP="00BD00F1">
            <w:pPr>
              <w:spacing w:line="276" w:lineRule="auto"/>
              <w:jc w:val="both"/>
            </w:pPr>
          </w:p>
        </w:tc>
        <w:tc>
          <w:tcPr>
            <w:tcW w:w="1984" w:type="dxa"/>
          </w:tcPr>
          <w:p w14:paraId="6076E9EF" w14:textId="77777777" w:rsidR="00A23C2C" w:rsidRDefault="00A23C2C" w:rsidP="00BD00F1">
            <w:pPr>
              <w:spacing w:line="276" w:lineRule="auto"/>
              <w:jc w:val="both"/>
            </w:pPr>
          </w:p>
        </w:tc>
      </w:tr>
      <w:tr w:rsidR="00A23C2C" w14:paraId="761E08C1" w14:textId="77777777">
        <w:tc>
          <w:tcPr>
            <w:tcW w:w="1951" w:type="dxa"/>
          </w:tcPr>
          <w:p w14:paraId="16ADD930" w14:textId="77777777" w:rsidR="00A23C2C" w:rsidRDefault="00BD00F1" w:rsidP="00BD00F1">
            <w:pPr>
              <w:spacing w:line="276" w:lineRule="auto"/>
              <w:jc w:val="both"/>
            </w:pPr>
            <w:r>
              <w:rPr>
                <w:sz w:val="22"/>
              </w:rPr>
              <w:t>Sekmadienis</w:t>
            </w:r>
          </w:p>
        </w:tc>
        <w:tc>
          <w:tcPr>
            <w:tcW w:w="4253" w:type="dxa"/>
          </w:tcPr>
          <w:p w14:paraId="2671BBDD" w14:textId="77777777" w:rsidR="00A23C2C" w:rsidRDefault="00A23C2C" w:rsidP="00BD00F1">
            <w:pPr>
              <w:spacing w:line="276" w:lineRule="auto"/>
              <w:jc w:val="both"/>
            </w:pPr>
          </w:p>
        </w:tc>
        <w:tc>
          <w:tcPr>
            <w:tcW w:w="1984" w:type="dxa"/>
          </w:tcPr>
          <w:p w14:paraId="7440D450" w14:textId="77777777" w:rsidR="00A23C2C" w:rsidRDefault="00A23C2C" w:rsidP="00BD00F1">
            <w:pPr>
              <w:spacing w:line="276" w:lineRule="auto"/>
              <w:jc w:val="both"/>
            </w:pPr>
          </w:p>
        </w:tc>
      </w:tr>
      <w:tr w:rsidR="00A23C2C" w14:paraId="543F6E14" w14:textId="77777777">
        <w:tc>
          <w:tcPr>
            <w:tcW w:w="1951" w:type="dxa"/>
            <w:shd w:val="clear" w:color="auto" w:fill="D9D9D9"/>
          </w:tcPr>
          <w:p w14:paraId="7942D284" w14:textId="77777777" w:rsidR="00A23C2C" w:rsidRDefault="00BD00F1" w:rsidP="00BD00F1">
            <w:pPr>
              <w:spacing w:line="276" w:lineRule="auto"/>
              <w:jc w:val="both"/>
            </w:pPr>
            <w:r>
              <w:rPr>
                <w:sz w:val="22"/>
              </w:rPr>
              <w:t>II savaitė</w:t>
            </w:r>
          </w:p>
        </w:tc>
        <w:tc>
          <w:tcPr>
            <w:tcW w:w="4253" w:type="dxa"/>
            <w:shd w:val="clear" w:color="auto" w:fill="D9D9D9"/>
          </w:tcPr>
          <w:p w14:paraId="1392FC48" w14:textId="77777777" w:rsidR="00A23C2C" w:rsidRDefault="00A23C2C" w:rsidP="00BD00F1">
            <w:pPr>
              <w:spacing w:line="276" w:lineRule="auto"/>
              <w:jc w:val="both"/>
            </w:pPr>
          </w:p>
        </w:tc>
        <w:tc>
          <w:tcPr>
            <w:tcW w:w="1984" w:type="dxa"/>
            <w:shd w:val="clear" w:color="auto" w:fill="D9D9D9"/>
          </w:tcPr>
          <w:p w14:paraId="08E5000B" w14:textId="77777777" w:rsidR="00A23C2C" w:rsidRDefault="00A23C2C" w:rsidP="00BD00F1">
            <w:pPr>
              <w:spacing w:line="276" w:lineRule="auto"/>
              <w:jc w:val="both"/>
            </w:pPr>
          </w:p>
        </w:tc>
      </w:tr>
      <w:tr w:rsidR="00A23C2C" w14:paraId="477363F5" w14:textId="77777777">
        <w:tc>
          <w:tcPr>
            <w:tcW w:w="1951" w:type="dxa"/>
          </w:tcPr>
          <w:p w14:paraId="206EC511" w14:textId="77777777" w:rsidR="00A23C2C" w:rsidRDefault="00BD00F1" w:rsidP="00BD00F1">
            <w:pPr>
              <w:spacing w:line="276" w:lineRule="auto"/>
              <w:jc w:val="center"/>
              <w:rPr>
                <w:b/>
              </w:rPr>
            </w:pPr>
            <w:r>
              <w:rPr>
                <w:b/>
                <w:sz w:val="22"/>
              </w:rPr>
              <w:t>Savaitės diena</w:t>
            </w:r>
          </w:p>
        </w:tc>
        <w:tc>
          <w:tcPr>
            <w:tcW w:w="4253" w:type="dxa"/>
          </w:tcPr>
          <w:p w14:paraId="548AE1CF" w14:textId="77777777" w:rsidR="00A23C2C" w:rsidRDefault="00BD00F1" w:rsidP="00BD00F1">
            <w:pPr>
              <w:spacing w:line="276" w:lineRule="auto"/>
              <w:jc w:val="center"/>
              <w:rPr>
                <w:b/>
              </w:rPr>
            </w:pPr>
            <w:r>
              <w:rPr>
                <w:b/>
                <w:sz w:val="22"/>
              </w:rPr>
              <w:t>Veiklos rūšis (-</w:t>
            </w:r>
            <w:proofErr w:type="spellStart"/>
            <w:r>
              <w:rPr>
                <w:b/>
                <w:sz w:val="22"/>
              </w:rPr>
              <w:t>ys</w:t>
            </w:r>
            <w:proofErr w:type="spellEnd"/>
            <w:r>
              <w:rPr>
                <w:b/>
                <w:sz w:val="22"/>
              </w:rPr>
              <w:t>)</w:t>
            </w:r>
          </w:p>
        </w:tc>
        <w:tc>
          <w:tcPr>
            <w:tcW w:w="1984" w:type="dxa"/>
          </w:tcPr>
          <w:p w14:paraId="6F05AAB9" w14:textId="77777777" w:rsidR="00A23C2C" w:rsidRDefault="00BD00F1" w:rsidP="00BD00F1">
            <w:pPr>
              <w:spacing w:line="276" w:lineRule="auto"/>
              <w:jc w:val="center"/>
              <w:rPr>
                <w:b/>
              </w:rPr>
            </w:pPr>
            <w:r>
              <w:rPr>
                <w:b/>
                <w:sz w:val="22"/>
              </w:rPr>
              <w:t>Individualus intensyvumo lygis</w:t>
            </w:r>
          </w:p>
        </w:tc>
      </w:tr>
      <w:tr w:rsidR="00A23C2C" w14:paraId="51D49C68" w14:textId="77777777">
        <w:tc>
          <w:tcPr>
            <w:tcW w:w="1951" w:type="dxa"/>
          </w:tcPr>
          <w:p w14:paraId="30CE8572" w14:textId="77777777" w:rsidR="00A23C2C" w:rsidRDefault="00BD00F1" w:rsidP="00BD00F1">
            <w:pPr>
              <w:spacing w:line="276" w:lineRule="auto"/>
              <w:jc w:val="both"/>
            </w:pPr>
            <w:r>
              <w:rPr>
                <w:sz w:val="22"/>
              </w:rPr>
              <w:t>Pirmadienis</w:t>
            </w:r>
          </w:p>
        </w:tc>
        <w:tc>
          <w:tcPr>
            <w:tcW w:w="4253" w:type="dxa"/>
          </w:tcPr>
          <w:p w14:paraId="7DE23F47" w14:textId="77777777" w:rsidR="00A23C2C" w:rsidRDefault="00A23C2C" w:rsidP="00BD00F1">
            <w:pPr>
              <w:spacing w:line="276" w:lineRule="auto"/>
              <w:jc w:val="both"/>
            </w:pPr>
          </w:p>
        </w:tc>
        <w:tc>
          <w:tcPr>
            <w:tcW w:w="1984" w:type="dxa"/>
          </w:tcPr>
          <w:p w14:paraId="6BA270F7" w14:textId="77777777" w:rsidR="00A23C2C" w:rsidRDefault="00A23C2C" w:rsidP="00BD00F1">
            <w:pPr>
              <w:spacing w:line="276" w:lineRule="auto"/>
              <w:jc w:val="both"/>
            </w:pPr>
          </w:p>
        </w:tc>
      </w:tr>
      <w:tr w:rsidR="00A23C2C" w14:paraId="42C48428" w14:textId="77777777">
        <w:tc>
          <w:tcPr>
            <w:tcW w:w="1951" w:type="dxa"/>
          </w:tcPr>
          <w:p w14:paraId="6481122D" w14:textId="77777777" w:rsidR="00A23C2C" w:rsidRDefault="00BD00F1" w:rsidP="00BD00F1">
            <w:pPr>
              <w:spacing w:line="276" w:lineRule="auto"/>
              <w:jc w:val="both"/>
            </w:pPr>
            <w:r>
              <w:rPr>
                <w:sz w:val="22"/>
              </w:rPr>
              <w:t>Antradienis</w:t>
            </w:r>
          </w:p>
        </w:tc>
        <w:tc>
          <w:tcPr>
            <w:tcW w:w="4253" w:type="dxa"/>
          </w:tcPr>
          <w:p w14:paraId="46A344BB" w14:textId="77777777" w:rsidR="00A23C2C" w:rsidRDefault="00A23C2C" w:rsidP="00BD00F1">
            <w:pPr>
              <w:spacing w:line="276" w:lineRule="auto"/>
              <w:jc w:val="both"/>
            </w:pPr>
          </w:p>
        </w:tc>
        <w:tc>
          <w:tcPr>
            <w:tcW w:w="1984" w:type="dxa"/>
          </w:tcPr>
          <w:p w14:paraId="0090817F" w14:textId="77777777" w:rsidR="00A23C2C" w:rsidRDefault="00A23C2C" w:rsidP="00BD00F1">
            <w:pPr>
              <w:spacing w:line="276" w:lineRule="auto"/>
              <w:jc w:val="both"/>
            </w:pPr>
          </w:p>
        </w:tc>
      </w:tr>
      <w:tr w:rsidR="00A23C2C" w14:paraId="2CEBAF69" w14:textId="77777777">
        <w:tc>
          <w:tcPr>
            <w:tcW w:w="1951" w:type="dxa"/>
          </w:tcPr>
          <w:p w14:paraId="080ED405" w14:textId="77777777" w:rsidR="00A23C2C" w:rsidRDefault="00BD00F1" w:rsidP="00BD00F1">
            <w:pPr>
              <w:spacing w:line="276" w:lineRule="auto"/>
              <w:jc w:val="both"/>
            </w:pPr>
            <w:r>
              <w:rPr>
                <w:sz w:val="22"/>
              </w:rPr>
              <w:t>Trečiadienis</w:t>
            </w:r>
          </w:p>
        </w:tc>
        <w:tc>
          <w:tcPr>
            <w:tcW w:w="4253" w:type="dxa"/>
          </w:tcPr>
          <w:p w14:paraId="3BE86875" w14:textId="77777777" w:rsidR="00A23C2C" w:rsidRDefault="00A23C2C" w:rsidP="00BD00F1">
            <w:pPr>
              <w:spacing w:line="276" w:lineRule="auto"/>
              <w:jc w:val="both"/>
            </w:pPr>
          </w:p>
        </w:tc>
        <w:tc>
          <w:tcPr>
            <w:tcW w:w="1984" w:type="dxa"/>
          </w:tcPr>
          <w:p w14:paraId="5DFC2386" w14:textId="77777777" w:rsidR="00A23C2C" w:rsidRDefault="00A23C2C" w:rsidP="00BD00F1">
            <w:pPr>
              <w:spacing w:line="276" w:lineRule="auto"/>
              <w:jc w:val="both"/>
            </w:pPr>
          </w:p>
        </w:tc>
      </w:tr>
      <w:tr w:rsidR="00A23C2C" w14:paraId="725DFFFC" w14:textId="77777777">
        <w:tc>
          <w:tcPr>
            <w:tcW w:w="1951" w:type="dxa"/>
          </w:tcPr>
          <w:p w14:paraId="68B51FEA" w14:textId="77777777" w:rsidR="00A23C2C" w:rsidRDefault="00BD00F1" w:rsidP="00BD00F1">
            <w:pPr>
              <w:spacing w:line="276" w:lineRule="auto"/>
              <w:jc w:val="both"/>
            </w:pPr>
            <w:r>
              <w:rPr>
                <w:sz w:val="22"/>
              </w:rPr>
              <w:t>Ketvirtadienis</w:t>
            </w:r>
          </w:p>
        </w:tc>
        <w:tc>
          <w:tcPr>
            <w:tcW w:w="4253" w:type="dxa"/>
          </w:tcPr>
          <w:p w14:paraId="07964CDF" w14:textId="77777777" w:rsidR="00A23C2C" w:rsidRDefault="00A23C2C" w:rsidP="00BD00F1">
            <w:pPr>
              <w:spacing w:line="276" w:lineRule="auto"/>
              <w:jc w:val="both"/>
            </w:pPr>
          </w:p>
        </w:tc>
        <w:tc>
          <w:tcPr>
            <w:tcW w:w="1984" w:type="dxa"/>
          </w:tcPr>
          <w:p w14:paraId="2C0FB9F7" w14:textId="77777777" w:rsidR="00A23C2C" w:rsidRDefault="00A23C2C" w:rsidP="00BD00F1">
            <w:pPr>
              <w:spacing w:line="276" w:lineRule="auto"/>
              <w:jc w:val="both"/>
            </w:pPr>
          </w:p>
        </w:tc>
      </w:tr>
      <w:tr w:rsidR="00A23C2C" w14:paraId="14966651" w14:textId="77777777">
        <w:tc>
          <w:tcPr>
            <w:tcW w:w="1951" w:type="dxa"/>
          </w:tcPr>
          <w:p w14:paraId="1B325CC9" w14:textId="77777777" w:rsidR="00A23C2C" w:rsidRDefault="00BD00F1" w:rsidP="00BD00F1">
            <w:pPr>
              <w:spacing w:line="276" w:lineRule="auto"/>
              <w:jc w:val="both"/>
            </w:pPr>
            <w:r>
              <w:rPr>
                <w:sz w:val="22"/>
              </w:rPr>
              <w:t>Penktadienis</w:t>
            </w:r>
          </w:p>
        </w:tc>
        <w:tc>
          <w:tcPr>
            <w:tcW w:w="4253" w:type="dxa"/>
          </w:tcPr>
          <w:p w14:paraId="761E56C5" w14:textId="77777777" w:rsidR="00A23C2C" w:rsidRDefault="00A23C2C" w:rsidP="00BD00F1">
            <w:pPr>
              <w:spacing w:line="276" w:lineRule="auto"/>
              <w:jc w:val="both"/>
            </w:pPr>
          </w:p>
        </w:tc>
        <w:tc>
          <w:tcPr>
            <w:tcW w:w="1984" w:type="dxa"/>
          </w:tcPr>
          <w:p w14:paraId="04F3B5E9" w14:textId="77777777" w:rsidR="00A23C2C" w:rsidRDefault="00A23C2C" w:rsidP="00BD00F1">
            <w:pPr>
              <w:spacing w:line="276" w:lineRule="auto"/>
              <w:jc w:val="both"/>
            </w:pPr>
          </w:p>
        </w:tc>
      </w:tr>
      <w:tr w:rsidR="00A23C2C" w14:paraId="470E336E" w14:textId="77777777">
        <w:tc>
          <w:tcPr>
            <w:tcW w:w="1951" w:type="dxa"/>
          </w:tcPr>
          <w:p w14:paraId="68DFED84" w14:textId="77777777" w:rsidR="00A23C2C" w:rsidRDefault="00BD00F1" w:rsidP="00BD00F1">
            <w:pPr>
              <w:spacing w:line="276" w:lineRule="auto"/>
              <w:jc w:val="both"/>
            </w:pPr>
            <w:r>
              <w:rPr>
                <w:sz w:val="22"/>
              </w:rPr>
              <w:t>Šeštadienis</w:t>
            </w:r>
          </w:p>
        </w:tc>
        <w:tc>
          <w:tcPr>
            <w:tcW w:w="4253" w:type="dxa"/>
          </w:tcPr>
          <w:p w14:paraId="71A7D4B7" w14:textId="77777777" w:rsidR="00A23C2C" w:rsidRDefault="00A23C2C" w:rsidP="00BD00F1">
            <w:pPr>
              <w:spacing w:line="276" w:lineRule="auto"/>
              <w:jc w:val="both"/>
            </w:pPr>
          </w:p>
        </w:tc>
        <w:tc>
          <w:tcPr>
            <w:tcW w:w="1984" w:type="dxa"/>
          </w:tcPr>
          <w:p w14:paraId="4E9862AC" w14:textId="77777777" w:rsidR="00A23C2C" w:rsidRDefault="00A23C2C" w:rsidP="00BD00F1">
            <w:pPr>
              <w:spacing w:line="276" w:lineRule="auto"/>
              <w:jc w:val="both"/>
            </w:pPr>
          </w:p>
        </w:tc>
      </w:tr>
      <w:tr w:rsidR="00A23C2C" w14:paraId="367BEB83" w14:textId="77777777">
        <w:tc>
          <w:tcPr>
            <w:tcW w:w="1951" w:type="dxa"/>
          </w:tcPr>
          <w:p w14:paraId="06D7DFBA" w14:textId="77777777" w:rsidR="00A23C2C" w:rsidRDefault="00BD00F1" w:rsidP="00BD00F1">
            <w:pPr>
              <w:spacing w:line="276" w:lineRule="auto"/>
              <w:jc w:val="both"/>
            </w:pPr>
            <w:r>
              <w:rPr>
                <w:sz w:val="22"/>
              </w:rPr>
              <w:t>Sekmadienis</w:t>
            </w:r>
          </w:p>
        </w:tc>
        <w:tc>
          <w:tcPr>
            <w:tcW w:w="4253" w:type="dxa"/>
          </w:tcPr>
          <w:p w14:paraId="22AE911A" w14:textId="77777777" w:rsidR="00A23C2C" w:rsidRDefault="00A23C2C" w:rsidP="00BD00F1">
            <w:pPr>
              <w:spacing w:line="276" w:lineRule="auto"/>
              <w:jc w:val="both"/>
            </w:pPr>
          </w:p>
        </w:tc>
        <w:tc>
          <w:tcPr>
            <w:tcW w:w="1984" w:type="dxa"/>
          </w:tcPr>
          <w:p w14:paraId="1E016492" w14:textId="77777777" w:rsidR="00A23C2C" w:rsidRDefault="00A23C2C" w:rsidP="00BD00F1">
            <w:pPr>
              <w:spacing w:line="276" w:lineRule="auto"/>
              <w:jc w:val="both"/>
            </w:pPr>
          </w:p>
        </w:tc>
      </w:tr>
      <w:tr w:rsidR="00A23C2C" w14:paraId="31ABE539" w14:textId="77777777">
        <w:tc>
          <w:tcPr>
            <w:tcW w:w="1951" w:type="dxa"/>
          </w:tcPr>
          <w:p w14:paraId="4B06DC74" w14:textId="77777777" w:rsidR="00A23C2C" w:rsidRDefault="00BD00F1" w:rsidP="00BD00F1">
            <w:pPr>
              <w:spacing w:line="276" w:lineRule="auto"/>
              <w:jc w:val="both"/>
            </w:pPr>
            <w:r>
              <w:rPr>
                <w:sz w:val="22"/>
              </w:rPr>
              <w:t>Ir t. t.</w:t>
            </w:r>
          </w:p>
        </w:tc>
        <w:tc>
          <w:tcPr>
            <w:tcW w:w="4253" w:type="dxa"/>
          </w:tcPr>
          <w:p w14:paraId="61441C24" w14:textId="77777777" w:rsidR="00A23C2C" w:rsidRDefault="00A23C2C" w:rsidP="00BD00F1">
            <w:pPr>
              <w:spacing w:line="276" w:lineRule="auto"/>
              <w:jc w:val="both"/>
            </w:pPr>
          </w:p>
        </w:tc>
        <w:tc>
          <w:tcPr>
            <w:tcW w:w="1984" w:type="dxa"/>
          </w:tcPr>
          <w:p w14:paraId="0CF86E4B" w14:textId="77777777" w:rsidR="00A23C2C" w:rsidRDefault="00A23C2C" w:rsidP="00BD00F1">
            <w:pPr>
              <w:spacing w:line="276" w:lineRule="auto"/>
              <w:jc w:val="both"/>
            </w:pPr>
          </w:p>
        </w:tc>
      </w:tr>
    </w:tbl>
    <w:p w14:paraId="2A859B78" w14:textId="77777777" w:rsidR="00A23C2C" w:rsidRDefault="00A23C2C" w:rsidP="00BD00F1">
      <w:pPr>
        <w:spacing w:line="276" w:lineRule="auto"/>
        <w:jc w:val="both"/>
      </w:pPr>
    </w:p>
    <w:p w14:paraId="62AA0350" w14:textId="77777777" w:rsidR="00A23C2C" w:rsidRDefault="00BD00F1" w:rsidP="005104B1">
      <w:pPr>
        <w:spacing w:line="276" w:lineRule="auto"/>
        <w:jc w:val="center"/>
      </w:pPr>
      <w:r>
        <w:t>__________________</w:t>
      </w:r>
    </w:p>
    <w:p w14:paraId="2F4E0129" w14:textId="77777777" w:rsidR="005104B1" w:rsidRDefault="005104B1" w:rsidP="00BD00F1">
      <w:pPr>
        <w:spacing w:line="276" w:lineRule="auto"/>
        <w:ind w:left="5670"/>
        <w:sectPr w:rsidR="005104B1">
          <w:pgSz w:w="11906" w:h="16838" w:code="9"/>
          <w:pgMar w:top="1134" w:right="567" w:bottom="993" w:left="1701" w:header="737" w:footer="737" w:gutter="0"/>
          <w:cols w:space="1296"/>
          <w:titlePg/>
          <w:docGrid w:linePitch="326"/>
        </w:sectPr>
      </w:pPr>
    </w:p>
    <w:p w14:paraId="5E8F475A" w14:textId="77777777" w:rsidR="00A23C2C" w:rsidRDefault="00BD00F1" w:rsidP="00BD00F1">
      <w:pPr>
        <w:spacing w:line="276" w:lineRule="auto"/>
        <w:ind w:left="5670"/>
      </w:pPr>
      <w:proofErr w:type="spellStart"/>
      <w:r>
        <w:lastRenderedPageBreak/>
        <w:t>Sveikatinamojo</w:t>
      </w:r>
      <w:proofErr w:type="spellEnd"/>
      <w:r>
        <w:t xml:space="preserve"> fizinio aktyvumo  skatinimo mokymų, skirtų vyresnio amžiaus asmenims, vykdymo savivaldybių visuomenės sveikatos biuruose tvarkos aprašo             </w:t>
      </w:r>
    </w:p>
    <w:p w14:paraId="39B13025" w14:textId="77777777" w:rsidR="00A23C2C" w:rsidRDefault="00BD00F1" w:rsidP="00BD00F1">
      <w:pPr>
        <w:spacing w:line="276" w:lineRule="auto"/>
        <w:ind w:left="5670"/>
      </w:pPr>
      <w:r>
        <w:t>10 priedas</w:t>
      </w:r>
    </w:p>
    <w:p w14:paraId="5D90DD39" w14:textId="77777777" w:rsidR="00A23C2C" w:rsidRDefault="00A23C2C" w:rsidP="00BD00F1">
      <w:pPr>
        <w:spacing w:line="276" w:lineRule="auto"/>
        <w:jc w:val="both"/>
      </w:pPr>
    </w:p>
    <w:p w14:paraId="1983AF1F" w14:textId="77777777" w:rsidR="00A23C2C" w:rsidRDefault="00A23C2C" w:rsidP="00BD00F1">
      <w:pPr>
        <w:spacing w:line="276" w:lineRule="auto"/>
        <w:jc w:val="center"/>
        <w:rPr>
          <w:b/>
        </w:rPr>
      </w:pPr>
    </w:p>
    <w:p w14:paraId="6BE202D0" w14:textId="77777777" w:rsidR="00A23C2C" w:rsidRDefault="00BD00F1" w:rsidP="00BD00F1">
      <w:pPr>
        <w:spacing w:line="276" w:lineRule="auto"/>
        <w:jc w:val="center"/>
        <w:rPr>
          <w:b/>
        </w:rPr>
      </w:pPr>
      <w:r>
        <w:rPr>
          <w:b/>
        </w:rPr>
        <w:t>REKOMENDUOJAMOS PAPILDOMOS SFA MOKYMŲ TEMOS</w:t>
      </w:r>
    </w:p>
    <w:p w14:paraId="5892DB80" w14:textId="77777777" w:rsidR="00A23C2C" w:rsidRDefault="00A23C2C" w:rsidP="00BD00F1">
      <w:pPr>
        <w:spacing w:line="276" w:lineRule="auto"/>
        <w:jc w:val="both"/>
        <w:rPr>
          <w:b/>
        </w:rPr>
      </w:pPr>
    </w:p>
    <w:p w14:paraId="14FB93BF" w14:textId="77777777" w:rsidR="00A23C2C" w:rsidRDefault="00BD00F1" w:rsidP="00BD00F1">
      <w:pPr>
        <w:tabs>
          <w:tab w:val="left" w:pos="993"/>
        </w:tabs>
        <w:spacing w:line="276" w:lineRule="auto"/>
        <w:ind w:left="714" w:hanging="147"/>
        <w:jc w:val="both"/>
      </w:pPr>
      <w:r>
        <w:t>1.</w:t>
      </w:r>
      <w:r>
        <w:tab/>
        <w:t>Senatvinio silpnumo sindromas ir su juo susiję rizikos veiksniai.</w:t>
      </w:r>
    </w:p>
    <w:p w14:paraId="125FBC7D" w14:textId="77777777" w:rsidR="00A23C2C" w:rsidRDefault="00BD00F1" w:rsidP="00BD00F1">
      <w:pPr>
        <w:tabs>
          <w:tab w:val="left" w:pos="993"/>
        </w:tabs>
        <w:spacing w:line="276" w:lineRule="auto"/>
        <w:ind w:left="714" w:hanging="147"/>
        <w:jc w:val="both"/>
      </w:pPr>
      <w:r>
        <w:t>2.</w:t>
      </w:r>
      <w:r>
        <w:tab/>
        <w:t>Osteoporozė ir su ja susiję rizikos veiksniai.</w:t>
      </w:r>
    </w:p>
    <w:p w14:paraId="7DCEC06D" w14:textId="77777777" w:rsidR="00A23C2C" w:rsidRDefault="00BD00F1" w:rsidP="00BD00F1">
      <w:pPr>
        <w:tabs>
          <w:tab w:val="left" w:pos="993"/>
        </w:tabs>
        <w:spacing w:line="276" w:lineRule="auto"/>
        <w:ind w:left="714" w:hanging="147"/>
        <w:jc w:val="both"/>
      </w:pPr>
      <w:r>
        <w:t>3.</w:t>
      </w:r>
      <w:r>
        <w:tab/>
        <w:t>Ištvermės ir jėgos pratimų svarba vyresniame amžiuje.</w:t>
      </w:r>
    </w:p>
    <w:p w14:paraId="7FB91E90" w14:textId="77777777" w:rsidR="00A23C2C" w:rsidRDefault="00BD00F1" w:rsidP="005104B1">
      <w:pPr>
        <w:tabs>
          <w:tab w:val="left" w:pos="993"/>
        </w:tabs>
        <w:spacing w:line="276" w:lineRule="auto"/>
        <w:ind w:firstLine="567"/>
        <w:jc w:val="both"/>
      </w:pPr>
      <w:r>
        <w:t>4.</w:t>
      </w:r>
      <w:r>
        <w:tab/>
        <w:t>Rekomenduojami savarankiškai atliekami jėgos (įveikiant pasipriešinimą) pratimai natūraliomis bei namų sąlygomis.</w:t>
      </w:r>
    </w:p>
    <w:p w14:paraId="7BD67C03" w14:textId="77777777" w:rsidR="00A23C2C" w:rsidRDefault="00BD00F1" w:rsidP="00BD00F1">
      <w:pPr>
        <w:spacing w:line="276" w:lineRule="auto"/>
        <w:jc w:val="center"/>
      </w:pPr>
      <w:r>
        <w:t>_____________________</w:t>
      </w:r>
    </w:p>
    <w:p w14:paraId="6E60691C" w14:textId="77777777" w:rsidR="00A23C2C" w:rsidRDefault="00A23C2C" w:rsidP="00BD00F1">
      <w:pPr>
        <w:spacing w:line="276" w:lineRule="auto"/>
        <w:jc w:val="both"/>
      </w:pPr>
    </w:p>
    <w:sectPr w:rsidR="00A23C2C">
      <w:pgSz w:w="11906" w:h="16838" w:code="9"/>
      <w:pgMar w:top="1134" w:right="567" w:bottom="993" w:left="1701" w:header="737" w:footer="73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E94B" w14:textId="77777777" w:rsidR="00D5394B" w:rsidRDefault="00D5394B">
      <w:r>
        <w:separator/>
      </w:r>
    </w:p>
  </w:endnote>
  <w:endnote w:type="continuationSeparator" w:id="0">
    <w:p w14:paraId="4EBAC9E2" w14:textId="77777777" w:rsidR="00D5394B" w:rsidRDefault="00D5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71B6" w14:textId="77777777" w:rsidR="00D5394B" w:rsidRDefault="00D5394B">
      <w:r>
        <w:separator/>
      </w:r>
    </w:p>
  </w:footnote>
  <w:footnote w:type="continuationSeparator" w:id="0">
    <w:p w14:paraId="2823BE9E" w14:textId="77777777" w:rsidR="00D5394B" w:rsidRDefault="00D5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0C97" w14:textId="77777777" w:rsidR="00BD00F1" w:rsidRDefault="00BD00F1">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Pr>
        <w:rFonts w:eastAsia="Calibri"/>
        <w:noProof/>
        <w:sz w:val="20"/>
        <w:lang w:eastAsia="lt-LT"/>
      </w:rPr>
      <w:t>3</w:t>
    </w:r>
    <w:r>
      <w:rPr>
        <w:rFonts w:eastAsia="Calibri"/>
        <w:sz w:val="20"/>
        <w:lang w:eastAsia="lt-LT"/>
      </w:rPr>
      <w:fldChar w:fldCharType="end"/>
    </w:r>
  </w:p>
  <w:p w14:paraId="2659A6BE" w14:textId="77777777" w:rsidR="00BD00F1" w:rsidRDefault="00BD00F1">
    <w:pPr>
      <w:tabs>
        <w:tab w:val="center" w:pos="4819"/>
        <w:tab w:val="right" w:pos="9638"/>
      </w:tabs>
      <w:jc w:val="center"/>
      <w:rPr>
        <w:rFonts w:eastAsia="Calibri"/>
        <w:sz w:val="20"/>
        <w:lang w:val="en-US"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CE9C" w14:textId="77777777" w:rsidR="00BD00F1" w:rsidRDefault="00BD00F1">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sidR="005104B1">
      <w:rPr>
        <w:rFonts w:eastAsia="Calibri"/>
        <w:noProof/>
        <w:sz w:val="20"/>
        <w:lang w:eastAsia="lt-LT"/>
      </w:rPr>
      <w:t>2</w:t>
    </w:r>
    <w:r>
      <w:rPr>
        <w:rFonts w:eastAsia="Calibri"/>
        <w:sz w:val="20"/>
        <w:lang w:eastAsia="lt-LT"/>
      </w:rPr>
      <w:fldChar w:fldCharType="end"/>
    </w:r>
  </w:p>
  <w:p w14:paraId="5396FB4E" w14:textId="77777777" w:rsidR="00BD00F1" w:rsidRDefault="00BD00F1">
    <w:pPr>
      <w:tabs>
        <w:tab w:val="center" w:pos="4819"/>
        <w:tab w:val="right" w:pos="9638"/>
      </w:tabs>
      <w:jc w:val="center"/>
      <w:rPr>
        <w:rFonts w:eastAsia="Calibri"/>
        <w:sz w:val="20"/>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2BAB" w14:textId="77777777" w:rsidR="00BD00F1" w:rsidRDefault="00BD00F1">
    <w:pPr>
      <w:tabs>
        <w:tab w:val="center" w:pos="4819"/>
        <w:tab w:val="right" w:pos="9638"/>
      </w:tabs>
      <w:rPr>
        <w:rFonts w:eastAsia="Calibri"/>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694B" w14:textId="77777777" w:rsidR="00BD00F1" w:rsidRDefault="00BD00F1">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Pr>
        <w:rFonts w:eastAsia="Calibri"/>
        <w:noProof/>
        <w:sz w:val="20"/>
        <w:lang w:eastAsia="lt-LT"/>
      </w:rPr>
      <w:t>3</w:t>
    </w:r>
    <w:r>
      <w:rPr>
        <w:rFonts w:eastAsia="Calibri"/>
        <w:sz w:val="20"/>
        <w:lang w:eastAsia="lt-LT"/>
      </w:rPr>
      <w:fldChar w:fldCharType="end"/>
    </w:r>
  </w:p>
  <w:p w14:paraId="23575BA2" w14:textId="77777777" w:rsidR="00BD00F1" w:rsidRDefault="00BD00F1">
    <w:pPr>
      <w:tabs>
        <w:tab w:val="center" w:pos="4819"/>
        <w:tab w:val="right" w:pos="9638"/>
      </w:tabs>
      <w:jc w:val="center"/>
      <w:rPr>
        <w:rFonts w:eastAsia="Calibri"/>
        <w:sz w:val="20"/>
        <w:lang w:val="en-US"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1C1F" w14:textId="77777777" w:rsidR="00BD00F1" w:rsidRDefault="00BD00F1">
    <w:pPr>
      <w:tabs>
        <w:tab w:val="center" w:pos="4819"/>
        <w:tab w:val="right" w:pos="9638"/>
      </w:tabs>
      <w:rPr>
        <w:rFonts w:eastAsia="Calibri"/>
        <w:sz w:val="20"/>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6502" w14:textId="77777777" w:rsidR="00BD00F1" w:rsidRDefault="00BD00F1">
    <w:pPr>
      <w:tabs>
        <w:tab w:val="center" w:pos="4819"/>
        <w:tab w:val="right" w:pos="9638"/>
      </w:tabs>
      <w:jc w:val="center"/>
      <w:rPr>
        <w:rFonts w:eastAsia="Calibri"/>
        <w:sz w:val="20"/>
        <w:lang w:eastAsia="lt-LT"/>
      </w:rPr>
    </w:pPr>
    <w:r>
      <w:rPr>
        <w:rFonts w:eastAsia="Calibri"/>
        <w:sz w:val="20"/>
        <w:lang w:eastAsia="lt-LT"/>
      </w:rPr>
      <w:fldChar w:fldCharType="begin"/>
    </w:r>
    <w:r>
      <w:rPr>
        <w:rFonts w:eastAsia="Calibri"/>
        <w:sz w:val="20"/>
        <w:lang w:eastAsia="lt-LT"/>
      </w:rPr>
      <w:instrText>PAGE   \* MERGEFORMAT</w:instrText>
    </w:r>
    <w:r>
      <w:rPr>
        <w:rFonts w:eastAsia="Calibri"/>
        <w:sz w:val="20"/>
        <w:lang w:eastAsia="lt-LT"/>
      </w:rPr>
      <w:fldChar w:fldCharType="separate"/>
    </w:r>
    <w:r w:rsidR="005104B1">
      <w:rPr>
        <w:rFonts w:eastAsia="Calibri"/>
        <w:noProof/>
        <w:sz w:val="20"/>
        <w:lang w:eastAsia="lt-LT"/>
      </w:rPr>
      <w:t>4</w:t>
    </w:r>
    <w:r>
      <w:rPr>
        <w:rFonts w:eastAsia="Calibri"/>
        <w:sz w:val="20"/>
        <w:lang w:eastAsia="lt-LT"/>
      </w:rPr>
      <w:fldChar w:fldCharType="end"/>
    </w:r>
  </w:p>
  <w:p w14:paraId="225EC4FC" w14:textId="77777777" w:rsidR="00BD00F1" w:rsidRDefault="00BD00F1">
    <w:pPr>
      <w:tabs>
        <w:tab w:val="center" w:pos="4819"/>
        <w:tab w:val="right" w:pos="9638"/>
      </w:tabs>
      <w:jc w:val="center"/>
      <w:rPr>
        <w:rFonts w:eastAsia="Calibri"/>
        <w:sz w:val="20"/>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A2"/>
    <w:rsid w:val="002F0DA2"/>
    <w:rsid w:val="00301292"/>
    <w:rsid w:val="005104B1"/>
    <w:rsid w:val="00546433"/>
    <w:rsid w:val="00782781"/>
    <w:rsid w:val="00A23C2C"/>
    <w:rsid w:val="00B4657C"/>
    <w:rsid w:val="00BD00F1"/>
    <w:rsid w:val="00D5394B"/>
    <w:rsid w:val="00E77C9D"/>
    <w:rsid w:val="00F13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CFF91"/>
  <w15:docId w15:val="{F62D8DD6-C277-4BED-91ED-C38E05DF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D00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1381">
      <w:marLeft w:val="0"/>
      <w:marRight w:val="0"/>
      <w:marTop w:val="0"/>
      <w:marBottom w:val="0"/>
      <w:divBdr>
        <w:top w:val="none" w:sz="0" w:space="0" w:color="auto"/>
        <w:left w:val="none" w:sz="0" w:space="0" w:color="auto"/>
        <w:bottom w:val="none" w:sz="0" w:space="0" w:color="auto"/>
        <w:right w:val="none" w:sz="0" w:space="0" w:color="auto"/>
      </w:divBdr>
    </w:div>
    <w:div w:id="1322541382">
      <w:marLeft w:val="0"/>
      <w:marRight w:val="0"/>
      <w:marTop w:val="0"/>
      <w:marBottom w:val="0"/>
      <w:divBdr>
        <w:top w:val="none" w:sz="0" w:space="0" w:color="auto"/>
        <w:left w:val="none" w:sz="0" w:space="0" w:color="auto"/>
        <w:bottom w:val="none" w:sz="0" w:space="0" w:color="auto"/>
        <w:right w:val="none" w:sz="0" w:space="0" w:color="auto"/>
      </w:divBdr>
    </w:div>
    <w:div w:id="132254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23</Pages>
  <Words>23413</Words>
  <Characters>13346</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36686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Inga Gerulskienė</dc:creator>
  <cp:lastModifiedBy>Vartotojas</cp:lastModifiedBy>
  <cp:revision>3</cp:revision>
  <cp:lastPrinted>2021-01-28T13:57:00Z</cp:lastPrinted>
  <dcterms:created xsi:type="dcterms:W3CDTF">2021-01-28T14:05:00Z</dcterms:created>
  <dcterms:modified xsi:type="dcterms:W3CDTF">2021-05-26T07:44:00Z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0x010100CD0152C3AB3AF54FBA0421BE17DADF98</vt:lpwstr>
  </property>
</Properties>
</file>