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4496" w14:textId="77777777" w:rsidR="000B33B8" w:rsidRPr="002967C3" w:rsidRDefault="000B33B8" w:rsidP="000B33B8">
      <w:pPr>
        <w:jc w:val="center"/>
        <w:rPr>
          <w:b/>
          <w:sz w:val="28"/>
          <w:szCs w:val="28"/>
          <w:lang w:val="lt-LT"/>
        </w:rPr>
      </w:pPr>
      <w:r w:rsidRPr="002967C3">
        <w:rPr>
          <w:b/>
          <w:noProof/>
          <w:sz w:val="28"/>
          <w:szCs w:val="28"/>
          <w:lang w:val="lt-LT" w:eastAsia="lt-LT"/>
        </w:rPr>
        <w:drawing>
          <wp:anchor distT="0" distB="0" distL="114300" distR="114300" simplePos="0" relativeHeight="251660288" behindDoc="1" locked="0" layoutInCell="1" allowOverlap="1" wp14:anchorId="594991AB" wp14:editId="766634AB">
            <wp:simplePos x="0" y="0"/>
            <wp:positionH relativeFrom="column">
              <wp:posOffset>2787015</wp:posOffset>
            </wp:positionH>
            <wp:positionV relativeFrom="paragraph">
              <wp:posOffset>-259080</wp:posOffset>
            </wp:positionV>
            <wp:extent cx="505460" cy="683895"/>
            <wp:effectExtent l="19050" t="0" r="8890" b="0"/>
            <wp:wrapNone/>
            <wp:docPr id="2" name="Picture 1" descr="C:\Documents and Settings\Biuras-7\Desktop\logo be pavadinimo nespalvo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iuras-7\Desktop\logo be pavadinimo nespalvotas.jpg"/>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505460" cy="683895"/>
                    </a:xfrm>
                    <a:prstGeom prst="rect">
                      <a:avLst/>
                    </a:prstGeom>
                    <a:noFill/>
                    <a:ln w="9525">
                      <a:noFill/>
                      <a:miter lim="800000"/>
                      <a:headEnd/>
                      <a:tailEnd/>
                    </a:ln>
                  </pic:spPr>
                </pic:pic>
              </a:graphicData>
            </a:graphic>
          </wp:anchor>
        </w:drawing>
      </w:r>
    </w:p>
    <w:p w14:paraId="2886D947" w14:textId="77777777" w:rsidR="000B33B8" w:rsidRPr="002967C3" w:rsidRDefault="000B33B8" w:rsidP="000B33B8">
      <w:pPr>
        <w:jc w:val="center"/>
        <w:rPr>
          <w:b/>
          <w:sz w:val="28"/>
          <w:szCs w:val="28"/>
          <w:lang w:val="lt-LT"/>
        </w:rPr>
      </w:pPr>
    </w:p>
    <w:p w14:paraId="584A47C4" w14:textId="77777777" w:rsidR="00726EB2" w:rsidRPr="002967C3" w:rsidRDefault="00726EB2" w:rsidP="000B33B8">
      <w:pPr>
        <w:jc w:val="center"/>
        <w:rPr>
          <w:b/>
          <w:sz w:val="28"/>
          <w:szCs w:val="28"/>
          <w:lang w:val="lt-LT"/>
        </w:rPr>
      </w:pPr>
    </w:p>
    <w:p w14:paraId="34B01547" w14:textId="77777777" w:rsidR="000B33B8" w:rsidRPr="002967C3" w:rsidRDefault="000B33B8" w:rsidP="000B33B8">
      <w:pPr>
        <w:jc w:val="center"/>
        <w:rPr>
          <w:b/>
          <w:sz w:val="28"/>
          <w:szCs w:val="28"/>
          <w:lang w:val="lt-LT"/>
        </w:rPr>
      </w:pPr>
      <w:r w:rsidRPr="002967C3">
        <w:rPr>
          <w:b/>
          <w:sz w:val="28"/>
          <w:szCs w:val="28"/>
          <w:lang w:val="lt-LT"/>
        </w:rPr>
        <w:t>MARIJAMPOLĖS SAVIVALDYBĖS VISUOMENĖS SVEIKATOS BIURO</w:t>
      </w:r>
    </w:p>
    <w:p w14:paraId="622D0DEC" w14:textId="77777777" w:rsidR="000B33B8" w:rsidRPr="002967C3" w:rsidRDefault="000B33B8" w:rsidP="000B33B8">
      <w:pPr>
        <w:jc w:val="center"/>
        <w:rPr>
          <w:b/>
          <w:sz w:val="28"/>
          <w:szCs w:val="28"/>
          <w:lang w:val="lt-LT"/>
        </w:rPr>
      </w:pPr>
      <w:r w:rsidRPr="002967C3">
        <w:rPr>
          <w:b/>
          <w:sz w:val="28"/>
          <w:szCs w:val="28"/>
          <w:lang w:val="lt-LT"/>
        </w:rPr>
        <w:t>DIREKTORIUS</w:t>
      </w:r>
    </w:p>
    <w:p w14:paraId="757BFB5C" w14:textId="77777777" w:rsidR="000B33B8" w:rsidRPr="002967C3" w:rsidRDefault="000B33B8" w:rsidP="000B33B8">
      <w:pPr>
        <w:jc w:val="center"/>
        <w:rPr>
          <w:b/>
          <w:lang w:val="lt-LT"/>
        </w:rPr>
      </w:pPr>
    </w:p>
    <w:p w14:paraId="3066F674" w14:textId="77777777" w:rsidR="000B33B8" w:rsidRPr="002967C3" w:rsidRDefault="000B33B8" w:rsidP="000B33B8">
      <w:pPr>
        <w:jc w:val="center"/>
        <w:rPr>
          <w:b/>
          <w:lang w:val="lt-LT"/>
        </w:rPr>
      </w:pPr>
    </w:p>
    <w:p w14:paraId="790987B2" w14:textId="77777777" w:rsidR="000B33B8" w:rsidRPr="002967C3" w:rsidRDefault="000B33B8" w:rsidP="000B33B8">
      <w:pPr>
        <w:jc w:val="center"/>
        <w:rPr>
          <w:b/>
          <w:lang w:val="lt-LT"/>
        </w:rPr>
      </w:pPr>
    </w:p>
    <w:p w14:paraId="7DA7A368" w14:textId="2AB1C78A" w:rsidR="000B33B8" w:rsidRPr="002967C3" w:rsidRDefault="004F4131" w:rsidP="000B33B8">
      <w:pPr>
        <w:pStyle w:val="Pagrindinistekstas"/>
        <w:rPr>
          <w:rFonts w:ascii="Times New Roman" w:hAnsi="Times New Roman"/>
          <w:sz w:val="24"/>
        </w:rPr>
      </w:pPr>
      <w:r w:rsidRPr="002967C3">
        <w:rPr>
          <w:rFonts w:ascii="Times New Roman" w:hAnsi="Times New Roman"/>
          <w:sz w:val="24"/>
        </w:rPr>
        <w:t>ĮSAKYMAS</w:t>
      </w:r>
    </w:p>
    <w:p w14:paraId="2334D4C7" w14:textId="54379C1F" w:rsidR="000B33B8" w:rsidRPr="002967C3" w:rsidRDefault="004F4131" w:rsidP="00912766">
      <w:pPr>
        <w:pStyle w:val="HTMLiankstoformatuotas"/>
        <w:ind w:hanging="960"/>
        <w:jc w:val="center"/>
        <w:rPr>
          <w:rFonts w:ascii="Times New Roman" w:hAnsi="Times New Roman" w:cs="Times New Roman"/>
          <w:b/>
          <w:bCs/>
          <w:sz w:val="24"/>
          <w:szCs w:val="24"/>
        </w:rPr>
      </w:pPr>
      <w:r w:rsidRPr="002967C3">
        <w:rPr>
          <w:rFonts w:ascii="Times New Roman" w:hAnsi="Times New Roman" w:cs="Times New Roman"/>
          <w:b/>
          <w:sz w:val="24"/>
          <w:szCs w:val="24"/>
        </w:rPr>
        <w:t>DĖL</w:t>
      </w:r>
      <w:r w:rsidRPr="002967C3">
        <w:rPr>
          <w:rFonts w:ascii="Times New Roman" w:hAnsi="Times New Roman" w:cs="Times New Roman"/>
          <w:b/>
          <w:bCs/>
          <w:sz w:val="24"/>
          <w:szCs w:val="24"/>
        </w:rPr>
        <w:t xml:space="preserve"> </w:t>
      </w:r>
      <w:r>
        <w:rPr>
          <w:rFonts w:ascii="Times New Roman" w:hAnsi="Times New Roman" w:cs="Times New Roman"/>
          <w:b/>
          <w:bCs/>
          <w:sz w:val="24"/>
          <w:szCs w:val="24"/>
        </w:rPr>
        <w:t>PĖSČIŲJŲ ŽYGIO N</w:t>
      </w:r>
      <w:r w:rsidRPr="002967C3">
        <w:rPr>
          <w:rFonts w:ascii="Times New Roman" w:hAnsi="Times New Roman" w:cs="Times New Roman"/>
          <w:b/>
          <w:bCs/>
          <w:spacing w:val="-2"/>
          <w:sz w:val="24"/>
          <w:szCs w:val="24"/>
          <w:highlight w:val="white"/>
        </w:rPr>
        <w:t>UOSTATŲ PATVIRTINIMO</w:t>
      </w:r>
    </w:p>
    <w:p w14:paraId="3CD3A3D8" w14:textId="77777777" w:rsidR="000B33B8" w:rsidRPr="002967C3" w:rsidRDefault="000B33B8" w:rsidP="000B33B8">
      <w:pPr>
        <w:jc w:val="center"/>
        <w:rPr>
          <w:lang w:val="lt-LT"/>
        </w:rPr>
      </w:pPr>
    </w:p>
    <w:p w14:paraId="1E416F3C" w14:textId="77777777" w:rsidR="000B33B8" w:rsidRPr="002967C3" w:rsidRDefault="000B33B8" w:rsidP="000B33B8">
      <w:pPr>
        <w:jc w:val="center"/>
        <w:rPr>
          <w:spacing w:val="-6"/>
          <w:highlight w:val="white"/>
          <w:lang w:val="lt-LT"/>
        </w:rPr>
      </w:pPr>
    </w:p>
    <w:p w14:paraId="4F551B80" w14:textId="77777777" w:rsidR="000B33B8" w:rsidRPr="002967C3" w:rsidRDefault="000B33B8" w:rsidP="000B33B8">
      <w:pPr>
        <w:jc w:val="center"/>
        <w:rPr>
          <w:spacing w:val="-6"/>
          <w:highlight w:val="white"/>
          <w:lang w:val="lt-LT"/>
        </w:rPr>
      </w:pPr>
    </w:p>
    <w:p w14:paraId="0F0CDB04" w14:textId="092D490F" w:rsidR="000B33B8" w:rsidRPr="002967C3" w:rsidRDefault="001616B9" w:rsidP="000B33B8">
      <w:pPr>
        <w:jc w:val="center"/>
        <w:rPr>
          <w:spacing w:val="-6"/>
          <w:lang w:val="lt-LT"/>
        </w:rPr>
      </w:pPr>
      <w:r>
        <w:rPr>
          <w:spacing w:val="-6"/>
          <w:highlight w:val="white"/>
          <w:lang w:val="lt-LT"/>
        </w:rPr>
        <w:t>20</w:t>
      </w:r>
      <w:r w:rsidR="002403BB">
        <w:rPr>
          <w:spacing w:val="-6"/>
          <w:highlight w:val="white"/>
          <w:lang w:val="lt-LT"/>
        </w:rPr>
        <w:t>22</w:t>
      </w:r>
      <w:r w:rsidR="009C0669" w:rsidRPr="002967C3">
        <w:rPr>
          <w:spacing w:val="-6"/>
          <w:highlight w:val="white"/>
          <w:lang w:val="lt-LT"/>
        </w:rPr>
        <w:t xml:space="preserve"> </w:t>
      </w:r>
      <w:r w:rsidR="00C44821" w:rsidRPr="002967C3">
        <w:rPr>
          <w:spacing w:val="-6"/>
          <w:highlight w:val="white"/>
          <w:lang w:val="lt-LT"/>
        </w:rPr>
        <w:t xml:space="preserve">m. </w:t>
      </w:r>
      <w:r w:rsidR="00224C98">
        <w:rPr>
          <w:spacing w:val="-6"/>
          <w:highlight w:val="white"/>
          <w:lang w:val="lt-LT"/>
        </w:rPr>
        <w:t>gegužės 5</w:t>
      </w:r>
      <w:r w:rsidR="002403BB">
        <w:rPr>
          <w:spacing w:val="-6"/>
          <w:highlight w:val="white"/>
          <w:lang w:val="lt-LT"/>
        </w:rPr>
        <w:t xml:space="preserve"> </w:t>
      </w:r>
      <w:r w:rsidR="000B33B8" w:rsidRPr="002967C3">
        <w:rPr>
          <w:spacing w:val="-6"/>
          <w:highlight w:val="white"/>
          <w:lang w:val="lt-LT"/>
        </w:rPr>
        <w:t xml:space="preserve">d. </w:t>
      </w:r>
      <w:r w:rsidR="000B33B8" w:rsidRPr="00447582">
        <w:rPr>
          <w:spacing w:val="-6"/>
          <w:lang w:val="lt-LT"/>
        </w:rPr>
        <w:t>Nr. V</w:t>
      </w:r>
      <w:r w:rsidRPr="00447582">
        <w:rPr>
          <w:spacing w:val="-6"/>
          <w:lang w:val="lt-LT"/>
        </w:rPr>
        <w:t>1-</w:t>
      </w:r>
      <w:r w:rsidR="00A24FFD">
        <w:rPr>
          <w:spacing w:val="-6"/>
          <w:lang w:val="lt-LT"/>
        </w:rPr>
        <w:t>4</w:t>
      </w:r>
      <w:r w:rsidR="00BC299F">
        <w:rPr>
          <w:spacing w:val="-6"/>
          <w:lang w:val="lt-LT"/>
        </w:rPr>
        <w:t>3</w:t>
      </w:r>
    </w:p>
    <w:p w14:paraId="7B3ACFF0" w14:textId="77777777" w:rsidR="000B33B8" w:rsidRPr="002967C3" w:rsidRDefault="000B33B8" w:rsidP="000B33B8">
      <w:pPr>
        <w:jc w:val="center"/>
        <w:rPr>
          <w:lang w:val="lt-LT"/>
        </w:rPr>
      </w:pPr>
      <w:r w:rsidRPr="002967C3">
        <w:rPr>
          <w:lang w:val="lt-LT"/>
        </w:rPr>
        <w:t>Marijampolė</w:t>
      </w:r>
    </w:p>
    <w:p w14:paraId="1A481FD4" w14:textId="77777777" w:rsidR="000B33B8" w:rsidRPr="002967C3" w:rsidRDefault="000B33B8" w:rsidP="000B33B8">
      <w:pPr>
        <w:shd w:val="clear" w:color="auto" w:fill="FFFFFF"/>
        <w:tabs>
          <w:tab w:val="left" w:pos="0"/>
        </w:tabs>
        <w:spacing w:line="360" w:lineRule="auto"/>
        <w:ind w:firstLine="1157"/>
        <w:jc w:val="both"/>
        <w:rPr>
          <w:spacing w:val="12"/>
          <w:lang w:val="lt-LT"/>
        </w:rPr>
      </w:pPr>
    </w:p>
    <w:p w14:paraId="5BF9C262" w14:textId="77777777" w:rsidR="000B33B8" w:rsidRPr="002967C3" w:rsidRDefault="000B33B8" w:rsidP="000B33B8">
      <w:pPr>
        <w:shd w:val="clear" w:color="auto" w:fill="FFFFFF"/>
        <w:tabs>
          <w:tab w:val="left" w:pos="0"/>
        </w:tabs>
        <w:spacing w:line="360" w:lineRule="auto"/>
        <w:ind w:firstLine="1157"/>
        <w:jc w:val="both"/>
        <w:rPr>
          <w:spacing w:val="12"/>
          <w:lang w:val="lt-LT"/>
        </w:rPr>
      </w:pPr>
    </w:p>
    <w:p w14:paraId="17A3168D" w14:textId="3275A3DA" w:rsidR="006B1559" w:rsidRPr="002967C3" w:rsidRDefault="00C44821" w:rsidP="00C44821">
      <w:pPr>
        <w:shd w:val="clear" w:color="auto" w:fill="FFFFFF"/>
        <w:tabs>
          <w:tab w:val="left" w:pos="0"/>
        </w:tabs>
        <w:spacing w:line="360" w:lineRule="auto"/>
        <w:ind w:firstLine="709"/>
        <w:jc w:val="both"/>
        <w:rPr>
          <w:spacing w:val="-3"/>
          <w:lang w:val="lt-LT"/>
        </w:rPr>
      </w:pPr>
      <w:r w:rsidRPr="002967C3">
        <w:rPr>
          <w:lang w:val="lt-LT"/>
        </w:rPr>
        <w:t xml:space="preserve">     </w:t>
      </w:r>
      <w:r w:rsidR="00904A24">
        <w:rPr>
          <w:lang w:val="lt-LT"/>
        </w:rPr>
        <w:t xml:space="preserve">Vadovaudamasi </w:t>
      </w:r>
      <w:r w:rsidR="000B33B8" w:rsidRPr="002967C3">
        <w:rPr>
          <w:lang w:val="lt-LT"/>
        </w:rPr>
        <w:t xml:space="preserve"> Marijampolės savivaldybės tarybos </w:t>
      </w:r>
      <w:r w:rsidR="000B33B8" w:rsidRPr="002E0435">
        <w:rPr>
          <w:lang w:val="lt-LT"/>
        </w:rPr>
        <w:t>201</w:t>
      </w:r>
      <w:r w:rsidR="002E0435" w:rsidRPr="002E0435">
        <w:rPr>
          <w:lang w:val="lt-LT"/>
        </w:rPr>
        <w:t>8</w:t>
      </w:r>
      <w:r w:rsidR="000B33B8" w:rsidRPr="002E0435">
        <w:rPr>
          <w:lang w:val="lt-LT"/>
        </w:rPr>
        <w:t xml:space="preserve"> m. </w:t>
      </w:r>
      <w:r w:rsidR="002E0435" w:rsidRPr="002E0435">
        <w:rPr>
          <w:lang w:val="lt-LT"/>
        </w:rPr>
        <w:t xml:space="preserve">birželio </w:t>
      </w:r>
      <w:r w:rsidR="000B33B8" w:rsidRPr="002E0435">
        <w:rPr>
          <w:lang w:val="lt-LT"/>
        </w:rPr>
        <w:t>2</w:t>
      </w:r>
      <w:r w:rsidR="002E0435" w:rsidRPr="002E0435">
        <w:rPr>
          <w:lang w:val="lt-LT"/>
        </w:rPr>
        <w:t>5</w:t>
      </w:r>
      <w:r w:rsidR="000B33B8" w:rsidRPr="002E0435">
        <w:rPr>
          <w:lang w:val="lt-LT"/>
        </w:rPr>
        <w:t xml:space="preserve"> d. sprendimu Nr. 1-</w:t>
      </w:r>
      <w:r w:rsidR="002E0435" w:rsidRPr="002E0435">
        <w:rPr>
          <w:lang w:val="lt-LT"/>
        </w:rPr>
        <w:t>211</w:t>
      </w:r>
      <w:r w:rsidR="000B33B8" w:rsidRPr="002E0435">
        <w:rPr>
          <w:lang w:val="lt-LT"/>
        </w:rPr>
        <w:t xml:space="preserve"> patvirtintais Marijampolės savivaldybės visuomenės sveikatos</w:t>
      </w:r>
      <w:r w:rsidR="000B33B8" w:rsidRPr="002967C3">
        <w:rPr>
          <w:lang w:val="lt-LT"/>
        </w:rPr>
        <w:t xml:space="preserve"> biuro nuostatais</w:t>
      </w:r>
      <w:r w:rsidR="00C447D5" w:rsidRPr="002967C3">
        <w:rPr>
          <w:spacing w:val="-3"/>
          <w:lang w:val="lt-LT"/>
        </w:rPr>
        <w:t>,</w:t>
      </w:r>
      <w:r w:rsidRPr="002967C3">
        <w:rPr>
          <w:spacing w:val="-3"/>
          <w:lang w:val="lt-LT"/>
        </w:rPr>
        <w:t xml:space="preserve">  </w:t>
      </w:r>
    </w:p>
    <w:p w14:paraId="66A4D6BE" w14:textId="5D9F5A23" w:rsidR="006B1559" w:rsidRPr="002967C3" w:rsidRDefault="009C0669" w:rsidP="006B1559">
      <w:pPr>
        <w:shd w:val="clear" w:color="auto" w:fill="FFFFFF"/>
        <w:tabs>
          <w:tab w:val="left" w:pos="0"/>
        </w:tabs>
        <w:spacing w:line="360" w:lineRule="auto"/>
        <w:ind w:firstLine="709"/>
        <w:jc w:val="both"/>
        <w:rPr>
          <w:spacing w:val="-3"/>
          <w:lang w:val="lt-LT"/>
        </w:rPr>
      </w:pPr>
      <w:r w:rsidRPr="002967C3">
        <w:rPr>
          <w:spacing w:val="-3"/>
          <w:lang w:val="lt-LT"/>
        </w:rPr>
        <w:t xml:space="preserve">     </w:t>
      </w:r>
      <w:r w:rsidR="00C447D5" w:rsidRPr="002967C3">
        <w:rPr>
          <w:spacing w:val="-3"/>
          <w:lang w:val="lt-LT"/>
        </w:rPr>
        <w:t>t</w:t>
      </w:r>
      <w:r w:rsidR="00FA1C8C" w:rsidRPr="002967C3">
        <w:rPr>
          <w:spacing w:val="-3"/>
          <w:lang w:val="lt-LT"/>
        </w:rPr>
        <w:t xml:space="preserve"> v i r t i n u </w:t>
      </w:r>
      <w:r w:rsidR="00D26AFA">
        <w:rPr>
          <w:spacing w:val="-3"/>
          <w:lang w:val="lt-LT"/>
        </w:rPr>
        <w:t>pėsčiųjų žygio</w:t>
      </w:r>
      <w:r w:rsidR="00424B68">
        <w:rPr>
          <w:spacing w:val="-3"/>
          <w:lang w:val="lt-LT"/>
        </w:rPr>
        <w:t xml:space="preserve"> „</w:t>
      </w:r>
      <w:r w:rsidR="00224C98">
        <w:rPr>
          <w:spacing w:val="-3"/>
          <w:lang w:val="lt-LT"/>
        </w:rPr>
        <w:t>Einam už</w:t>
      </w:r>
      <w:r w:rsidR="002403BB">
        <w:rPr>
          <w:spacing w:val="-3"/>
          <w:lang w:val="lt-LT"/>
        </w:rPr>
        <w:t xml:space="preserve"> Marijampol</w:t>
      </w:r>
      <w:r w:rsidR="00224C98">
        <w:rPr>
          <w:spacing w:val="-3"/>
          <w:lang w:val="lt-LT"/>
        </w:rPr>
        <w:t>ę 2022</w:t>
      </w:r>
      <w:r w:rsidR="00B21808">
        <w:rPr>
          <w:spacing w:val="-3"/>
          <w:lang w:val="lt-LT"/>
        </w:rPr>
        <w:t>"</w:t>
      </w:r>
      <w:r w:rsidR="00912766" w:rsidRPr="002967C3">
        <w:rPr>
          <w:spacing w:val="-3"/>
          <w:lang w:val="lt-LT"/>
        </w:rPr>
        <w:t xml:space="preserve"> </w:t>
      </w:r>
      <w:r w:rsidR="00894AC5" w:rsidRPr="002967C3">
        <w:rPr>
          <w:spacing w:val="-3"/>
          <w:lang w:val="lt-LT"/>
        </w:rPr>
        <w:t>nuostatus.</w:t>
      </w:r>
    </w:p>
    <w:p w14:paraId="5CCF27B7" w14:textId="77777777" w:rsidR="000B33B8" w:rsidRPr="002967C3" w:rsidRDefault="000B33B8" w:rsidP="000B33B8">
      <w:pPr>
        <w:shd w:val="clear" w:color="auto" w:fill="FFFFFF"/>
        <w:tabs>
          <w:tab w:val="left" w:pos="0"/>
        </w:tabs>
        <w:spacing w:line="360" w:lineRule="auto"/>
        <w:ind w:firstLine="1157"/>
        <w:jc w:val="both"/>
        <w:rPr>
          <w:spacing w:val="-3"/>
          <w:lang w:val="lt-LT"/>
        </w:rPr>
      </w:pPr>
    </w:p>
    <w:p w14:paraId="12337884" w14:textId="77777777" w:rsidR="000B33B8" w:rsidRPr="002967C3" w:rsidRDefault="000B33B8" w:rsidP="000B33B8">
      <w:pPr>
        <w:jc w:val="center"/>
        <w:rPr>
          <w:b/>
          <w:lang w:val="lt-LT"/>
        </w:rPr>
      </w:pPr>
    </w:p>
    <w:p w14:paraId="5BA31C0B" w14:textId="77777777" w:rsidR="000B33B8" w:rsidRPr="002967C3" w:rsidRDefault="000B33B8" w:rsidP="000B33B8">
      <w:pPr>
        <w:rPr>
          <w:lang w:val="lt-LT"/>
        </w:rPr>
      </w:pPr>
    </w:p>
    <w:p w14:paraId="1B77C5C3" w14:textId="77777777" w:rsidR="000B33B8" w:rsidRPr="002967C3" w:rsidRDefault="000B33B8" w:rsidP="000B33B8">
      <w:pPr>
        <w:rPr>
          <w:lang w:val="lt-LT"/>
        </w:rPr>
      </w:pPr>
    </w:p>
    <w:p w14:paraId="5CEA95AA" w14:textId="77777777" w:rsidR="009C0669" w:rsidRPr="002967C3" w:rsidRDefault="009C0669" w:rsidP="000B33B8">
      <w:pPr>
        <w:rPr>
          <w:lang w:val="lt-LT"/>
        </w:rPr>
      </w:pPr>
    </w:p>
    <w:p w14:paraId="2E7C9411" w14:textId="77777777" w:rsidR="009C0669" w:rsidRPr="002967C3" w:rsidRDefault="009C0669" w:rsidP="000B33B8">
      <w:pPr>
        <w:rPr>
          <w:lang w:val="lt-LT"/>
        </w:rPr>
      </w:pPr>
    </w:p>
    <w:p w14:paraId="7C492CEF" w14:textId="77777777" w:rsidR="009C0669" w:rsidRPr="002967C3" w:rsidRDefault="009C0669" w:rsidP="000B33B8">
      <w:pPr>
        <w:rPr>
          <w:lang w:val="lt-LT"/>
        </w:rPr>
      </w:pPr>
    </w:p>
    <w:p w14:paraId="1E4DC815" w14:textId="77777777" w:rsidR="000B33B8" w:rsidRPr="002967C3" w:rsidRDefault="000B33B8" w:rsidP="000B33B8">
      <w:pPr>
        <w:rPr>
          <w:lang w:val="lt-LT"/>
        </w:rPr>
      </w:pPr>
      <w:r w:rsidRPr="00E818D5">
        <w:rPr>
          <w:lang w:val="lt-LT"/>
        </w:rPr>
        <w:t>Direktorė                                                                                                          Lina Laukaitienė</w:t>
      </w:r>
    </w:p>
    <w:p w14:paraId="29019FD4" w14:textId="77777777" w:rsidR="000B33B8" w:rsidRPr="002967C3" w:rsidRDefault="000B33B8" w:rsidP="000B33B8">
      <w:pPr>
        <w:rPr>
          <w:lang w:val="lt-LT"/>
        </w:rPr>
      </w:pPr>
    </w:p>
    <w:p w14:paraId="3E5D4575" w14:textId="77777777" w:rsidR="00DF4B14" w:rsidRPr="002967C3" w:rsidRDefault="00DF4B14" w:rsidP="000B33B8">
      <w:pPr>
        <w:rPr>
          <w:lang w:val="lt-LT"/>
        </w:rPr>
      </w:pPr>
    </w:p>
    <w:p w14:paraId="1B3E713F" w14:textId="77777777" w:rsidR="00DF4B14" w:rsidRPr="002967C3" w:rsidRDefault="00DF4B14" w:rsidP="000B33B8">
      <w:pPr>
        <w:rPr>
          <w:lang w:val="lt-LT"/>
        </w:rPr>
      </w:pPr>
    </w:p>
    <w:p w14:paraId="458B4C43" w14:textId="77777777" w:rsidR="00DF4B14" w:rsidRPr="002967C3" w:rsidRDefault="00DF4B14" w:rsidP="000B33B8">
      <w:pPr>
        <w:rPr>
          <w:lang w:val="lt-LT"/>
        </w:rPr>
      </w:pPr>
    </w:p>
    <w:p w14:paraId="0BF98008" w14:textId="77777777" w:rsidR="00DF4B14" w:rsidRPr="002967C3" w:rsidRDefault="00DF4B14" w:rsidP="000B33B8">
      <w:pPr>
        <w:rPr>
          <w:lang w:val="lt-LT"/>
        </w:rPr>
      </w:pPr>
    </w:p>
    <w:p w14:paraId="7DB176A3" w14:textId="77777777" w:rsidR="00DF4B14" w:rsidRPr="002967C3" w:rsidRDefault="00DF4B14" w:rsidP="000B33B8">
      <w:pPr>
        <w:rPr>
          <w:lang w:val="lt-LT"/>
        </w:rPr>
      </w:pPr>
    </w:p>
    <w:p w14:paraId="1C215336" w14:textId="77777777" w:rsidR="00DF4B14" w:rsidRPr="002967C3" w:rsidRDefault="00DF4B14" w:rsidP="000B33B8">
      <w:pPr>
        <w:rPr>
          <w:lang w:val="lt-LT"/>
        </w:rPr>
      </w:pPr>
    </w:p>
    <w:p w14:paraId="45820C2B" w14:textId="77777777" w:rsidR="00DF4B14" w:rsidRPr="002967C3" w:rsidRDefault="00DF4B14" w:rsidP="000B33B8">
      <w:pPr>
        <w:rPr>
          <w:lang w:val="lt-LT"/>
        </w:rPr>
      </w:pPr>
    </w:p>
    <w:p w14:paraId="2919A763" w14:textId="77777777" w:rsidR="00DF4B14" w:rsidRPr="002967C3" w:rsidRDefault="00DF4B14" w:rsidP="000B33B8">
      <w:pPr>
        <w:rPr>
          <w:lang w:val="lt-LT"/>
        </w:rPr>
      </w:pPr>
    </w:p>
    <w:p w14:paraId="58374BAB" w14:textId="77777777" w:rsidR="00DF4B14" w:rsidRPr="002967C3" w:rsidRDefault="00DF4B14" w:rsidP="000B33B8">
      <w:pPr>
        <w:rPr>
          <w:lang w:val="lt-LT"/>
        </w:rPr>
      </w:pPr>
    </w:p>
    <w:p w14:paraId="5C5EBCA1" w14:textId="77777777" w:rsidR="00DF4B14" w:rsidRPr="002967C3" w:rsidRDefault="00DF4B14" w:rsidP="000B33B8">
      <w:pPr>
        <w:rPr>
          <w:lang w:val="lt-LT"/>
        </w:rPr>
      </w:pPr>
    </w:p>
    <w:p w14:paraId="397760B4" w14:textId="77777777" w:rsidR="00DF4B14" w:rsidRPr="002967C3" w:rsidRDefault="00DF4B14" w:rsidP="000B33B8">
      <w:pPr>
        <w:rPr>
          <w:lang w:val="lt-LT"/>
        </w:rPr>
      </w:pPr>
    </w:p>
    <w:p w14:paraId="33C5A8AA" w14:textId="77777777" w:rsidR="00DF4B14" w:rsidRPr="002967C3" w:rsidRDefault="00DF4B14" w:rsidP="000B33B8">
      <w:pPr>
        <w:rPr>
          <w:lang w:val="lt-LT"/>
        </w:rPr>
      </w:pPr>
    </w:p>
    <w:p w14:paraId="40E46257" w14:textId="77777777" w:rsidR="00DF4B14" w:rsidRPr="002967C3" w:rsidRDefault="00DF4B14" w:rsidP="000B33B8">
      <w:pPr>
        <w:rPr>
          <w:lang w:val="lt-LT"/>
        </w:rPr>
      </w:pPr>
    </w:p>
    <w:p w14:paraId="149D829E" w14:textId="77777777" w:rsidR="00DF4B14" w:rsidRPr="002967C3" w:rsidRDefault="00DF4B14" w:rsidP="000B33B8">
      <w:pPr>
        <w:rPr>
          <w:lang w:val="lt-LT"/>
        </w:rPr>
      </w:pPr>
    </w:p>
    <w:p w14:paraId="79A8A729" w14:textId="77777777" w:rsidR="00DF4B14" w:rsidRPr="002967C3" w:rsidRDefault="00DF4B14" w:rsidP="000B33B8">
      <w:pPr>
        <w:rPr>
          <w:lang w:val="lt-LT"/>
        </w:rPr>
      </w:pPr>
    </w:p>
    <w:p w14:paraId="5621BFD6" w14:textId="77777777" w:rsidR="00DF4B14" w:rsidRPr="002967C3" w:rsidRDefault="00DF4B14" w:rsidP="000B33B8">
      <w:pPr>
        <w:rPr>
          <w:lang w:val="lt-LT"/>
        </w:rPr>
      </w:pPr>
    </w:p>
    <w:p w14:paraId="67C95CF7" w14:textId="77777777" w:rsidR="00DF4B14" w:rsidRPr="002967C3" w:rsidRDefault="00DF4B14" w:rsidP="000B33B8">
      <w:pPr>
        <w:rPr>
          <w:lang w:val="lt-LT"/>
        </w:rPr>
      </w:pPr>
    </w:p>
    <w:p w14:paraId="330062F9" w14:textId="77777777" w:rsidR="000B33B8" w:rsidRPr="002967C3" w:rsidRDefault="000B33B8" w:rsidP="000B33B8">
      <w:pPr>
        <w:rPr>
          <w:lang w:val="lt-LT"/>
        </w:rPr>
      </w:pPr>
    </w:p>
    <w:tbl>
      <w:tblPr>
        <w:tblW w:w="3861" w:type="dxa"/>
        <w:tblInd w:w="6062" w:type="dxa"/>
        <w:tblLook w:val="04A0" w:firstRow="1" w:lastRow="0" w:firstColumn="1" w:lastColumn="0" w:noHBand="0" w:noVBand="1"/>
      </w:tblPr>
      <w:tblGrid>
        <w:gridCol w:w="3861"/>
      </w:tblGrid>
      <w:tr w:rsidR="00DF4B14" w:rsidRPr="002967C3" w14:paraId="680CF030" w14:textId="77777777" w:rsidTr="00E818D5">
        <w:tc>
          <w:tcPr>
            <w:tcW w:w="3861" w:type="dxa"/>
          </w:tcPr>
          <w:p w14:paraId="30E1ABDF" w14:textId="77777777" w:rsidR="00D26AFA" w:rsidRDefault="00D26AFA" w:rsidP="00AB2111">
            <w:pPr>
              <w:jc w:val="both"/>
              <w:rPr>
                <w:lang w:val="lt-LT"/>
              </w:rPr>
            </w:pPr>
          </w:p>
          <w:p w14:paraId="5C8B5371" w14:textId="77777777" w:rsidR="00DF4B14" w:rsidRPr="002967C3" w:rsidRDefault="00DF4B14" w:rsidP="00AB2111">
            <w:pPr>
              <w:jc w:val="both"/>
              <w:rPr>
                <w:lang w:val="lt-LT"/>
              </w:rPr>
            </w:pPr>
            <w:r w:rsidRPr="002967C3">
              <w:rPr>
                <w:lang w:val="lt-LT"/>
              </w:rPr>
              <w:lastRenderedPageBreak/>
              <w:t>PATVIRTINTA</w:t>
            </w:r>
          </w:p>
        </w:tc>
      </w:tr>
      <w:tr w:rsidR="00DF4B14" w:rsidRPr="002967C3" w14:paraId="3D4DE274" w14:textId="77777777" w:rsidTr="00E818D5">
        <w:tc>
          <w:tcPr>
            <w:tcW w:w="3861" w:type="dxa"/>
          </w:tcPr>
          <w:p w14:paraId="53674EFB" w14:textId="77777777" w:rsidR="00DF4B14" w:rsidRPr="002967C3" w:rsidRDefault="00DF4B14" w:rsidP="00AB2111">
            <w:pPr>
              <w:rPr>
                <w:lang w:val="lt-LT"/>
              </w:rPr>
            </w:pPr>
            <w:r w:rsidRPr="002967C3">
              <w:rPr>
                <w:lang w:val="lt-LT"/>
              </w:rPr>
              <w:lastRenderedPageBreak/>
              <w:t>Marijampolės savivaldybės</w:t>
            </w:r>
          </w:p>
        </w:tc>
      </w:tr>
      <w:tr w:rsidR="00DF4B14" w:rsidRPr="002967C3" w14:paraId="306C4151" w14:textId="77777777" w:rsidTr="00E818D5">
        <w:tc>
          <w:tcPr>
            <w:tcW w:w="3861" w:type="dxa"/>
          </w:tcPr>
          <w:p w14:paraId="6FF54BDD" w14:textId="77777777" w:rsidR="00DF4B14" w:rsidRPr="002967C3" w:rsidRDefault="00DF4B14" w:rsidP="00AB2111">
            <w:pPr>
              <w:rPr>
                <w:lang w:val="lt-LT"/>
              </w:rPr>
            </w:pPr>
            <w:r w:rsidRPr="002967C3">
              <w:rPr>
                <w:lang w:val="lt-LT"/>
              </w:rPr>
              <w:t>visuomenės sveikatos biuro</w:t>
            </w:r>
          </w:p>
        </w:tc>
      </w:tr>
      <w:tr w:rsidR="00DF4B14" w:rsidRPr="002967C3" w14:paraId="2F99EA36" w14:textId="77777777" w:rsidTr="00E818D5">
        <w:tc>
          <w:tcPr>
            <w:tcW w:w="3861" w:type="dxa"/>
          </w:tcPr>
          <w:p w14:paraId="441286C9" w14:textId="42E0A68E" w:rsidR="00DF4B14" w:rsidRDefault="001616B9" w:rsidP="00AB2111">
            <w:pPr>
              <w:rPr>
                <w:lang w:val="lt-LT"/>
              </w:rPr>
            </w:pPr>
            <w:r>
              <w:rPr>
                <w:lang w:val="lt-LT"/>
              </w:rPr>
              <w:t>direktoriaus 20</w:t>
            </w:r>
            <w:r w:rsidR="00E818D5">
              <w:rPr>
                <w:lang w:val="lt-LT"/>
              </w:rPr>
              <w:t>22</w:t>
            </w:r>
            <w:r w:rsidR="00DF4B14" w:rsidRPr="002967C3">
              <w:rPr>
                <w:lang w:val="lt-LT"/>
              </w:rPr>
              <w:t xml:space="preserve"> </w:t>
            </w:r>
            <w:r w:rsidR="00D26AFA">
              <w:rPr>
                <w:lang w:val="lt-LT"/>
              </w:rPr>
              <w:t xml:space="preserve">m. </w:t>
            </w:r>
            <w:r w:rsidR="00224C98">
              <w:rPr>
                <w:lang w:val="lt-LT"/>
              </w:rPr>
              <w:t>gegužės 5</w:t>
            </w:r>
            <w:r w:rsidR="00DF4B14" w:rsidRPr="002967C3">
              <w:rPr>
                <w:lang w:val="lt-LT"/>
              </w:rPr>
              <w:t xml:space="preserve"> d. </w:t>
            </w:r>
            <w:r w:rsidR="00E818D5">
              <w:rPr>
                <w:lang w:val="lt-LT"/>
              </w:rPr>
              <w:t xml:space="preserve"> </w:t>
            </w:r>
            <w:r w:rsidR="00DF4B14" w:rsidRPr="002967C3">
              <w:rPr>
                <w:lang w:val="lt-LT"/>
              </w:rPr>
              <w:t xml:space="preserve">įsakymu Nr. </w:t>
            </w:r>
            <w:r w:rsidR="00DF4B14" w:rsidRPr="004F4131">
              <w:rPr>
                <w:lang w:val="lt-LT"/>
              </w:rPr>
              <w:t>V1-</w:t>
            </w:r>
            <w:r w:rsidR="00A24FFD">
              <w:rPr>
                <w:lang w:val="lt-LT"/>
              </w:rPr>
              <w:t>4</w:t>
            </w:r>
            <w:r w:rsidR="00BC299F">
              <w:rPr>
                <w:lang w:val="lt-LT"/>
              </w:rPr>
              <w:t>3</w:t>
            </w:r>
          </w:p>
          <w:p w14:paraId="15C99601" w14:textId="77777777" w:rsidR="00B12C6B" w:rsidRPr="002967C3" w:rsidRDefault="00B12C6B" w:rsidP="00AB2111">
            <w:pPr>
              <w:rPr>
                <w:color w:val="FF0000"/>
                <w:lang w:val="lt-LT"/>
              </w:rPr>
            </w:pPr>
          </w:p>
          <w:p w14:paraId="718C54B0" w14:textId="77777777" w:rsidR="00DF4B14" w:rsidRPr="002967C3" w:rsidRDefault="00DF4B14" w:rsidP="00AB2111">
            <w:pPr>
              <w:rPr>
                <w:lang w:val="lt-LT"/>
              </w:rPr>
            </w:pPr>
          </w:p>
        </w:tc>
      </w:tr>
    </w:tbl>
    <w:p w14:paraId="3EBAE046" w14:textId="50EB2E86" w:rsidR="0022250E" w:rsidRPr="0040548E" w:rsidRDefault="00D26AFA" w:rsidP="0022250E">
      <w:pPr>
        <w:jc w:val="center"/>
        <w:rPr>
          <w:color w:val="000000" w:themeColor="text1"/>
          <w:lang w:val="lt-LT" w:eastAsia="lt-LT"/>
        </w:rPr>
      </w:pPr>
      <w:r>
        <w:rPr>
          <w:b/>
          <w:bCs/>
          <w:lang w:val="lt-LT" w:eastAsia="lt-LT"/>
        </w:rPr>
        <w:t>PĖSČIŲJŲ ŽYGIO</w:t>
      </w:r>
      <w:r w:rsidR="006B45CF">
        <w:rPr>
          <w:b/>
          <w:bCs/>
          <w:lang w:val="lt-LT" w:eastAsia="lt-LT"/>
        </w:rPr>
        <w:t xml:space="preserve"> </w:t>
      </w:r>
      <w:r w:rsidR="00334222" w:rsidRPr="0040548E">
        <w:rPr>
          <w:b/>
          <w:bCs/>
          <w:color w:val="000000" w:themeColor="text1"/>
          <w:lang w:val="lt-LT" w:eastAsia="lt-LT"/>
        </w:rPr>
        <w:t>„</w:t>
      </w:r>
      <w:r w:rsidR="00224C98">
        <w:rPr>
          <w:b/>
          <w:bCs/>
          <w:color w:val="000000" w:themeColor="text1"/>
          <w:lang w:val="lt-LT" w:eastAsia="lt-LT"/>
        </w:rPr>
        <w:t>EINAM UŽ MARIJAMPOLĘ 2022</w:t>
      </w:r>
      <w:r w:rsidR="00D65D8E">
        <w:rPr>
          <w:b/>
          <w:bCs/>
          <w:color w:val="000000" w:themeColor="text1"/>
          <w:lang w:val="lt-LT" w:eastAsia="lt-LT"/>
        </w:rPr>
        <w:t>"</w:t>
      </w:r>
      <w:r w:rsidR="00334222" w:rsidRPr="0040548E">
        <w:rPr>
          <w:b/>
          <w:bCs/>
          <w:color w:val="000000" w:themeColor="text1"/>
          <w:lang w:val="lt-LT" w:eastAsia="lt-LT"/>
        </w:rPr>
        <w:t xml:space="preserve"> </w:t>
      </w:r>
      <w:r w:rsidR="006B45CF" w:rsidRPr="0040548E">
        <w:rPr>
          <w:b/>
          <w:bCs/>
          <w:color w:val="000000" w:themeColor="text1"/>
          <w:lang w:val="lt-LT" w:eastAsia="lt-LT"/>
        </w:rPr>
        <w:t>N</w:t>
      </w:r>
      <w:r w:rsidR="0022250E" w:rsidRPr="0040548E">
        <w:rPr>
          <w:b/>
          <w:bCs/>
          <w:color w:val="000000" w:themeColor="text1"/>
          <w:lang w:val="lt-LT" w:eastAsia="lt-LT"/>
        </w:rPr>
        <w:t>UOSTATAI</w:t>
      </w:r>
    </w:p>
    <w:p w14:paraId="223AC249" w14:textId="77777777" w:rsidR="0022250E" w:rsidRPr="0040548E" w:rsidRDefault="0022250E" w:rsidP="0022250E">
      <w:pPr>
        <w:jc w:val="both"/>
        <w:rPr>
          <w:color w:val="000000" w:themeColor="text1"/>
          <w:lang w:val="lt-LT" w:eastAsia="lt-LT"/>
        </w:rPr>
      </w:pPr>
    </w:p>
    <w:p w14:paraId="433C30BA" w14:textId="77777777" w:rsidR="0022250E" w:rsidRPr="0040548E" w:rsidRDefault="0022250E" w:rsidP="0022250E">
      <w:pPr>
        <w:jc w:val="center"/>
        <w:rPr>
          <w:color w:val="000000" w:themeColor="text1"/>
          <w:lang w:val="lt-LT" w:eastAsia="lt-LT"/>
        </w:rPr>
      </w:pPr>
      <w:r w:rsidRPr="0040548E">
        <w:rPr>
          <w:color w:val="000000" w:themeColor="text1"/>
          <w:lang w:val="lt-LT" w:eastAsia="lt-LT"/>
        </w:rPr>
        <w:t>I. BENDROSIOS NUOSTATOS</w:t>
      </w:r>
    </w:p>
    <w:p w14:paraId="772630F9" w14:textId="1543E4B5" w:rsidR="0022250E" w:rsidRPr="0040548E" w:rsidRDefault="0022250E" w:rsidP="0022250E">
      <w:pPr>
        <w:jc w:val="both"/>
        <w:rPr>
          <w:color w:val="000000" w:themeColor="text1"/>
          <w:lang w:val="lt-LT" w:eastAsia="lt-LT"/>
        </w:rPr>
      </w:pPr>
      <w:r w:rsidRPr="0040548E">
        <w:rPr>
          <w:color w:val="000000" w:themeColor="text1"/>
          <w:lang w:val="lt-LT" w:eastAsia="lt-LT"/>
        </w:rPr>
        <w:t xml:space="preserve">1. </w:t>
      </w:r>
      <w:r w:rsidR="00D26AFA" w:rsidRPr="0040548E">
        <w:rPr>
          <w:color w:val="000000" w:themeColor="text1"/>
          <w:lang w:val="lt-LT" w:eastAsia="lt-LT"/>
        </w:rPr>
        <w:t>Pėsčiųjų</w:t>
      </w:r>
      <w:r w:rsidRPr="0040548E">
        <w:rPr>
          <w:color w:val="000000" w:themeColor="text1"/>
          <w:lang w:val="lt-LT" w:eastAsia="lt-LT"/>
        </w:rPr>
        <w:t xml:space="preserve"> žygio </w:t>
      </w:r>
      <w:r w:rsidR="00334222" w:rsidRPr="0040548E">
        <w:rPr>
          <w:color w:val="000000" w:themeColor="text1"/>
          <w:lang w:val="lt-LT" w:eastAsia="lt-LT"/>
        </w:rPr>
        <w:t>„</w:t>
      </w:r>
      <w:r w:rsidR="00224C98">
        <w:rPr>
          <w:color w:val="000000" w:themeColor="text1"/>
          <w:lang w:val="lt-LT" w:eastAsia="lt-LT"/>
        </w:rPr>
        <w:t>Einam už Marijampolę 2022</w:t>
      </w:r>
      <w:r w:rsidR="00D65D8E">
        <w:rPr>
          <w:color w:val="000000" w:themeColor="text1"/>
          <w:lang w:val="lt-LT" w:eastAsia="lt-LT"/>
        </w:rPr>
        <w:t>"</w:t>
      </w:r>
      <w:r w:rsidR="00334222" w:rsidRPr="0040548E">
        <w:rPr>
          <w:color w:val="000000" w:themeColor="text1"/>
          <w:lang w:val="lt-LT" w:eastAsia="lt-LT"/>
        </w:rPr>
        <w:t xml:space="preserve"> </w:t>
      </w:r>
      <w:r w:rsidRPr="0040548E">
        <w:rPr>
          <w:color w:val="000000" w:themeColor="text1"/>
          <w:lang w:val="lt-LT" w:eastAsia="lt-LT"/>
        </w:rPr>
        <w:t xml:space="preserve">(toliau – </w:t>
      </w:r>
      <w:r w:rsidR="00710D7D" w:rsidRPr="0040548E">
        <w:rPr>
          <w:color w:val="000000" w:themeColor="text1"/>
          <w:lang w:val="lt-LT" w:eastAsia="lt-LT"/>
        </w:rPr>
        <w:t>ž</w:t>
      </w:r>
      <w:r w:rsidRPr="0040548E">
        <w:rPr>
          <w:color w:val="000000" w:themeColor="text1"/>
          <w:lang w:val="lt-LT" w:eastAsia="lt-LT"/>
        </w:rPr>
        <w:t xml:space="preserve">ygis) nuostatai reglamentuoja </w:t>
      </w:r>
      <w:r w:rsidR="00710D7D" w:rsidRPr="0040548E">
        <w:rPr>
          <w:color w:val="000000" w:themeColor="text1"/>
          <w:lang w:val="lt-LT" w:eastAsia="lt-LT"/>
        </w:rPr>
        <w:t>ž</w:t>
      </w:r>
      <w:r w:rsidRPr="0040548E">
        <w:rPr>
          <w:color w:val="000000" w:themeColor="text1"/>
          <w:lang w:val="lt-LT" w:eastAsia="lt-LT"/>
        </w:rPr>
        <w:t>ygio tikslus, laiką, organizatorius, partnerius, vykdytojus, taisykles, apdovanojimą ir baigiamąsias nuostatas.</w:t>
      </w:r>
    </w:p>
    <w:p w14:paraId="0F31C5C2" w14:textId="45FF4ED5" w:rsidR="0022250E" w:rsidRPr="0040548E" w:rsidRDefault="0022250E" w:rsidP="0022250E">
      <w:pPr>
        <w:jc w:val="both"/>
        <w:rPr>
          <w:color w:val="000000" w:themeColor="text1"/>
          <w:lang w:val="lt-LT" w:eastAsia="lt-LT"/>
        </w:rPr>
      </w:pPr>
      <w:r w:rsidRPr="0040548E">
        <w:rPr>
          <w:color w:val="000000" w:themeColor="text1"/>
          <w:lang w:val="lt-LT" w:eastAsia="lt-LT"/>
        </w:rPr>
        <w:t xml:space="preserve">2. Žygio dalyvis – asmuo, kuris yra užsiregistravęs (užregistruotas) </w:t>
      </w:r>
      <w:r w:rsidR="00710D7D" w:rsidRPr="0040548E">
        <w:rPr>
          <w:color w:val="000000" w:themeColor="text1"/>
          <w:lang w:val="lt-LT" w:eastAsia="lt-LT"/>
        </w:rPr>
        <w:t>ž</w:t>
      </w:r>
      <w:r w:rsidRPr="0040548E">
        <w:rPr>
          <w:color w:val="000000" w:themeColor="text1"/>
          <w:lang w:val="lt-LT" w:eastAsia="lt-LT"/>
        </w:rPr>
        <w:t>ygio dalyvių sąraše, dalyvauja Žygyje ir laikosi šių nuostatų.</w:t>
      </w:r>
    </w:p>
    <w:p w14:paraId="68072278" w14:textId="18C47000" w:rsidR="007B70DB" w:rsidRPr="0022250E" w:rsidRDefault="0022250E" w:rsidP="0022250E">
      <w:pPr>
        <w:jc w:val="both"/>
        <w:rPr>
          <w:lang w:val="lt-LT" w:eastAsia="lt-LT"/>
        </w:rPr>
      </w:pPr>
      <w:r w:rsidRPr="0040548E">
        <w:rPr>
          <w:color w:val="000000" w:themeColor="text1"/>
          <w:lang w:val="lt-LT" w:eastAsia="lt-LT"/>
        </w:rPr>
        <w:t>3. Žygio nuostatus</w:t>
      </w:r>
      <w:r w:rsidR="00B52A1C" w:rsidRPr="0040548E">
        <w:rPr>
          <w:color w:val="000000" w:themeColor="text1"/>
          <w:lang w:val="lt-LT" w:eastAsia="lt-LT"/>
        </w:rPr>
        <w:t xml:space="preserve"> ir maršrutą</w:t>
      </w:r>
      <w:r w:rsidRPr="0040548E">
        <w:rPr>
          <w:color w:val="000000" w:themeColor="text1"/>
          <w:lang w:val="lt-LT" w:eastAsia="lt-LT"/>
        </w:rPr>
        <w:t xml:space="preserve"> organizatoriai skelbia interneto svetainėje adresu </w:t>
      </w:r>
      <w:hyperlink r:id="rId5" w:history="1">
        <w:r w:rsidR="006B45CF" w:rsidRPr="0040548E">
          <w:rPr>
            <w:rStyle w:val="Hipersaitas"/>
            <w:color w:val="000000" w:themeColor="text1"/>
            <w:u w:val="none"/>
            <w:lang w:val="lt-LT" w:eastAsia="lt-LT"/>
          </w:rPr>
          <w:t>www.marijampolesvsb.lt</w:t>
        </w:r>
      </w:hyperlink>
      <w:r w:rsidR="006B45CF" w:rsidRPr="0040548E">
        <w:rPr>
          <w:color w:val="000000" w:themeColor="text1"/>
          <w:lang w:val="lt-LT" w:eastAsia="lt-LT"/>
        </w:rPr>
        <w:t>.</w:t>
      </w:r>
      <w:r w:rsidR="009D55A8" w:rsidRPr="0040548E">
        <w:rPr>
          <w:color w:val="000000" w:themeColor="text1"/>
          <w:lang w:val="lt-LT" w:eastAsia="lt-LT"/>
        </w:rPr>
        <w:t xml:space="preserve"> </w:t>
      </w:r>
      <w:r w:rsidR="00B4776D" w:rsidRPr="0040548E">
        <w:rPr>
          <w:color w:val="000000" w:themeColor="text1"/>
          <w:lang w:val="lt-LT" w:eastAsia="lt-LT"/>
        </w:rPr>
        <w:t>Žygio dalyviai</w:t>
      </w:r>
      <w:r w:rsidR="007B70DB" w:rsidRPr="0040548E">
        <w:rPr>
          <w:color w:val="000000" w:themeColor="text1"/>
          <w:lang w:val="lt-LT" w:eastAsia="lt-LT"/>
        </w:rPr>
        <w:t xml:space="preserve"> registruodamiesi </w:t>
      </w:r>
      <w:r w:rsidR="007B70DB" w:rsidRPr="007B70DB">
        <w:rPr>
          <w:lang w:val="lt-LT" w:eastAsia="lt-LT"/>
        </w:rPr>
        <w:t>ir dalyvaudami žyg</w:t>
      </w:r>
      <w:r w:rsidR="00B4776D">
        <w:rPr>
          <w:lang w:val="lt-LT" w:eastAsia="lt-LT"/>
        </w:rPr>
        <w:t>yje</w:t>
      </w:r>
      <w:r w:rsidR="007B70DB" w:rsidRPr="007B70DB">
        <w:rPr>
          <w:lang w:val="lt-LT" w:eastAsia="lt-LT"/>
        </w:rPr>
        <w:t xml:space="preserve"> sutinka su </w:t>
      </w:r>
      <w:r w:rsidR="00710D7D">
        <w:rPr>
          <w:lang w:val="lt-LT" w:eastAsia="lt-LT"/>
        </w:rPr>
        <w:t>ž</w:t>
      </w:r>
      <w:r w:rsidR="007B70DB" w:rsidRPr="007B70DB">
        <w:rPr>
          <w:lang w:val="lt-LT" w:eastAsia="lt-LT"/>
        </w:rPr>
        <w:t>yg</w:t>
      </w:r>
      <w:r w:rsidR="00B4776D">
        <w:rPr>
          <w:lang w:val="lt-LT" w:eastAsia="lt-LT"/>
        </w:rPr>
        <w:t xml:space="preserve">io </w:t>
      </w:r>
      <w:r w:rsidR="007B70DB" w:rsidRPr="007B70DB">
        <w:rPr>
          <w:lang w:val="lt-LT" w:eastAsia="lt-LT"/>
        </w:rPr>
        <w:t>nuostatais (toliau – Nuostatai), todėl prašome juos atidžiai perskaityti ir įsitikinti, kad juos tinkamai supratote. Jeig</w:t>
      </w:r>
      <w:r w:rsidR="00B4776D">
        <w:rPr>
          <w:lang w:val="lt-LT" w:eastAsia="lt-LT"/>
        </w:rPr>
        <w:t>u žygio dalyvis</w:t>
      </w:r>
      <w:r w:rsidR="007B70DB" w:rsidRPr="007B70DB">
        <w:rPr>
          <w:lang w:val="lt-LT" w:eastAsia="lt-LT"/>
        </w:rPr>
        <w:t xml:space="preserve"> į žygį registruoja kitą asmenį, jis įsipareigoja užtikrinti, kad tas kitas asmuo būtų supažindintas su šiais Nuostatais ir su jais sutiktų.</w:t>
      </w:r>
    </w:p>
    <w:p w14:paraId="54EF9700" w14:textId="77777777" w:rsidR="0022250E" w:rsidRPr="0022250E" w:rsidRDefault="0022250E" w:rsidP="0022250E">
      <w:pPr>
        <w:jc w:val="both"/>
        <w:rPr>
          <w:lang w:val="lt-LT" w:eastAsia="lt-LT"/>
        </w:rPr>
      </w:pPr>
    </w:p>
    <w:p w14:paraId="0680BE95" w14:textId="4F3DE376" w:rsidR="0022250E" w:rsidRPr="0022250E" w:rsidRDefault="0022250E" w:rsidP="0022250E">
      <w:pPr>
        <w:jc w:val="center"/>
        <w:rPr>
          <w:lang w:val="lt-LT" w:eastAsia="lt-LT"/>
        </w:rPr>
      </w:pPr>
      <w:r w:rsidRPr="0022250E">
        <w:rPr>
          <w:lang w:val="lt-LT" w:eastAsia="lt-LT"/>
        </w:rPr>
        <w:t>II. TIKSLAS</w:t>
      </w:r>
      <w:r w:rsidR="00381244">
        <w:rPr>
          <w:lang w:val="lt-LT" w:eastAsia="lt-LT"/>
        </w:rPr>
        <w:t xml:space="preserve"> IR UŽDAVINIAI</w:t>
      </w:r>
    </w:p>
    <w:p w14:paraId="141C1CF8" w14:textId="6E047061" w:rsidR="0022250E" w:rsidRDefault="00904A24" w:rsidP="007B70DB">
      <w:pPr>
        <w:jc w:val="both"/>
        <w:rPr>
          <w:lang w:val="lt-LT" w:eastAsia="lt-LT"/>
        </w:rPr>
      </w:pPr>
      <w:r>
        <w:rPr>
          <w:lang w:val="lt-LT" w:eastAsia="lt-LT"/>
        </w:rPr>
        <w:t>4. Žygio tikslas</w:t>
      </w:r>
      <w:r w:rsidRPr="00904A24">
        <w:rPr>
          <w:lang w:val="lt-LT" w:eastAsia="lt-LT"/>
        </w:rPr>
        <w:t xml:space="preserve"> – </w:t>
      </w:r>
      <w:r w:rsidR="0022250E" w:rsidRPr="0022250E">
        <w:rPr>
          <w:lang w:val="lt-LT" w:eastAsia="lt-LT"/>
        </w:rPr>
        <w:t>skatinti</w:t>
      </w:r>
      <w:r w:rsidR="007B70DB">
        <w:rPr>
          <w:lang w:val="lt-LT" w:eastAsia="lt-LT"/>
        </w:rPr>
        <w:t xml:space="preserve"> </w:t>
      </w:r>
      <w:r w:rsidR="007B70DB" w:rsidRPr="007B70DB">
        <w:rPr>
          <w:lang w:val="lt-LT" w:eastAsia="lt-LT"/>
        </w:rPr>
        <w:t>sveiką ir aktyvų gyvenimo būdą, gamtą tausojantį laisvalaikį</w:t>
      </w:r>
      <w:r w:rsidR="00D72C3C">
        <w:rPr>
          <w:lang w:val="lt-LT" w:eastAsia="lt-LT"/>
        </w:rPr>
        <w:t>.</w:t>
      </w:r>
      <w:r w:rsidR="006B45CF">
        <w:rPr>
          <w:lang w:val="lt-LT" w:eastAsia="lt-LT"/>
        </w:rPr>
        <w:t xml:space="preserve"> </w:t>
      </w:r>
      <w:r w:rsidR="00381244" w:rsidRPr="00381244">
        <w:rPr>
          <w:lang w:val="lt-LT" w:eastAsia="lt-LT"/>
        </w:rPr>
        <w:t>Prisidėti prie Marijampolės sporto savaitės renginių.</w:t>
      </w:r>
    </w:p>
    <w:p w14:paraId="15900A79" w14:textId="77777777" w:rsidR="00D26AFA" w:rsidRPr="0022250E" w:rsidRDefault="00D26AFA" w:rsidP="0022250E">
      <w:pPr>
        <w:jc w:val="both"/>
        <w:rPr>
          <w:lang w:val="lt-LT" w:eastAsia="lt-LT"/>
        </w:rPr>
      </w:pPr>
    </w:p>
    <w:p w14:paraId="12C32C0D" w14:textId="75DAFF52" w:rsidR="0022250E" w:rsidRPr="0022250E" w:rsidRDefault="0022250E" w:rsidP="009D55A8">
      <w:pPr>
        <w:jc w:val="center"/>
        <w:rPr>
          <w:lang w:val="lt-LT" w:eastAsia="lt-LT"/>
        </w:rPr>
      </w:pPr>
      <w:r w:rsidRPr="0022250E">
        <w:rPr>
          <w:lang w:val="lt-LT" w:eastAsia="lt-LT"/>
        </w:rPr>
        <w:t>I</w:t>
      </w:r>
      <w:r w:rsidR="004207CF">
        <w:rPr>
          <w:lang w:val="lt-LT" w:eastAsia="lt-LT"/>
        </w:rPr>
        <w:t>II</w:t>
      </w:r>
      <w:r w:rsidRPr="0022250E">
        <w:rPr>
          <w:lang w:val="lt-LT" w:eastAsia="lt-LT"/>
        </w:rPr>
        <w:t>. LAIKAS IR VIETA</w:t>
      </w:r>
    </w:p>
    <w:p w14:paraId="73C4D2C2" w14:textId="563A5A0C" w:rsidR="007E3D75" w:rsidRDefault="004207CF" w:rsidP="007E3D75">
      <w:pPr>
        <w:jc w:val="both"/>
        <w:rPr>
          <w:lang w:val="lt-LT" w:eastAsia="lt-LT"/>
        </w:rPr>
      </w:pPr>
      <w:r>
        <w:rPr>
          <w:lang w:val="lt-LT" w:eastAsia="lt-LT"/>
        </w:rPr>
        <w:t>5</w:t>
      </w:r>
      <w:r w:rsidR="0022250E" w:rsidRPr="0022250E">
        <w:rPr>
          <w:lang w:val="lt-LT" w:eastAsia="lt-LT"/>
        </w:rPr>
        <w:t>. 20</w:t>
      </w:r>
      <w:r w:rsidR="007E3D75">
        <w:rPr>
          <w:lang w:val="lt-LT" w:eastAsia="lt-LT"/>
        </w:rPr>
        <w:t>22</w:t>
      </w:r>
      <w:r w:rsidR="0022250E" w:rsidRPr="0022250E">
        <w:rPr>
          <w:lang w:val="lt-LT" w:eastAsia="lt-LT"/>
        </w:rPr>
        <w:t xml:space="preserve"> m</w:t>
      </w:r>
      <w:r w:rsidR="00D26AFA">
        <w:rPr>
          <w:lang w:val="lt-LT" w:eastAsia="lt-LT"/>
        </w:rPr>
        <w:t xml:space="preserve">. </w:t>
      </w:r>
      <w:r w:rsidR="007E3D75">
        <w:rPr>
          <w:lang w:val="lt-LT" w:eastAsia="lt-LT"/>
        </w:rPr>
        <w:t xml:space="preserve">gegužės </w:t>
      </w:r>
      <w:r w:rsidR="00224C98">
        <w:rPr>
          <w:lang w:val="lt-LT" w:eastAsia="lt-LT"/>
        </w:rPr>
        <w:t>22</w:t>
      </w:r>
      <w:r w:rsidR="00D26AFA">
        <w:rPr>
          <w:lang w:val="lt-LT" w:eastAsia="lt-LT"/>
        </w:rPr>
        <w:t xml:space="preserve"> d. </w:t>
      </w:r>
      <w:r w:rsidR="007E3D75">
        <w:rPr>
          <w:lang w:val="lt-LT" w:eastAsia="lt-LT"/>
        </w:rPr>
        <w:t xml:space="preserve">Žygio  startas </w:t>
      </w:r>
      <w:r w:rsidR="00D26AFA">
        <w:rPr>
          <w:lang w:val="lt-LT" w:eastAsia="lt-LT"/>
        </w:rPr>
        <w:t>10.</w:t>
      </w:r>
      <w:r w:rsidR="00224C98">
        <w:rPr>
          <w:lang w:val="lt-LT" w:eastAsia="lt-LT"/>
        </w:rPr>
        <w:t>15</w:t>
      </w:r>
      <w:r w:rsidR="007E3D75">
        <w:rPr>
          <w:lang w:val="lt-LT" w:eastAsia="lt-LT"/>
        </w:rPr>
        <w:t xml:space="preserve"> val. </w:t>
      </w:r>
      <w:r w:rsidR="0022250E" w:rsidRPr="0022250E">
        <w:rPr>
          <w:lang w:val="lt-LT" w:eastAsia="lt-LT"/>
        </w:rPr>
        <w:t xml:space="preserve"> </w:t>
      </w:r>
      <w:r w:rsidR="007E3D75" w:rsidRPr="007E3D75">
        <w:rPr>
          <w:lang w:val="lt-LT" w:eastAsia="lt-LT"/>
        </w:rPr>
        <w:t xml:space="preserve">Starto vieta: </w:t>
      </w:r>
      <w:r w:rsidR="00224C98">
        <w:rPr>
          <w:lang w:val="lt-LT" w:eastAsia="lt-LT"/>
        </w:rPr>
        <w:t>Rygiškių Jono gimnazijos stadionas</w:t>
      </w:r>
      <w:r w:rsidR="007E3D75" w:rsidRPr="007E3D75">
        <w:rPr>
          <w:lang w:val="lt-LT" w:eastAsia="lt-LT"/>
        </w:rPr>
        <w:t>,</w:t>
      </w:r>
      <w:r w:rsidR="00224C98">
        <w:rPr>
          <w:lang w:val="lt-LT" w:eastAsia="lt-LT"/>
        </w:rPr>
        <w:t xml:space="preserve"> r</w:t>
      </w:r>
      <w:r w:rsidR="0092597A">
        <w:rPr>
          <w:lang w:val="lt-LT" w:eastAsia="lt-LT"/>
        </w:rPr>
        <w:t>enginio pabaiga 1</w:t>
      </w:r>
      <w:r w:rsidR="00224C98">
        <w:rPr>
          <w:lang w:val="lt-LT" w:eastAsia="lt-LT"/>
        </w:rPr>
        <w:t>3</w:t>
      </w:r>
      <w:r w:rsidR="0092597A">
        <w:rPr>
          <w:lang w:val="lt-LT" w:eastAsia="lt-LT"/>
        </w:rPr>
        <w:t xml:space="preserve"> val. </w:t>
      </w:r>
    </w:p>
    <w:p w14:paraId="4B68957D" w14:textId="063BBF2B" w:rsidR="00296D3D" w:rsidRDefault="00296D3D" w:rsidP="007E3D75">
      <w:pPr>
        <w:jc w:val="both"/>
        <w:rPr>
          <w:lang w:val="lt-LT" w:eastAsia="lt-LT"/>
        </w:rPr>
      </w:pPr>
    </w:p>
    <w:p w14:paraId="3D219788" w14:textId="577AA2F2" w:rsidR="00296D3D" w:rsidRDefault="004207CF" w:rsidP="00296D3D">
      <w:pPr>
        <w:jc w:val="center"/>
        <w:rPr>
          <w:lang w:val="lt-LT" w:eastAsia="lt-LT"/>
        </w:rPr>
      </w:pPr>
      <w:r>
        <w:rPr>
          <w:lang w:val="lt-LT" w:eastAsia="lt-LT"/>
        </w:rPr>
        <w:t>I</w:t>
      </w:r>
      <w:r w:rsidR="00296D3D">
        <w:rPr>
          <w:lang w:val="lt-LT" w:eastAsia="lt-LT"/>
        </w:rPr>
        <w:t>V. DALYVIAI</w:t>
      </w:r>
    </w:p>
    <w:p w14:paraId="67BD0A2E" w14:textId="27F5FEE3" w:rsidR="00296D3D" w:rsidRPr="00296D3D" w:rsidRDefault="004207CF" w:rsidP="00296D3D">
      <w:pPr>
        <w:jc w:val="both"/>
        <w:rPr>
          <w:lang w:val="lt-LT" w:eastAsia="lt-LT"/>
        </w:rPr>
      </w:pPr>
      <w:r>
        <w:rPr>
          <w:lang w:val="lt-LT" w:eastAsia="lt-LT"/>
        </w:rPr>
        <w:t>6</w:t>
      </w:r>
      <w:r w:rsidR="00296D3D" w:rsidRPr="00296D3D">
        <w:rPr>
          <w:lang w:val="lt-LT" w:eastAsia="lt-LT"/>
        </w:rPr>
        <w:t>. Asmenys iki 18 metų amžiaus užsiregistruodami patvirtina, kad yra gautas jų tėvų ar globėjų sutikimas dėl jų dalyvavimo žygyje ir/arba viso žygio metu jie bus prižiūrimi tėvų (globėjų arba trenerių), kurie prisiima visišką atsakomybę už juos.</w:t>
      </w:r>
    </w:p>
    <w:p w14:paraId="5C7E6C74" w14:textId="6DEBBF72" w:rsidR="00296D3D" w:rsidRPr="00296D3D" w:rsidRDefault="004207CF" w:rsidP="00296D3D">
      <w:pPr>
        <w:jc w:val="both"/>
        <w:rPr>
          <w:lang w:val="lt-LT" w:eastAsia="lt-LT"/>
        </w:rPr>
      </w:pPr>
      <w:r>
        <w:rPr>
          <w:lang w:val="lt-LT" w:eastAsia="lt-LT"/>
        </w:rPr>
        <w:t>7</w:t>
      </w:r>
      <w:r w:rsidR="00296D3D" w:rsidRPr="00296D3D">
        <w:rPr>
          <w:lang w:val="lt-LT" w:eastAsia="lt-LT"/>
        </w:rPr>
        <w:t>. Vaikai iki 16 metų amžiaus gali dalyvauti tik kartu su tėvais, globėjais ar treneriais.</w:t>
      </w:r>
    </w:p>
    <w:p w14:paraId="1BF185F0" w14:textId="7259FD83" w:rsidR="00296D3D" w:rsidRPr="00296D3D" w:rsidRDefault="004207CF" w:rsidP="00296D3D">
      <w:pPr>
        <w:jc w:val="both"/>
        <w:rPr>
          <w:lang w:val="lt-LT" w:eastAsia="lt-LT"/>
        </w:rPr>
      </w:pPr>
      <w:r>
        <w:rPr>
          <w:lang w:val="lt-LT" w:eastAsia="lt-LT"/>
        </w:rPr>
        <w:t>8</w:t>
      </w:r>
      <w:r w:rsidR="00296D3D" w:rsidRPr="00296D3D">
        <w:rPr>
          <w:lang w:val="lt-LT" w:eastAsia="lt-LT"/>
        </w:rPr>
        <w:t>. Registruodamasis dalyvis patvirtina, kad supranta, jog dalyvavimas žygyje yra susijęs su dideliu žmogaus fizinių galimybių išbandymu, taip pat patvirtina, kad yra pasitikrinęs sveikatą ir laikosi galiojančių žygio vietos valstybės teisės aktų numatytų sveikatos pasitikrinimo reikalavimų. Jeigu dalyvis pasijunta prastai ir/arba pačiam dalyviui kyla abejonių dėl savo sveikatos būklės ir galimybių tęsti žygį, dalyvis privalo nutraukti savo dalyvavimą žygyj</w:t>
      </w:r>
      <w:r w:rsidR="0016192F">
        <w:rPr>
          <w:lang w:val="lt-LT" w:eastAsia="lt-LT"/>
        </w:rPr>
        <w:t>e.</w:t>
      </w:r>
    </w:p>
    <w:p w14:paraId="34BC4290" w14:textId="46B2C62F" w:rsidR="00296D3D" w:rsidRPr="00296D3D" w:rsidRDefault="004207CF" w:rsidP="00296D3D">
      <w:pPr>
        <w:jc w:val="both"/>
        <w:rPr>
          <w:lang w:val="lt-LT" w:eastAsia="lt-LT"/>
        </w:rPr>
      </w:pPr>
      <w:r>
        <w:rPr>
          <w:lang w:val="lt-LT" w:eastAsia="lt-LT"/>
        </w:rPr>
        <w:t>9</w:t>
      </w:r>
      <w:r w:rsidR="00296D3D" w:rsidRPr="00296D3D">
        <w:rPr>
          <w:lang w:val="lt-LT" w:eastAsia="lt-LT"/>
        </w:rPr>
        <w:t xml:space="preserve">. Dalyvis supranta ir patvirtina, kad </w:t>
      </w:r>
      <w:r w:rsidR="0016192F">
        <w:rPr>
          <w:lang w:val="lt-LT" w:eastAsia="lt-LT"/>
        </w:rPr>
        <w:t>v</w:t>
      </w:r>
      <w:r w:rsidR="00296D3D" w:rsidRPr="00296D3D">
        <w:rPr>
          <w:lang w:val="lt-LT" w:eastAsia="lt-LT"/>
        </w:rPr>
        <w:t>isa rizika ir atsakomybė dėl dalyvio sveikatos sutrikimų, sužalojimų, nelaimingų atsitikimų žalos dalyvio sveikatai, gyvybei ir turtui, atsiradusių dalyvaujant žygyje, tenka tik dalyviui.</w:t>
      </w:r>
    </w:p>
    <w:p w14:paraId="5E0DE788" w14:textId="682B100E" w:rsidR="00296D3D" w:rsidRDefault="00296D3D" w:rsidP="00296D3D">
      <w:pPr>
        <w:jc w:val="both"/>
        <w:rPr>
          <w:lang w:val="lt-LT" w:eastAsia="lt-LT"/>
        </w:rPr>
      </w:pPr>
      <w:r w:rsidRPr="00296D3D">
        <w:rPr>
          <w:lang w:val="lt-LT" w:eastAsia="lt-LT"/>
        </w:rPr>
        <w:t>1</w:t>
      </w:r>
      <w:r w:rsidR="004207CF">
        <w:rPr>
          <w:lang w:val="lt-LT" w:eastAsia="lt-LT"/>
        </w:rPr>
        <w:t>0</w:t>
      </w:r>
      <w:r w:rsidRPr="00296D3D">
        <w:rPr>
          <w:lang w:val="lt-LT" w:eastAsia="lt-LT"/>
        </w:rPr>
        <w:t>. Dalyvis taip pat atsako už savo veiksmais ar neveikimu padarytą žalą gamtai, laukinei gyvūnijai, kitų dalyvių sveikatai, gyvybei ir turtui.</w:t>
      </w:r>
    </w:p>
    <w:p w14:paraId="3BE94707" w14:textId="77777777" w:rsidR="0092597A" w:rsidRDefault="0092597A" w:rsidP="00296D3D">
      <w:pPr>
        <w:jc w:val="both"/>
        <w:rPr>
          <w:lang w:val="lt-LT" w:eastAsia="lt-LT"/>
        </w:rPr>
      </w:pPr>
    </w:p>
    <w:p w14:paraId="35AE7FEA" w14:textId="742B7E1B" w:rsidR="00296D3D" w:rsidRDefault="00296D3D" w:rsidP="00296D3D">
      <w:pPr>
        <w:jc w:val="center"/>
        <w:rPr>
          <w:lang w:val="lt-LT" w:eastAsia="lt-LT"/>
        </w:rPr>
      </w:pPr>
      <w:r>
        <w:rPr>
          <w:lang w:val="lt-LT" w:eastAsia="lt-LT"/>
        </w:rPr>
        <w:t>V</w:t>
      </w:r>
      <w:r w:rsidR="004207CF">
        <w:rPr>
          <w:lang w:val="lt-LT" w:eastAsia="lt-LT"/>
        </w:rPr>
        <w:t>.</w:t>
      </w:r>
      <w:r>
        <w:rPr>
          <w:lang w:val="lt-LT" w:eastAsia="lt-LT"/>
        </w:rPr>
        <w:t xml:space="preserve"> </w:t>
      </w:r>
      <w:r w:rsidRPr="00296D3D">
        <w:rPr>
          <w:lang w:val="lt-LT" w:eastAsia="lt-LT"/>
        </w:rPr>
        <w:t>ŽYGIAVIMO TAISYKLĖS</w:t>
      </w:r>
    </w:p>
    <w:p w14:paraId="098DEBF8" w14:textId="6B3D065D" w:rsidR="00507DD5" w:rsidRDefault="0092597A" w:rsidP="00507DD5">
      <w:pPr>
        <w:rPr>
          <w:lang w:val="lt-LT" w:eastAsia="lt-LT"/>
        </w:rPr>
      </w:pPr>
      <w:r>
        <w:rPr>
          <w:lang w:val="lt-LT" w:eastAsia="lt-LT"/>
        </w:rPr>
        <w:t>1</w:t>
      </w:r>
      <w:r w:rsidR="004207CF">
        <w:rPr>
          <w:lang w:val="lt-LT" w:eastAsia="lt-LT"/>
        </w:rPr>
        <w:t>1</w:t>
      </w:r>
      <w:r>
        <w:rPr>
          <w:lang w:val="lt-LT" w:eastAsia="lt-LT"/>
        </w:rPr>
        <w:t xml:space="preserve">. </w:t>
      </w:r>
      <w:r w:rsidR="00507DD5" w:rsidRPr="00507DD5">
        <w:rPr>
          <w:lang w:val="lt-LT" w:eastAsia="lt-LT"/>
        </w:rPr>
        <w:t>Žygio maršruta</w:t>
      </w:r>
      <w:r w:rsidR="00224C98">
        <w:rPr>
          <w:lang w:val="lt-LT" w:eastAsia="lt-LT"/>
        </w:rPr>
        <w:t>s apie 7</w:t>
      </w:r>
      <w:r w:rsidR="00710D7D">
        <w:rPr>
          <w:lang w:val="lt-LT" w:eastAsia="lt-LT"/>
        </w:rPr>
        <w:t xml:space="preserve"> km</w:t>
      </w:r>
      <w:r w:rsidR="00507DD5" w:rsidRPr="00507DD5">
        <w:rPr>
          <w:lang w:val="lt-LT" w:eastAsia="lt-LT"/>
        </w:rPr>
        <w:t xml:space="preserve"> (organizatoriai, priklausomai nuo oro sąlygų ar kitų nenumatytų aplinkybių, pasilieka teisę keisti žygio maršrutą).</w:t>
      </w:r>
    </w:p>
    <w:p w14:paraId="664BE0FD" w14:textId="2C49B25B" w:rsidR="008106D8" w:rsidRPr="00852EB9" w:rsidRDefault="00852EB9" w:rsidP="00713516">
      <w:pPr>
        <w:jc w:val="both"/>
        <w:rPr>
          <w:lang w:val="lt-LT" w:eastAsia="lt-LT"/>
        </w:rPr>
      </w:pPr>
      <w:r>
        <w:rPr>
          <w:lang w:val="lt-LT" w:eastAsia="lt-LT"/>
        </w:rPr>
        <w:t>1</w:t>
      </w:r>
      <w:r w:rsidR="004207CF">
        <w:rPr>
          <w:lang w:val="lt-LT" w:eastAsia="lt-LT"/>
        </w:rPr>
        <w:t>2</w:t>
      </w:r>
      <w:r w:rsidRPr="00852EB9">
        <w:rPr>
          <w:lang w:val="lt-LT" w:eastAsia="lt-LT"/>
        </w:rPr>
        <w:t>. Žygio dalyviai turi patys pasirūpinti ir su savimi žygio metu  turėti tinkamą aprangą, patogią avalynę, gėrimus bei maistą</w:t>
      </w:r>
      <w:r w:rsidR="008106D8">
        <w:rPr>
          <w:lang w:val="lt-LT" w:eastAsia="lt-LT"/>
        </w:rPr>
        <w:t xml:space="preserve"> pagal poreikį, </w:t>
      </w:r>
      <w:r w:rsidRPr="00852EB9">
        <w:rPr>
          <w:lang w:val="lt-LT" w:eastAsia="lt-LT"/>
        </w:rPr>
        <w:t xml:space="preserve"> reikalingus asmeninius medikamentus. </w:t>
      </w:r>
    </w:p>
    <w:p w14:paraId="0B531D62" w14:textId="224C2686" w:rsidR="008106D8" w:rsidRPr="00852EB9" w:rsidRDefault="00852EB9" w:rsidP="00852EB9">
      <w:pPr>
        <w:rPr>
          <w:b/>
          <w:bCs/>
          <w:lang w:val="lt-LT" w:eastAsia="lt-LT"/>
        </w:rPr>
      </w:pPr>
      <w:r w:rsidRPr="00852EB9">
        <w:rPr>
          <w:b/>
          <w:bCs/>
          <w:lang w:val="lt-LT" w:eastAsia="lt-LT"/>
        </w:rPr>
        <w:t>1</w:t>
      </w:r>
      <w:r w:rsidR="00F3152D">
        <w:rPr>
          <w:b/>
          <w:bCs/>
          <w:lang w:val="lt-LT" w:eastAsia="lt-LT"/>
        </w:rPr>
        <w:t>4</w:t>
      </w:r>
      <w:r w:rsidRPr="00852EB9">
        <w:rPr>
          <w:b/>
          <w:bCs/>
          <w:lang w:val="lt-LT" w:eastAsia="lt-LT"/>
        </w:rPr>
        <w:t>.  Žygio dalyvis privalo:</w:t>
      </w:r>
    </w:p>
    <w:p w14:paraId="57B9F6D1" w14:textId="5890D401" w:rsidR="00852EB9" w:rsidRPr="00852EB9" w:rsidRDefault="00852EB9" w:rsidP="00852EB9">
      <w:pPr>
        <w:rPr>
          <w:lang w:val="lt-LT" w:eastAsia="lt-LT"/>
        </w:rPr>
      </w:pPr>
      <w:r>
        <w:rPr>
          <w:lang w:val="lt-LT" w:eastAsia="lt-LT"/>
        </w:rPr>
        <w:t>1</w:t>
      </w:r>
      <w:r w:rsidR="00F3152D">
        <w:rPr>
          <w:lang w:val="lt-LT" w:eastAsia="lt-LT"/>
        </w:rPr>
        <w:t>4</w:t>
      </w:r>
      <w:r>
        <w:rPr>
          <w:lang w:val="lt-LT" w:eastAsia="lt-LT"/>
        </w:rPr>
        <w:t>.</w:t>
      </w:r>
      <w:r w:rsidR="00713516">
        <w:rPr>
          <w:lang w:val="lt-LT" w:eastAsia="lt-LT"/>
        </w:rPr>
        <w:t>1</w:t>
      </w:r>
      <w:r w:rsidRPr="00852EB9">
        <w:rPr>
          <w:lang w:val="lt-LT" w:eastAsia="lt-LT"/>
        </w:rPr>
        <w:t>. laikytis šių Nuostatų;</w:t>
      </w:r>
    </w:p>
    <w:p w14:paraId="4179905F" w14:textId="02C265A1" w:rsidR="00852EB9" w:rsidRPr="00852EB9" w:rsidRDefault="00852EB9" w:rsidP="00852EB9">
      <w:pPr>
        <w:rPr>
          <w:lang w:val="lt-LT" w:eastAsia="lt-LT"/>
        </w:rPr>
      </w:pPr>
      <w:r>
        <w:rPr>
          <w:lang w:val="lt-LT" w:eastAsia="lt-LT"/>
        </w:rPr>
        <w:lastRenderedPageBreak/>
        <w:t>1</w:t>
      </w:r>
      <w:r w:rsidR="00F3152D">
        <w:rPr>
          <w:lang w:val="lt-LT" w:eastAsia="lt-LT"/>
        </w:rPr>
        <w:t>4</w:t>
      </w:r>
      <w:r>
        <w:rPr>
          <w:lang w:val="lt-LT" w:eastAsia="lt-LT"/>
        </w:rPr>
        <w:t>.</w:t>
      </w:r>
      <w:r w:rsidR="00713516">
        <w:rPr>
          <w:lang w:val="lt-LT" w:eastAsia="lt-LT"/>
        </w:rPr>
        <w:t>2</w:t>
      </w:r>
      <w:r>
        <w:rPr>
          <w:lang w:val="lt-LT" w:eastAsia="lt-LT"/>
        </w:rPr>
        <w:t>. s</w:t>
      </w:r>
      <w:r w:rsidRPr="00852EB9">
        <w:rPr>
          <w:lang w:val="lt-LT" w:eastAsia="lt-LT"/>
        </w:rPr>
        <w:t>augoti savo asmeninius daiktus viso žygio metu;</w:t>
      </w:r>
    </w:p>
    <w:p w14:paraId="1005E73C" w14:textId="7AF3F3EF" w:rsidR="00852EB9" w:rsidRPr="00852EB9" w:rsidRDefault="00852EB9" w:rsidP="00852EB9">
      <w:pPr>
        <w:rPr>
          <w:lang w:val="lt-LT" w:eastAsia="lt-LT"/>
        </w:rPr>
      </w:pPr>
      <w:r>
        <w:rPr>
          <w:lang w:val="lt-LT" w:eastAsia="lt-LT"/>
        </w:rPr>
        <w:t>1</w:t>
      </w:r>
      <w:r w:rsidR="00F3152D">
        <w:rPr>
          <w:lang w:val="lt-LT" w:eastAsia="lt-LT"/>
        </w:rPr>
        <w:t>4</w:t>
      </w:r>
      <w:r>
        <w:rPr>
          <w:lang w:val="lt-LT" w:eastAsia="lt-LT"/>
        </w:rPr>
        <w:t>.</w:t>
      </w:r>
      <w:r w:rsidR="00713516">
        <w:rPr>
          <w:lang w:val="lt-LT" w:eastAsia="lt-LT"/>
        </w:rPr>
        <w:t>3</w:t>
      </w:r>
      <w:r>
        <w:rPr>
          <w:lang w:val="lt-LT" w:eastAsia="lt-LT"/>
        </w:rPr>
        <w:t xml:space="preserve">. </w:t>
      </w:r>
      <w:r w:rsidRPr="00852EB9">
        <w:rPr>
          <w:lang w:val="lt-LT" w:eastAsia="lt-LT"/>
        </w:rPr>
        <w:t xml:space="preserve">susižeidus ar sutrikus sveikatai informuoti </w:t>
      </w:r>
      <w:r w:rsidR="00F440DA">
        <w:rPr>
          <w:lang w:val="lt-LT" w:eastAsia="lt-LT"/>
        </w:rPr>
        <w:t>o</w:t>
      </w:r>
      <w:r w:rsidRPr="00852EB9">
        <w:rPr>
          <w:lang w:val="lt-LT" w:eastAsia="lt-LT"/>
        </w:rPr>
        <w:t>rganizatori</w:t>
      </w:r>
      <w:r w:rsidR="00F440DA">
        <w:rPr>
          <w:lang w:val="lt-LT" w:eastAsia="lt-LT"/>
        </w:rPr>
        <w:t>us</w:t>
      </w:r>
      <w:r w:rsidRPr="00852EB9">
        <w:rPr>
          <w:lang w:val="lt-LT" w:eastAsia="lt-LT"/>
        </w:rPr>
        <w:t>;</w:t>
      </w:r>
    </w:p>
    <w:p w14:paraId="7382FA10" w14:textId="2A5C2654" w:rsidR="00852EB9" w:rsidRPr="00852EB9" w:rsidRDefault="00852EB9" w:rsidP="00852EB9">
      <w:pPr>
        <w:rPr>
          <w:lang w:val="lt-LT" w:eastAsia="lt-LT"/>
        </w:rPr>
      </w:pPr>
      <w:r>
        <w:rPr>
          <w:lang w:val="lt-LT" w:eastAsia="lt-LT"/>
        </w:rPr>
        <w:t>1</w:t>
      </w:r>
      <w:r w:rsidR="00F3152D">
        <w:rPr>
          <w:lang w:val="lt-LT" w:eastAsia="lt-LT"/>
        </w:rPr>
        <w:t>4.</w:t>
      </w:r>
      <w:r w:rsidR="00713516">
        <w:rPr>
          <w:lang w:val="lt-LT" w:eastAsia="lt-LT"/>
        </w:rPr>
        <w:t>4</w:t>
      </w:r>
      <w:r>
        <w:rPr>
          <w:lang w:val="lt-LT" w:eastAsia="lt-LT"/>
        </w:rPr>
        <w:t xml:space="preserve">. </w:t>
      </w:r>
      <w:r w:rsidRPr="00852EB9">
        <w:rPr>
          <w:lang w:val="lt-LT" w:eastAsia="lt-LT"/>
        </w:rPr>
        <w:t>viso žygio metu su savimi turėti asmens dokumentą;</w:t>
      </w:r>
    </w:p>
    <w:p w14:paraId="23EF7AAB" w14:textId="5B749C5B" w:rsidR="00852EB9" w:rsidRPr="00852EB9" w:rsidRDefault="00852EB9" w:rsidP="00852EB9">
      <w:pPr>
        <w:rPr>
          <w:lang w:val="lt-LT" w:eastAsia="lt-LT"/>
        </w:rPr>
      </w:pPr>
      <w:r>
        <w:rPr>
          <w:lang w:val="lt-LT" w:eastAsia="lt-LT"/>
        </w:rPr>
        <w:t>1</w:t>
      </w:r>
      <w:r w:rsidR="00F3152D">
        <w:rPr>
          <w:lang w:val="lt-LT" w:eastAsia="lt-LT"/>
        </w:rPr>
        <w:t>4</w:t>
      </w:r>
      <w:r>
        <w:rPr>
          <w:lang w:val="lt-LT" w:eastAsia="lt-LT"/>
        </w:rPr>
        <w:t>.</w:t>
      </w:r>
      <w:r w:rsidR="00713516">
        <w:rPr>
          <w:lang w:val="lt-LT" w:eastAsia="lt-LT"/>
        </w:rPr>
        <w:t>5</w:t>
      </w:r>
      <w:r>
        <w:rPr>
          <w:lang w:val="lt-LT" w:eastAsia="lt-LT"/>
        </w:rPr>
        <w:t xml:space="preserve">. </w:t>
      </w:r>
      <w:r w:rsidRPr="00852EB9">
        <w:rPr>
          <w:lang w:val="lt-LT" w:eastAsia="lt-LT"/>
        </w:rPr>
        <w:t xml:space="preserve">informuoti </w:t>
      </w:r>
      <w:r w:rsidR="00F440DA">
        <w:rPr>
          <w:lang w:val="lt-LT" w:eastAsia="lt-LT"/>
        </w:rPr>
        <w:t>o</w:t>
      </w:r>
      <w:r w:rsidRPr="00852EB9">
        <w:rPr>
          <w:lang w:val="lt-LT" w:eastAsia="lt-LT"/>
        </w:rPr>
        <w:t>rganizatori</w:t>
      </w:r>
      <w:r w:rsidR="00F440DA">
        <w:rPr>
          <w:lang w:val="lt-LT" w:eastAsia="lt-LT"/>
        </w:rPr>
        <w:t>us</w:t>
      </w:r>
      <w:r w:rsidRPr="00852EB9">
        <w:rPr>
          <w:lang w:val="lt-LT" w:eastAsia="lt-LT"/>
        </w:rPr>
        <w:t xml:space="preserve"> telefonu arba </w:t>
      </w:r>
      <w:r w:rsidR="00F440DA">
        <w:rPr>
          <w:lang w:val="lt-LT" w:eastAsia="lt-LT"/>
        </w:rPr>
        <w:t>o</w:t>
      </w:r>
      <w:r w:rsidRPr="00852EB9">
        <w:rPr>
          <w:lang w:val="lt-LT" w:eastAsia="lt-LT"/>
        </w:rPr>
        <w:t>rganizatori</w:t>
      </w:r>
      <w:r w:rsidR="00F440DA">
        <w:rPr>
          <w:lang w:val="lt-LT" w:eastAsia="lt-LT"/>
        </w:rPr>
        <w:t>ų</w:t>
      </w:r>
      <w:r w:rsidRPr="00852EB9">
        <w:rPr>
          <w:lang w:val="lt-LT" w:eastAsia="lt-LT"/>
        </w:rPr>
        <w:t xml:space="preserve"> atstovą asmeniškai apie pasitraukimą iš žygio;</w:t>
      </w:r>
    </w:p>
    <w:p w14:paraId="32F0A1F5" w14:textId="2B7816A9" w:rsidR="00852EB9" w:rsidRPr="00852EB9" w:rsidRDefault="00852EB9" w:rsidP="00852EB9">
      <w:pPr>
        <w:rPr>
          <w:lang w:val="lt-LT" w:eastAsia="lt-LT"/>
        </w:rPr>
      </w:pPr>
      <w:r>
        <w:rPr>
          <w:lang w:val="lt-LT" w:eastAsia="lt-LT"/>
        </w:rPr>
        <w:t>1</w:t>
      </w:r>
      <w:r w:rsidR="00F3152D">
        <w:rPr>
          <w:lang w:val="lt-LT" w:eastAsia="lt-LT"/>
        </w:rPr>
        <w:t>4</w:t>
      </w:r>
      <w:r>
        <w:rPr>
          <w:lang w:val="lt-LT" w:eastAsia="lt-LT"/>
        </w:rPr>
        <w:t>.</w:t>
      </w:r>
      <w:r w:rsidR="00713516">
        <w:rPr>
          <w:lang w:val="lt-LT" w:eastAsia="lt-LT"/>
        </w:rPr>
        <w:t>6</w:t>
      </w:r>
      <w:r>
        <w:rPr>
          <w:lang w:val="lt-LT" w:eastAsia="lt-LT"/>
        </w:rPr>
        <w:t xml:space="preserve">. </w:t>
      </w:r>
      <w:r w:rsidRPr="00852EB9">
        <w:rPr>
          <w:lang w:val="lt-LT" w:eastAsia="lt-LT"/>
        </w:rPr>
        <w:t xml:space="preserve"> laikytis saugomų teritorijų lankymo tvarkos ir kitų vietovės lankymo taisyklių:</w:t>
      </w:r>
    </w:p>
    <w:p w14:paraId="6073BBFC" w14:textId="53498F93" w:rsidR="00852EB9" w:rsidRPr="00852EB9" w:rsidRDefault="00852EB9" w:rsidP="00852EB9">
      <w:pPr>
        <w:rPr>
          <w:lang w:val="lt-LT" w:eastAsia="lt-LT"/>
        </w:rPr>
      </w:pPr>
      <w:r>
        <w:rPr>
          <w:lang w:val="lt-LT" w:eastAsia="lt-LT"/>
        </w:rPr>
        <w:t>1</w:t>
      </w:r>
      <w:r w:rsidR="00F3152D">
        <w:rPr>
          <w:lang w:val="lt-LT" w:eastAsia="lt-LT"/>
        </w:rPr>
        <w:t>4</w:t>
      </w:r>
      <w:r w:rsidR="00E818D5">
        <w:rPr>
          <w:lang w:val="lt-LT" w:eastAsia="lt-LT"/>
        </w:rPr>
        <w:t>.</w:t>
      </w:r>
      <w:r w:rsidR="00713516">
        <w:rPr>
          <w:lang w:val="lt-LT" w:eastAsia="lt-LT"/>
        </w:rPr>
        <w:t>7</w:t>
      </w:r>
      <w:r>
        <w:rPr>
          <w:lang w:val="lt-LT" w:eastAsia="lt-LT"/>
        </w:rPr>
        <w:t xml:space="preserve">. </w:t>
      </w:r>
      <w:r w:rsidRPr="00852EB9">
        <w:rPr>
          <w:lang w:val="lt-LT" w:eastAsia="lt-LT"/>
        </w:rPr>
        <w:t xml:space="preserve"> nepažeisti kitų gamtos išteklių naudotojų teisių bei interesų;</w:t>
      </w:r>
    </w:p>
    <w:p w14:paraId="52FF9D18" w14:textId="77777777" w:rsidR="00852EB9" w:rsidRPr="00852EB9" w:rsidRDefault="00852EB9" w:rsidP="00852EB9">
      <w:pPr>
        <w:rPr>
          <w:lang w:val="lt-LT" w:eastAsia="lt-LT"/>
        </w:rPr>
      </w:pPr>
    </w:p>
    <w:p w14:paraId="333A86CC" w14:textId="325D5538" w:rsidR="00852EB9" w:rsidRPr="00852EB9" w:rsidRDefault="00852EB9" w:rsidP="00852EB9">
      <w:pPr>
        <w:rPr>
          <w:b/>
          <w:bCs/>
          <w:lang w:val="lt-LT" w:eastAsia="lt-LT"/>
        </w:rPr>
      </w:pPr>
      <w:r>
        <w:rPr>
          <w:b/>
          <w:bCs/>
          <w:lang w:val="lt-LT" w:eastAsia="lt-LT"/>
        </w:rPr>
        <w:t>1</w:t>
      </w:r>
      <w:r w:rsidR="00F3152D">
        <w:rPr>
          <w:b/>
          <w:bCs/>
          <w:lang w:val="lt-LT" w:eastAsia="lt-LT"/>
        </w:rPr>
        <w:t>5</w:t>
      </w:r>
      <w:r w:rsidRPr="00852EB9">
        <w:rPr>
          <w:b/>
          <w:bCs/>
          <w:lang w:val="lt-LT" w:eastAsia="lt-LT"/>
        </w:rPr>
        <w:t>. Žygio dalyvis turi teisę:</w:t>
      </w:r>
    </w:p>
    <w:p w14:paraId="53EB2EC0" w14:textId="5B87AB61" w:rsidR="00852EB9" w:rsidRPr="00852EB9" w:rsidRDefault="00852EB9" w:rsidP="00852EB9">
      <w:pPr>
        <w:rPr>
          <w:lang w:val="lt-LT" w:eastAsia="lt-LT"/>
        </w:rPr>
      </w:pPr>
      <w:r>
        <w:rPr>
          <w:lang w:val="lt-LT" w:eastAsia="lt-LT"/>
        </w:rPr>
        <w:t>1</w:t>
      </w:r>
      <w:r w:rsidR="00F3152D">
        <w:rPr>
          <w:lang w:val="lt-LT" w:eastAsia="lt-LT"/>
        </w:rPr>
        <w:t>5</w:t>
      </w:r>
      <w:r w:rsidRPr="00852EB9">
        <w:rPr>
          <w:lang w:val="lt-LT" w:eastAsia="lt-LT"/>
        </w:rPr>
        <w:t xml:space="preserve">.1. pasiklydus ar nesuprantant maršruto kreiptis į </w:t>
      </w:r>
      <w:r w:rsidR="00F440DA">
        <w:rPr>
          <w:lang w:val="lt-LT" w:eastAsia="lt-LT"/>
        </w:rPr>
        <w:t>o</w:t>
      </w:r>
      <w:r w:rsidRPr="00852EB9">
        <w:rPr>
          <w:lang w:val="lt-LT" w:eastAsia="lt-LT"/>
        </w:rPr>
        <w:t>rganizatori</w:t>
      </w:r>
      <w:r w:rsidR="00F440DA">
        <w:rPr>
          <w:lang w:val="lt-LT" w:eastAsia="lt-LT"/>
        </w:rPr>
        <w:t>us</w:t>
      </w:r>
      <w:r w:rsidRPr="00852EB9">
        <w:rPr>
          <w:lang w:val="lt-LT" w:eastAsia="lt-LT"/>
        </w:rPr>
        <w:t xml:space="preserve"> pagalbos;</w:t>
      </w:r>
    </w:p>
    <w:p w14:paraId="006D5BD0" w14:textId="1F0671A5" w:rsidR="00852EB9" w:rsidRPr="00852EB9" w:rsidRDefault="00852EB9" w:rsidP="00852EB9">
      <w:pPr>
        <w:rPr>
          <w:lang w:val="lt-LT" w:eastAsia="lt-LT"/>
        </w:rPr>
      </w:pPr>
      <w:r>
        <w:rPr>
          <w:lang w:val="lt-LT" w:eastAsia="lt-LT"/>
        </w:rPr>
        <w:t>1</w:t>
      </w:r>
      <w:r w:rsidR="00F3152D">
        <w:rPr>
          <w:lang w:val="lt-LT" w:eastAsia="lt-LT"/>
        </w:rPr>
        <w:t>5</w:t>
      </w:r>
      <w:r>
        <w:rPr>
          <w:lang w:val="lt-LT" w:eastAsia="lt-LT"/>
        </w:rPr>
        <w:t>.</w:t>
      </w:r>
      <w:r w:rsidRPr="00852EB9">
        <w:rPr>
          <w:lang w:val="lt-LT" w:eastAsia="lt-LT"/>
        </w:rPr>
        <w:t>2. kartu su savimi vestis augintinį, tačiau privalo paisyti galiojančių žygio</w:t>
      </w:r>
      <w:r w:rsidR="00F440DA">
        <w:rPr>
          <w:lang w:val="lt-LT" w:eastAsia="lt-LT"/>
        </w:rPr>
        <w:t>,</w:t>
      </w:r>
      <w:r w:rsidRPr="00852EB9">
        <w:rPr>
          <w:lang w:val="lt-LT" w:eastAsia="lt-LT"/>
        </w:rPr>
        <w:t xml:space="preserve"> vietos</w:t>
      </w:r>
      <w:r w:rsidR="00F440DA">
        <w:rPr>
          <w:lang w:val="lt-LT" w:eastAsia="lt-LT"/>
        </w:rPr>
        <w:t xml:space="preserve"> ir</w:t>
      </w:r>
      <w:r w:rsidRPr="00852EB9">
        <w:rPr>
          <w:lang w:val="lt-LT" w:eastAsia="lt-LT"/>
        </w:rPr>
        <w:t xml:space="preserve"> valstybės teisės aktų</w:t>
      </w:r>
      <w:r w:rsidR="00F440DA">
        <w:rPr>
          <w:lang w:val="lt-LT" w:eastAsia="lt-LT"/>
        </w:rPr>
        <w:t xml:space="preserve"> bei</w:t>
      </w:r>
      <w:r w:rsidRPr="00852EB9">
        <w:rPr>
          <w:lang w:val="lt-LT" w:eastAsia="lt-LT"/>
        </w:rPr>
        <w:t xml:space="preserve"> užtikrinti, kad gyvūnas nekels pavojaus kitiems žygio dalyviams bei aplinkiniams, taip pat, neterš aplinkos;</w:t>
      </w:r>
    </w:p>
    <w:p w14:paraId="735A905B" w14:textId="592FEE52" w:rsidR="00852EB9" w:rsidRPr="00852EB9" w:rsidRDefault="00852EB9" w:rsidP="00852EB9">
      <w:pPr>
        <w:rPr>
          <w:lang w:val="lt-LT" w:eastAsia="lt-LT"/>
        </w:rPr>
      </w:pPr>
      <w:r>
        <w:rPr>
          <w:lang w:val="lt-LT" w:eastAsia="lt-LT"/>
        </w:rPr>
        <w:t>1</w:t>
      </w:r>
      <w:r w:rsidR="00F3152D">
        <w:rPr>
          <w:lang w:val="lt-LT" w:eastAsia="lt-LT"/>
        </w:rPr>
        <w:t>5</w:t>
      </w:r>
      <w:r w:rsidRPr="00852EB9">
        <w:rPr>
          <w:lang w:val="lt-LT" w:eastAsia="lt-LT"/>
        </w:rPr>
        <w:t>.</w:t>
      </w:r>
      <w:r>
        <w:rPr>
          <w:lang w:val="lt-LT" w:eastAsia="lt-LT"/>
        </w:rPr>
        <w:t>3</w:t>
      </w:r>
      <w:r w:rsidRPr="00852EB9">
        <w:rPr>
          <w:lang w:val="lt-LT" w:eastAsia="lt-LT"/>
        </w:rPr>
        <w:t>. įveikus visą pasirinktą žygio maršrutą gauti medalį.</w:t>
      </w:r>
    </w:p>
    <w:p w14:paraId="7460EBEA" w14:textId="77777777" w:rsidR="00852EB9" w:rsidRPr="00852EB9" w:rsidRDefault="00852EB9" w:rsidP="00852EB9">
      <w:pPr>
        <w:rPr>
          <w:lang w:val="lt-LT" w:eastAsia="lt-LT"/>
        </w:rPr>
      </w:pPr>
    </w:p>
    <w:p w14:paraId="2969E9CD" w14:textId="50E0C8EA" w:rsidR="00852EB9" w:rsidRPr="00713516" w:rsidRDefault="00852EB9" w:rsidP="00852EB9">
      <w:pPr>
        <w:rPr>
          <w:b/>
          <w:bCs/>
          <w:lang w:val="lt-LT" w:eastAsia="lt-LT"/>
        </w:rPr>
      </w:pPr>
      <w:r w:rsidRPr="00852EB9">
        <w:rPr>
          <w:b/>
          <w:bCs/>
          <w:lang w:val="lt-LT" w:eastAsia="lt-LT"/>
        </w:rPr>
        <w:t>1</w:t>
      </w:r>
      <w:r w:rsidR="00F3152D">
        <w:rPr>
          <w:b/>
          <w:bCs/>
          <w:lang w:val="lt-LT" w:eastAsia="lt-LT"/>
        </w:rPr>
        <w:t>6</w:t>
      </w:r>
      <w:r w:rsidRPr="00852EB9">
        <w:rPr>
          <w:b/>
          <w:bCs/>
          <w:lang w:val="lt-LT" w:eastAsia="lt-LT"/>
        </w:rPr>
        <w:t>.  Žygio metu dalyviams draudžiama:</w:t>
      </w:r>
    </w:p>
    <w:p w14:paraId="7B13E8C5" w14:textId="451FF8E0" w:rsidR="00852EB9" w:rsidRPr="00852EB9" w:rsidRDefault="008E0746" w:rsidP="00852EB9">
      <w:pPr>
        <w:rPr>
          <w:lang w:val="lt-LT" w:eastAsia="lt-LT"/>
        </w:rPr>
      </w:pPr>
      <w:r>
        <w:rPr>
          <w:lang w:val="lt-LT" w:eastAsia="lt-LT"/>
        </w:rPr>
        <w:t>1</w:t>
      </w:r>
      <w:r w:rsidR="00B52A1C">
        <w:rPr>
          <w:lang w:val="lt-LT" w:eastAsia="lt-LT"/>
        </w:rPr>
        <w:t>6</w:t>
      </w:r>
      <w:r w:rsidR="00852EB9" w:rsidRPr="00852EB9">
        <w:rPr>
          <w:lang w:val="lt-LT" w:eastAsia="lt-LT"/>
        </w:rPr>
        <w:t>.</w:t>
      </w:r>
      <w:r w:rsidR="00713516">
        <w:rPr>
          <w:lang w:val="lt-LT" w:eastAsia="lt-LT"/>
        </w:rPr>
        <w:t>1</w:t>
      </w:r>
      <w:r w:rsidR="00852EB9" w:rsidRPr="00852EB9">
        <w:rPr>
          <w:lang w:val="lt-LT" w:eastAsia="lt-LT"/>
        </w:rPr>
        <w:t>. skleisti politinę propagandą;</w:t>
      </w:r>
    </w:p>
    <w:p w14:paraId="45D5C4ED" w14:textId="45031DCD" w:rsidR="00852EB9" w:rsidRPr="00852EB9" w:rsidRDefault="008E0746" w:rsidP="00852EB9">
      <w:pPr>
        <w:rPr>
          <w:lang w:val="lt-LT" w:eastAsia="lt-LT"/>
        </w:rPr>
      </w:pPr>
      <w:r>
        <w:rPr>
          <w:lang w:val="lt-LT" w:eastAsia="lt-LT"/>
        </w:rPr>
        <w:t>1</w:t>
      </w:r>
      <w:r w:rsidR="00B52A1C">
        <w:rPr>
          <w:lang w:val="lt-LT" w:eastAsia="lt-LT"/>
        </w:rPr>
        <w:t>6</w:t>
      </w:r>
      <w:r>
        <w:rPr>
          <w:lang w:val="lt-LT" w:eastAsia="lt-LT"/>
        </w:rPr>
        <w:t>.</w:t>
      </w:r>
      <w:r w:rsidR="00713516">
        <w:rPr>
          <w:lang w:val="lt-LT" w:eastAsia="lt-LT"/>
        </w:rPr>
        <w:t>2</w:t>
      </w:r>
      <w:r w:rsidR="00852EB9" w:rsidRPr="00852EB9">
        <w:rPr>
          <w:lang w:val="lt-LT" w:eastAsia="lt-LT"/>
        </w:rPr>
        <w:t>. bet kokia forma reikšti tautinį, etninį, religinį, rasinį, kultūrinį, nepakantumą;</w:t>
      </w:r>
    </w:p>
    <w:p w14:paraId="34F09F93" w14:textId="11B58F41" w:rsidR="00852EB9" w:rsidRPr="00852EB9" w:rsidRDefault="008E0746" w:rsidP="00852EB9">
      <w:pPr>
        <w:rPr>
          <w:lang w:val="lt-LT" w:eastAsia="lt-LT"/>
        </w:rPr>
      </w:pPr>
      <w:r>
        <w:rPr>
          <w:lang w:val="lt-LT" w:eastAsia="lt-LT"/>
        </w:rPr>
        <w:t>1</w:t>
      </w:r>
      <w:r w:rsidR="00B52A1C">
        <w:rPr>
          <w:lang w:val="lt-LT" w:eastAsia="lt-LT"/>
        </w:rPr>
        <w:t>6</w:t>
      </w:r>
      <w:r>
        <w:rPr>
          <w:lang w:val="lt-LT" w:eastAsia="lt-LT"/>
        </w:rPr>
        <w:t>.</w:t>
      </w:r>
      <w:r w:rsidR="00713516">
        <w:rPr>
          <w:lang w:val="lt-LT" w:eastAsia="lt-LT"/>
        </w:rPr>
        <w:t>3</w:t>
      </w:r>
      <w:r w:rsidR="00852EB9" w:rsidRPr="00852EB9">
        <w:rPr>
          <w:lang w:val="lt-LT" w:eastAsia="lt-LT"/>
        </w:rPr>
        <w:t>. žeminti ir tyčiotis iš kitų žygio dalyvių;</w:t>
      </w:r>
    </w:p>
    <w:p w14:paraId="0E269E53" w14:textId="69DE5ADF" w:rsidR="00852EB9" w:rsidRPr="00852EB9" w:rsidRDefault="008E0746" w:rsidP="00852EB9">
      <w:pPr>
        <w:rPr>
          <w:lang w:val="lt-LT" w:eastAsia="lt-LT"/>
        </w:rPr>
      </w:pPr>
      <w:r>
        <w:rPr>
          <w:lang w:val="lt-LT" w:eastAsia="lt-LT"/>
        </w:rPr>
        <w:t>1</w:t>
      </w:r>
      <w:r w:rsidR="00B52A1C">
        <w:rPr>
          <w:lang w:val="lt-LT" w:eastAsia="lt-LT"/>
        </w:rPr>
        <w:t>6</w:t>
      </w:r>
      <w:r>
        <w:rPr>
          <w:lang w:val="lt-LT" w:eastAsia="lt-LT"/>
        </w:rPr>
        <w:t>.</w:t>
      </w:r>
      <w:r w:rsidR="00713516">
        <w:rPr>
          <w:lang w:val="lt-LT" w:eastAsia="lt-LT"/>
        </w:rPr>
        <w:t>4</w:t>
      </w:r>
      <w:r w:rsidR="00852EB9" w:rsidRPr="00852EB9">
        <w:rPr>
          <w:lang w:val="lt-LT" w:eastAsia="lt-LT"/>
        </w:rPr>
        <w:t>. pažeidinėti viešąją tvarką, kelių eismo taisykles ir kitus galiojančius žygio</w:t>
      </w:r>
      <w:r w:rsidR="00F440DA">
        <w:rPr>
          <w:lang w:val="lt-LT" w:eastAsia="lt-LT"/>
        </w:rPr>
        <w:t>,</w:t>
      </w:r>
      <w:r w:rsidR="00852EB9" w:rsidRPr="00852EB9">
        <w:rPr>
          <w:lang w:val="lt-LT" w:eastAsia="lt-LT"/>
        </w:rPr>
        <w:t xml:space="preserve"> vietos</w:t>
      </w:r>
      <w:r w:rsidR="00F440DA">
        <w:rPr>
          <w:lang w:val="lt-LT" w:eastAsia="lt-LT"/>
        </w:rPr>
        <w:t xml:space="preserve"> ir</w:t>
      </w:r>
      <w:r w:rsidR="00852EB9" w:rsidRPr="00852EB9">
        <w:rPr>
          <w:lang w:val="lt-LT" w:eastAsia="lt-LT"/>
        </w:rPr>
        <w:t xml:space="preserve"> valstybės teisės aktus ir taisykles;</w:t>
      </w:r>
    </w:p>
    <w:p w14:paraId="7A949A69" w14:textId="49204397" w:rsidR="00852EB9" w:rsidRPr="00852EB9" w:rsidRDefault="008E0746" w:rsidP="00852EB9">
      <w:pPr>
        <w:rPr>
          <w:lang w:val="lt-LT" w:eastAsia="lt-LT"/>
        </w:rPr>
      </w:pPr>
      <w:r>
        <w:rPr>
          <w:lang w:val="lt-LT" w:eastAsia="lt-LT"/>
        </w:rPr>
        <w:t>1</w:t>
      </w:r>
      <w:r w:rsidR="00B52A1C">
        <w:rPr>
          <w:lang w:val="lt-LT" w:eastAsia="lt-LT"/>
        </w:rPr>
        <w:t>6</w:t>
      </w:r>
      <w:r>
        <w:rPr>
          <w:lang w:val="lt-LT" w:eastAsia="lt-LT"/>
        </w:rPr>
        <w:t>.</w:t>
      </w:r>
      <w:r w:rsidR="00713516">
        <w:rPr>
          <w:lang w:val="lt-LT" w:eastAsia="lt-LT"/>
        </w:rPr>
        <w:t>5</w:t>
      </w:r>
      <w:r>
        <w:rPr>
          <w:lang w:val="lt-LT" w:eastAsia="lt-LT"/>
        </w:rPr>
        <w:t xml:space="preserve">. </w:t>
      </w:r>
      <w:r w:rsidR="00852EB9" w:rsidRPr="00852EB9">
        <w:rPr>
          <w:lang w:val="lt-LT" w:eastAsia="lt-LT"/>
        </w:rPr>
        <w:t>šiukšlinti stovyklų teritorijo</w:t>
      </w:r>
      <w:r w:rsidR="00F440DA">
        <w:rPr>
          <w:lang w:val="lt-LT" w:eastAsia="lt-LT"/>
        </w:rPr>
        <w:t>s</w:t>
      </w:r>
      <w:r w:rsidR="00852EB9" w:rsidRPr="00852EB9">
        <w:rPr>
          <w:lang w:val="lt-LT" w:eastAsia="lt-LT"/>
        </w:rPr>
        <w:t>e, poilsio vietose, žygio maršrute;</w:t>
      </w:r>
    </w:p>
    <w:p w14:paraId="31F49A31" w14:textId="71F2C25A" w:rsidR="00852EB9" w:rsidRPr="00852EB9" w:rsidRDefault="008E0746" w:rsidP="00852EB9">
      <w:pPr>
        <w:rPr>
          <w:lang w:val="lt-LT" w:eastAsia="lt-LT"/>
        </w:rPr>
      </w:pPr>
      <w:r>
        <w:rPr>
          <w:lang w:val="lt-LT" w:eastAsia="lt-LT"/>
        </w:rPr>
        <w:t>1</w:t>
      </w:r>
      <w:r w:rsidR="00B52A1C">
        <w:rPr>
          <w:lang w:val="lt-LT" w:eastAsia="lt-LT"/>
        </w:rPr>
        <w:t>6</w:t>
      </w:r>
      <w:r>
        <w:rPr>
          <w:lang w:val="lt-LT" w:eastAsia="lt-LT"/>
        </w:rPr>
        <w:t>.</w:t>
      </w:r>
      <w:r w:rsidR="00713516">
        <w:rPr>
          <w:lang w:val="lt-LT" w:eastAsia="lt-LT"/>
        </w:rPr>
        <w:t>6</w:t>
      </w:r>
      <w:r w:rsidR="00852EB9" w:rsidRPr="00852EB9">
        <w:rPr>
          <w:lang w:val="lt-LT" w:eastAsia="lt-LT"/>
        </w:rPr>
        <w:t>. vartoti alkoholinius gėrimus ir psichotropines medžiagas;</w:t>
      </w:r>
    </w:p>
    <w:p w14:paraId="0FCC20F2" w14:textId="7CA69E74" w:rsidR="00852EB9" w:rsidRPr="00852EB9" w:rsidRDefault="008E0746" w:rsidP="00852EB9">
      <w:pPr>
        <w:rPr>
          <w:lang w:val="lt-LT" w:eastAsia="lt-LT"/>
        </w:rPr>
      </w:pPr>
      <w:r>
        <w:rPr>
          <w:lang w:val="lt-LT" w:eastAsia="lt-LT"/>
        </w:rPr>
        <w:t>1</w:t>
      </w:r>
      <w:r w:rsidR="00B52A1C">
        <w:rPr>
          <w:lang w:val="lt-LT" w:eastAsia="lt-LT"/>
        </w:rPr>
        <w:t>6</w:t>
      </w:r>
      <w:r>
        <w:rPr>
          <w:lang w:val="lt-LT" w:eastAsia="lt-LT"/>
        </w:rPr>
        <w:t>.</w:t>
      </w:r>
      <w:r w:rsidR="00713516">
        <w:rPr>
          <w:lang w:val="lt-LT" w:eastAsia="lt-LT"/>
        </w:rPr>
        <w:t>7</w:t>
      </w:r>
      <w:r>
        <w:rPr>
          <w:lang w:val="lt-LT" w:eastAsia="lt-LT"/>
        </w:rPr>
        <w:t xml:space="preserve">. </w:t>
      </w:r>
      <w:r w:rsidR="00852EB9" w:rsidRPr="00852EB9">
        <w:rPr>
          <w:lang w:val="lt-LT" w:eastAsia="lt-LT"/>
        </w:rPr>
        <w:t>rūkyti visame žygio maršrute, o taip pat kitose padidinto gaisringumo vietose;</w:t>
      </w:r>
    </w:p>
    <w:p w14:paraId="171695CE" w14:textId="630DB356" w:rsidR="00852EB9" w:rsidRDefault="008E0746" w:rsidP="00852EB9">
      <w:pPr>
        <w:rPr>
          <w:lang w:val="lt-LT" w:eastAsia="lt-LT"/>
        </w:rPr>
      </w:pPr>
      <w:r>
        <w:rPr>
          <w:lang w:val="lt-LT" w:eastAsia="lt-LT"/>
        </w:rPr>
        <w:t>1</w:t>
      </w:r>
      <w:r w:rsidR="00B52A1C">
        <w:rPr>
          <w:lang w:val="lt-LT" w:eastAsia="lt-LT"/>
        </w:rPr>
        <w:t>6</w:t>
      </w:r>
      <w:r>
        <w:rPr>
          <w:lang w:val="lt-LT" w:eastAsia="lt-LT"/>
        </w:rPr>
        <w:t>.</w:t>
      </w:r>
      <w:r w:rsidR="00713516">
        <w:rPr>
          <w:lang w:val="lt-LT" w:eastAsia="lt-LT"/>
        </w:rPr>
        <w:t>8</w:t>
      </w:r>
      <w:r>
        <w:rPr>
          <w:lang w:val="lt-LT" w:eastAsia="lt-LT"/>
        </w:rPr>
        <w:t>.</w:t>
      </w:r>
      <w:r w:rsidR="00852EB9" w:rsidRPr="00852EB9">
        <w:rPr>
          <w:lang w:val="lt-LT" w:eastAsia="lt-LT"/>
        </w:rPr>
        <w:t xml:space="preserve"> niokoti gamtos ir kultūros paveldo objektus, augmeniją ir gyvūniją.</w:t>
      </w:r>
    </w:p>
    <w:p w14:paraId="211F3BCE" w14:textId="77777777" w:rsidR="00296D3D" w:rsidRDefault="00296D3D" w:rsidP="00852EB9">
      <w:pPr>
        <w:rPr>
          <w:lang w:val="lt-LT" w:eastAsia="lt-LT"/>
        </w:rPr>
      </w:pPr>
    </w:p>
    <w:p w14:paraId="2BD0BED2" w14:textId="28161A9C" w:rsidR="0022250E" w:rsidRPr="0022250E" w:rsidRDefault="0022250E" w:rsidP="007E3D75">
      <w:pPr>
        <w:jc w:val="center"/>
        <w:rPr>
          <w:lang w:val="lt-LT" w:eastAsia="lt-LT"/>
        </w:rPr>
      </w:pPr>
      <w:r w:rsidRPr="0022250E">
        <w:rPr>
          <w:lang w:val="lt-LT" w:eastAsia="lt-LT"/>
        </w:rPr>
        <w:t>V</w:t>
      </w:r>
      <w:r w:rsidR="008E0746">
        <w:rPr>
          <w:lang w:val="lt-LT" w:eastAsia="lt-LT"/>
        </w:rPr>
        <w:t>I</w:t>
      </w:r>
      <w:r w:rsidRPr="0022250E">
        <w:rPr>
          <w:lang w:val="lt-LT" w:eastAsia="lt-LT"/>
        </w:rPr>
        <w:t>.</w:t>
      </w:r>
      <w:r w:rsidR="00A24FFD">
        <w:rPr>
          <w:lang w:val="lt-LT" w:eastAsia="lt-LT"/>
        </w:rPr>
        <w:t xml:space="preserve"> </w:t>
      </w:r>
      <w:r w:rsidRPr="0022250E">
        <w:rPr>
          <w:lang w:val="lt-LT" w:eastAsia="lt-LT"/>
        </w:rPr>
        <w:t>ORGANIZATORIAI</w:t>
      </w:r>
    </w:p>
    <w:p w14:paraId="50E4F9CB" w14:textId="3C7D59B3" w:rsidR="0022250E" w:rsidRDefault="008E0746" w:rsidP="0022250E">
      <w:pPr>
        <w:jc w:val="both"/>
        <w:rPr>
          <w:lang w:val="lt-LT" w:eastAsia="lt-LT"/>
        </w:rPr>
      </w:pPr>
      <w:r>
        <w:rPr>
          <w:lang w:val="lt-LT" w:eastAsia="lt-LT"/>
        </w:rPr>
        <w:t>1</w:t>
      </w:r>
      <w:r w:rsidR="00F440DA">
        <w:rPr>
          <w:lang w:val="lt-LT" w:eastAsia="lt-LT"/>
        </w:rPr>
        <w:t>7</w:t>
      </w:r>
      <w:r w:rsidR="0022250E" w:rsidRPr="0022250E">
        <w:rPr>
          <w:lang w:val="lt-LT" w:eastAsia="lt-LT"/>
        </w:rPr>
        <w:t xml:space="preserve">. </w:t>
      </w:r>
      <w:r w:rsidR="00713516" w:rsidRPr="00713516">
        <w:rPr>
          <w:lang w:val="lt-LT" w:eastAsia="lt-LT"/>
        </w:rPr>
        <w:t>Marijampolės savivaldybės visuomenės sveikatos biuras, Marijampolės  lengvosios atletikos sporto klubas, Sporto rėmimo fondas, Marijampolės savivaldybės administracija</w:t>
      </w:r>
      <w:r w:rsidR="00A24FFD">
        <w:rPr>
          <w:lang w:val="lt-LT" w:eastAsia="lt-LT"/>
        </w:rPr>
        <w:t>.</w:t>
      </w:r>
    </w:p>
    <w:p w14:paraId="511B6041" w14:textId="77777777" w:rsidR="00713516" w:rsidRPr="0022250E" w:rsidRDefault="00713516" w:rsidP="0022250E">
      <w:pPr>
        <w:jc w:val="both"/>
        <w:rPr>
          <w:lang w:val="lt-LT" w:eastAsia="lt-LT"/>
        </w:rPr>
      </w:pPr>
    </w:p>
    <w:p w14:paraId="7B4FBB42" w14:textId="4B06AB66" w:rsidR="0022250E" w:rsidRPr="0022250E" w:rsidRDefault="0022250E" w:rsidP="0022250E">
      <w:pPr>
        <w:jc w:val="center"/>
        <w:rPr>
          <w:lang w:val="lt-LT" w:eastAsia="lt-LT"/>
        </w:rPr>
      </w:pPr>
      <w:r w:rsidRPr="0022250E">
        <w:rPr>
          <w:lang w:val="lt-LT" w:eastAsia="lt-LT"/>
        </w:rPr>
        <w:t>VI</w:t>
      </w:r>
      <w:r w:rsidR="008E0746">
        <w:rPr>
          <w:lang w:val="lt-LT" w:eastAsia="lt-LT"/>
        </w:rPr>
        <w:t>I</w:t>
      </w:r>
      <w:r w:rsidRPr="0022250E">
        <w:rPr>
          <w:lang w:val="lt-LT" w:eastAsia="lt-LT"/>
        </w:rPr>
        <w:t>. PARTNERIAI</w:t>
      </w:r>
    </w:p>
    <w:p w14:paraId="0C04FC1D" w14:textId="1F19B89C" w:rsidR="0022250E" w:rsidRPr="0022250E" w:rsidRDefault="008E0746" w:rsidP="0022250E">
      <w:pPr>
        <w:jc w:val="both"/>
        <w:rPr>
          <w:lang w:val="lt-LT" w:eastAsia="lt-LT"/>
        </w:rPr>
      </w:pPr>
      <w:r>
        <w:rPr>
          <w:lang w:val="lt-LT" w:eastAsia="lt-LT"/>
        </w:rPr>
        <w:t>1</w:t>
      </w:r>
      <w:r w:rsidR="00F440DA">
        <w:rPr>
          <w:lang w:val="lt-LT" w:eastAsia="lt-LT"/>
        </w:rPr>
        <w:t>8</w:t>
      </w:r>
      <w:r w:rsidR="00713516">
        <w:rPr>
          <w:lang w:val="lt-LT" w:eastAsia="lt-LT"/>
        </w:rPr>
        <w:t>.</w:t>
      </w:r>
      <w:r w:rsidR="00D72C3C">
        <w:rPr>
          <w:lang w:val="lt-LT" w:eastAsia="lt-LT"/>
        </w:rPr>
        <w:t xml:space="preserve"> </w:t>
      </w:r>
      <w:r w:rsidR="00713516">
        <w:rPr>
          <w:lang w:val="lt-LT" w:eastAsia="lt-LT"/>
        </w:rPr>
        <w:t>UAB „Vidara“</w:t>
      </w:r>
      <w:r w:rsidR="00D84860">
        <w:rPr>
          <w:lang w:val="lt-LT" w:eastAsia="lt-LT"/>
        </w:rPr>
        <w:t>.</w:t>
      </w:r>
    </w:p>
    <w:p w14:paraId="35DD1815" w14:textId="18569258" w:rsidR="00814321" w:rsidRDefault="004207CF" w:rsidP="00814321">
      <w:pPr>
        <w:jc w:val="center"/>
        <w:rPr>
          <w:lang w:val="lt-LT" w:eastAsia="lt-LT"/>
        </w:rPr>
      </w:pPr>
      <w:r>
        <w:rPr>
          <w:lang w:val="lt-LT" w:eastAsia="lt-LT"/>
        </w:rPr>
        <w:t>VI</w:t>
      </w:r>
      <w:r w:rsidR="00B52A1C">
        <w:rPr>
          <w:lang w:val="lt-LT" w:eastAsia="lt-LT"/>
        </w:rPr>
        <w:t>I</w:t>
      </w:r>
      <w:r>
        <w:rPr>
          <w:lang w:val="lt-LT" w:eastAsia="lt-LT"/>
        </w:rPr>
        <w:t>I</w:t>
      </w:r>
      <w:r w:rsidR="0022250E" w:rsidRPr="0022250E">
        <w:rPr>
          <w:lang w:val="lt-LT" w:eastAsia="lt-LT"/>
        </w:rPr>
        <w:t>. VYKDYTOJAI</w:t>
      </w:r>
    </w:p>
    <w:p w14:paraId="1AF69183" w14:textId="334000CA" w:rsidR="0022250E" w:rsidRPr="0022250E" w:rsidRDefault="004207CF" w:rsidP="00E5723B">
      <w:pPr>
        <w:jc w:val="both"/>
        <w:rPr>
          <w:lang w:val="lt-LT" w:eastAsia="lt-LT"/>
        </w:rPr>
      </w:pPr>
      <w:r>
        <w:rPr>
          <w:lang w:val="lt-LT" w:eastAsia="lt-LT"/>
        </w:rPr>
        <w:t>1</w:t>
      </w:r>
      <w:r w:rsidR="00F440DA">
        <w:rPr>
          <w:lang w:val="lt-LT" w:eastAsia="lt-LT"/>
        </w:rPr>
        <w:t>9</w:t>
      </w:r>
      <w:r w:rsidR="008E0746">
        <w:rPr>
          <w:lang w:val="lt-LT" w:eastAsia="lt-LT"/>
        </w:rPr>
        <w:t xml:space="preserve">. </w:t>
      </w:r>
      <w:r w:rsidR="0022250E" w:rsidRPr="0022250E">
        <w:rPr>
          <w:lang w:val="lt-LT" w:eastAsia="lt-LT"/>
        </w:rPr>
        <w:t>Už Žygį atsaking</w:t>
      </w:r>
      <w:r w:rsidR="00EE4483">
        <w:rPr>
          <w:lang w:val="lt-LT" w:eastAsia="lt-LT"/>
        </w:rPr>
        <w:t>a</w:t>
      </w:r>
      <w:r w:rsidR="00D84860">
        <w:rPr>
          <w:lang w:val="lt-LT" w:eastAsia="lt-LT"/>
        </w:rPr>
        <w:t>s</w:t>
      </w:r>
      <w:r w:rsidR="0022250E" w:rsidRPr="0022250E">
        <w:rPr>
          <w:lang w:val="lt-LT" w:eastAsia="lt-LT"/>
        </w:rPr>
        <w:t xml:space="preserve"> Marijampolės savivaldybės visuomenės sveikatos biuro</w:t>
      </w:r>
      <w:r w:rsidR="00EE4483">
        <w:rPr>
          <w:lang w:val="lt-LT" w:eastAsia="lt-LT"/>
        </w:rPr>
        <w:t xml:space="preserve"> </w:t>
      </w:r>
      <w:r w:rsidR="00381244">
        <w:rPr>
          <w:lang w:val="lt-LT" w:eastAsia="lt-LT"/>
        </w:rPr>
        <w:t>v</w:t>
      </w:r>
      <w:r w:rsidR="00381244" w:rsidRPr="00381244">
        <w:rPr>
          <w:lang w:val="lt-LT" w:eastAsia="lt-LT"/>
        </w:rPr>
        <w:t>isuomenės sveikatos specialistas, vykdantis visuomenės sveikatos stebėseną</w:t>
      </w:r>
      <w:r w:rsidR="008D08BA">
        <w:rPr>
          <w:lang w:val="lt-LT" w:eastAsia="lt-LT"/>
        </w:rPr>
        <w:t>,</w:t>
      </w:r>
      <w:r w:rsidR="00381244">
        <w:rPr>
          <w:lang w:val="lt-LT" w:eastAsia="lt-LT"/>
        </w:rPr>
        <w:t xml:space="preserve"> Mantas Čėsna,</w:t>
      </w:r>
      <w:r w:rsidR="00676E57">
        <w:rPr>
          <w:lang w:val="lt-LT" w:eastAsia="lt-LT"/>
        </w:rPr>
        <w:t xml:space="preserve"> tel.</w:t>
      </w:r>
      <w:r w:rsidR="00381244" w:rsidRPr="00381244">
        <w:rPr>
          <w:lang w:val="lt-LT" w:eastAsia="lt-LT"/>
        </w:rPr>
        <w:t xml:space="preserve"> 8 616 96 643 </w:t>
      </w:r>
      <w:r w:rsidR="0022250E" w:rsidRPr="0022250E">
        <w:rPr>
          <w:lang w:val="lt-LT" w:eastAsia="lt-LT"/>
        </w:rPr>
        <w:t xml:space="preserve">el. paštas </w:t>
      </w:r>
      <w:r w:rsidR="00381244">
        <w:rPr>
          <w:lang w:val="lt-LT" w:eastAsia="lt-LT"/>
        </w:rPr>
        <w:t>mantas.cesna</w:t>
      </w:r>
      <w:r w:rsidR="0022250E" w:rsidRPr="0022250E">
        <w:rPr>
          <w:lang w:val="lt-LT" w:eastAsia="lt-LT"/>
        </w:rPr>
        <w:t>@marijampolesvsb.lt.</w:t>
      </w:r>
    </w:p>
    <w:p w14:paraId="00391AB9" w14:textId="77777777" w:rsidR="0022250E" w:rsidRPr="0022250E" w:rsidRDefault="0022250E" w:rsidP="0022250E">
      <w:pPr>
        <w:jc w:val="both"/>
        <w:rPr>
          <w:lang w:val="lt-LT" w:eastAsia="lt-LT"/>
        </w:rPr>
      </w:pPr>
    </w:p>
    <w:p w14:paraId="1D02790F" w14:textId="014C506E" w:rsidR="0022250E" w:rsidRPr="0022250E" w:rsidRDefault="00B52A1C" w:rsidP="0022250E">
      <w:pPr>
        <w:jc w:val="center"/>
        <w:rPr>
          <w:lang w:val="lt-LT" w:eastAsia="lt-LT"/>
        </w:rPr>
      </w:pPr>
      <w:r>
        <w:rPr>
          <w:lang w:val="lt-LT" w:eastAsia="lt-LT"/>
        </w:rPr>
        <w:t>I</w:t>
      </w:r>
      <w:r w:rsidR="00904A24">
        <w:rPr>
          <w:lang w:val="lt-LT" w:eastAsia="lt-LT"/>
        </w:rPr>
        <w:t>X.</w:t>
      </w:r>
      <w:r w:rsidR="0022250E" w:rsidRPr="0022250E">
        <w:rPr>
          <w:lang w:val="lt-LT" w:eastAsia="lt-LT"/>
        </w:rPr>
        <w:t xml:space="preserve"> BAIGIAMOSIOS NUOSTATOS</w:t>
      </w:r>
    </w:p>
    <w:p w14:paraId="02EB03F4" w14:textId="78936402" w:rsidR="0022250E" w:rsidRPr="0022250E" w:rsidRDefault="00F440DA" w:rsidP="0022250E">
      <w:pPr>
        <w:jc w:val="both"/>
        <w:rPr>
          <w:lang w:val="lt-LT" w:eastAsia="lt-LT"/>
        </w:rPr>
      </w:pPr>
      <w:r>
        <w:rPr>
          <w:lang w:val="lt-LT" w:eastAsia="lt-LT"/>
        </w:rPr>
        <w:t>20.</w:t>
      </w:r>
      <w:r w:rsidR="0022250E" w:rsidRPr="0022250E">
        <w:rPr>
          <w:lang w:val="lt-LT" w:eastAsia="lt-LT"/>
        </w:rPr>
        <w:t xml:space="preserve"> Žygio dalyvių patirtų išlaidų </w:t>
      </w:r>
      <w:r w:rsidR="00E5723B">
        <w:rPr>
          <w:lang w:val="lt-LT" w:eastAsia="lt-LT"/>
        </w:rPr>
        <w:t>ž</w:t>
      </w:r>
      <w:r w:rsidR="0022250E" w:rsidRPr="0022250E">
        <w:rPr>
          <w:lang w:val="lt-LT" w:eastAsia="lt-LT"/>
        </w:rPr>
        <w:t>ygio organizatoriai neapmoka.</w:t>
      </w:r>
    </w:p>
    <w:p w14:paraId="53305211" w14:textId="6CDCCB09" w:rsidR="0022250E" w:rsidRDefault="00E818D5" w:rsidP="0022250E">
      <w:pPr>
        <w:jc w:val="both"/>
        <w:rPr>
          <w:lang w:val="lt-LT" w:eastAsia="lt-LT"/>
        </w:rPr>
      </w:pPr>
      <w:r>
        <w:rPr>
          <w:lang w:val="lt-LT" w:eastAsia="lt-LT"/>
        </w:rPr>
        <w:t>2</w:t>
      </w:r>
      <w:r w:rsidR="00F440DA">
        <w:rPr>
          <w:lang w:val="lt-LT" w:eastAsia="lt-LT"/>
        </w:rPr>
        <w:t>1</w:t>
      </w:r>
      <w:r w:rsidR="0022250E" w:rsidRPr="0022250E">
        <w:rPr>
          <w:lang w:val="lt-LT" w:eastAsia="lt-LT"/>
        </w:rPr>
        <w:t xml:space="preserve">. Dėl papildomos informacijos prašome kreiptis į </w:t>
      </w:r>
      <w:r w:rsidR="007B70DB" w:rsidRPr="007B70DB">
        <w:rPr>
          <w:lang w:val="lt-LT" w:eastAsia="lt-LT"/>
        </w:rPr>
        <w:t>visuomenės sveikatos specialis</w:t>
      </w:r>
      <w:r w:rsidR="00381244">
        <w:rPr>
          <w:lang w:val="lt-LT" w:eastAsia="lt-LT"/>
        </w:rPr>
        <w:t>tą</w:t>
      </w:r>
      <w:r w:rsidR="007B70DB" w:rsidRPr="007B70DB">
        <w:rPr>
          <w:lang w:val="lt-LT" w:eastAsia="lt-LT"/>
        </w:rPr>
        <w:t>, vykdan</w:t>
      </w:r>
      <w:r w:rsidR="00381244">
        <w:rPr>
          <w:lang w:val="lt-LT" w:eastAsia="lt-LT"/>
        </w:rPr>
        <w:t xml:space="preserve">tį </w:t>
      </w:r>
      <w:r w:rsidR="007B70DB" w:rsidRPr="00E5723B">
        <w:rPr>
          <w:color w:val="000000" w:themeColor="text1"/>
          <w:lang w:val="lt-LT" w:eastAsia="lt-LT"/>
        </w:rPr>
        <w:t xml:space="preserve">visuomenės sveikatos </w:t>
      </w:r>
      <w:r w:rsidR="00381244">
        <w:rPr>
          <w:color w:val="000000" w:themeColor="text1"/>
          <w:lang w:val="lt-LT" w:eastAsia="lt-LT"/>
        </w:rPr>
        <w:t>stebėseną</w:t>
      </w:r>
      <w:r w:rsidR="00E5723B" w:rsidRPr="00E5723B">
        <w:rPr>
          <w:color w:val="000000" w:themeColor="text1"/>
          <w:lang w:val="lt-LT" w:eastAsia="lt-LT"/>
        </w:rPr>
        <w:t>,</w:t>
      </w:r>
      <w:r w:rsidR="007B70DB" w:rsidRPr="00E5723B">
        <w:rPr>
          <w:color w:val="000000" w:themeColor="text1"/>
          <w:lang w:val="lt-LT" w:eastAsia="lt-LT"/>
        </w:rPr>
        <w:t xml:space="preserve"> </w:t>
      </w:r>
      <w:r w:rsidR="00381244">
        <w:rPr>
          <w:color w:val="000000" w:themeColor="text1"/>
          <w:lang w:val="lt-LT" w:eastAsia="lt-LT"/>
        </w:rPr>
        <w:t>Mantą Čėsną</w:t>
      </w:r>
      <w:r w:rsidR="007B70DB" w:rsidRPr="00E5723B">
        <w:rPr>
          <w:color w:val="000000" w:themeColor="text1"/>
          <w:lang w:val="lt-LT" w:eastAsia="lt-LT"/>
        </w:rPr>
        <w:t xml:space="preserve">, </w:t>
      </w:r>
      <w:r w:rsidR="00CC2483" w:rsidRPr="00E5723B">
        <w:rPr>
          <w:color w:val="000000" w:themeColor="text1"/>
          <w:lang w:val="lt-LT" w:eastAsia="lt-LT"/>
        </w:rPr>
        <w:t xml:space="preserve">tel. </w:t>
      </w:r>
      <w:r w:rsidR="00381244" w:rsidRPr="00381244">
        <w:rPr>
          <w:color w:val="000000" w:themeColor="text1"/>
          <w:lang w:val="lt-LT" w:eastAsia="lt-LT"/>
        </w:rPr>
        <w:t>8 616 96 643</w:t>
      </w:r>
      <w:r w:rsidR="0022250E" w:rsidRPr="00E5723B">
        <w:rPr>
          <w:color w:val="000000" w:themeColor="text1"/>
          <w:lang w:val="lt-LT" w:eastAsia="lt-LT"/>
        </w:rPr>
        <w:t xml:space="preserve">, el. paštas </w:t>
      </w:r>
      <w:hyperlink r:id="rId6" w:history="1">
        <w:r w:rsidR="00381244" w:rsidRPr="00A24FFD">
          <w:rPr>
            <w:rStyle w:val="Hipersaitas"/>
            <w:color w:val="auto"/>
            <w:u w:val="none"/>
            <w:lang w:val="lt-LT" w:eastAsia="lt-LT"/>
          </w:rPr>
          <w:t>mantas.cesna@marijampolesvsb.lt</w:t>
        </w:r>
      </w:hyperlink>
      <w:r w:rsidR="0022250E" w:rsidRPr="00A24FFD">
        <w:rPr>
          <w:lang w:val="lt-LT" w:eastAsia="lt-LT"/>
        </w:rPr>
        <w:t>.</w:t>
      </w:r>
    </w:p>
    <w:p w14:paraId="535D2ABE" w14:textId="0507686C" w:rsidR="008E0746" w:rsidRPr="008E0746" w:rsidRDefault="00507DD5" w:rsidP="008E0746">
      <w:pPr>
        <w:jc w:val="both"/>
        <w:rPr>
          <w:lang w:val="lt-LT" w:eastAsia="lt-LT"/>
        </w:rPr>
      </w:pPr>
      <w:r>
        <w:rPr>
          <w:lang w:val="lt-LT" w:eastAsia="lt-LT"/>
        </w:rPr>
        <w:t>2</w:t>
      </w:r>
      <w:r w:rsidR="00F440DA">
        <w:rPr>
          <w:lang w:val="lt-LT" w:eastAsia="lt-LT"/>
        </w:rPr>
        <w:t>2</w:t>
      </w:r>
      <w:r w:rsidR="008E0746" w:rsidRPr="008E0746">
        <w:rPr>
          <w:lang w:val="lt-LT" w:eastAsia="lt-LT"/>
        </w:rPr>
        <w:t>. Žygio dalyviai privalo susipažinti su šiais Nuostatais ir jais vadovautis registracijos ir viso žygio metu.</w:t>
      </w:r>
    </w:p>
    <w:p w14:paraId="31412FCB" w14:textId="4520B0C9" w:rsidR="008E0746" w:rsidRPr="008E0746" w:rsidRDefault="00507DD5" w:rsidP="008E0746">
      <w:pPr>
        <w:jc w:val="both"/>
        <w:rPr>
          <w:lang w:val="lt-LT" w:eastAsia="lt-LT"/>
        </w:rPr>
      </w:pPr>
      <w:r>
        <w:rPr>
          <w:lang w:val="lt-LT" w:eastAsia="lt-LT"/>
        </w:rPr>
        <w:t>2</w:t>
      </w:r>
      <w:r w:rsidR="00E5723B">
        <w:rPr>
          <w:lang w:val="lt-LT" w:eastAsia="lt-LT"/>
        </w:rPr>
        <w:t>3</w:t>
      </w:r>
      <w:r w:rsidR="008E0746" w:rsidRPr="008E0746">
        <w:rPr>
          <w:lang w:val="lt-LT" w:eastAsia="lt-LT"/>
        </w:rPr>
        <w:t>. Žygio dalyviai perduodami registraciją kitam asmeniui įsipareigoja jį / ją informuoti apie šiuos Nuostatus, su kuriais jie susipažino ir sutiko patvirtindami savo registraciją ir užtikrinti, kad kitas dalyvis susipažintų su šiais Nuostatais.</w:t>
      </w:r>
    </w:p>
    <w:p w14:paraId="3EC73488" w14:textId="08D38065" w:rsidR="008E0746" w:rsidRPr="008E0746" w:rsidRDefault="00507DD5" w:rsidP="008E0746">
      <w:pPr>
        <w:jc w:val="both"/>
        <w:rPr>
          <w:lang w:val="lt-LT" w:eastAsia="lt-LT"/>
        </w:rPr>
      </w:pPr>
      <w:r>
        <w:rPr>
          <w:lang w:val="lt-LT" w:eastAsia="lt-LT"/>
        </w:rPr>
        <w:t>2</w:t>
      </w:r>
      <w:r w:rsidR="00E5723B">
        <w:rPr>
          <w:lang w:val="lt-LT" w:eastAsia="lt-LT"/>
        </w:rPr>
        <w:t>4</w:t>
      </w:r>
      <w:r w:rsidR="008E0746" w:rsidRPr="008E0746">
        <w:rPr>
          <w:lang w:val="lt-LT" w:eastAsia="lt-LT"/>
        </w:rPr>
        <w:t>. Organizatoriai pasilieka teisę be išankstinio perspėjimo koreguoti šiuos Nuostatus.</w:t>
      </w:r>
    </w:p>
    <w:p w14:paraId="0DA7FAB3" w14:textId="63835DF6" w:rsidR="008E0746" w:rsidRPr="008E0746" w:rsidRDefault="00507DD5" w:rsidP="008E0746">
      <w:pPr>
        <w:jc w:val="both"/>
        <w:rPr>
          <w:lang w:val="lt-LT" w:eastAsia="lt-LT"/>
        </w:rPr>
      </w:pPr>
      <w:r>
        <w:rPr>
          <w:lang w:val="lt-LT" w:eastAsia="lt-LT"/>
        </w:rPr>
        <w:t>2</w:t>
      </w:r>
      <w:r w:rsidR="00E5723B">
        <w:rPr>
          <w:lang w:val="lt-LT" w:eastAsia="lt-LT"/>
        </w:rPr>
        <w:t>5</w:t>
      </w:r>
      <w:r w:rsidR="004207CF">
        <w:rPr>
          <w:lang w:val="lt-LT" w:eastAsia="lt-LT"/>
        </w:rPr>
        <w:t>.</w:t>
      </w:r>
      <w:r w:rsidR="008E0746" w:rsidRPr="008E0746">
        <w:rPr>
          <w:lang w:val="lt-LT" w:eastAsia="lt-LT"/>
        </w:rPr>
        <w:t xml:space="preserve"> Žygio dalyviai pažeidę Nuostatus, </w:t>
      </w:r>
      <w:r w:rsidR="00E5723B">
        <w:rPr>
          <w:lang w:val="lt-LT" w:eastAsia="lt-LT"/>
        </w:rPr>
        <w:t>o</w:t>
      </w:r>
      <w:r w:rsidR="008E0746" w:rsidRPr="008E0746">
        <w:rPr>
          <w:lang w:val="lt-LT" w:eastAsia="lt-LT"/>
        </w:rPr>
        <w:t>rganizatori</w:t>
      </w:r>
      <w:r w:rsidR="00E5723B">
        <w:rPr>
          <w:lang w:val="lt-LT" w:eastAsia="lt-LT"/>
        </w:rPr>
        <w:t>ų</w:t>
      </w:r>
      <w:r w:rsidR="008E0746" w:rsidRPr="008E0746">
        <w:rPr>
          <w:lang w:val="lt-LT" w:eastAsia="lt-LT"/>
        </w:rPr>
        <w:t xml:space="preserve"> atstovui paprašius, privalo nutraukti savo dalyvavimą žygyje. Šiems dalyviams neišduodami medalia</w:t>
      </w:r>
      <w:r>
        <w:rPr>
          <w:lang w:val="lt-LT" w:eastAsia="lt-LT"/>
        </w:rPr>
        <w:t>i.</w:t>
      </w:r>
    </w:p>
    <w:p w14:paraId="18A7209B" w14:textId="3E7A969A" w:rsidR="008E0746" w:rsidRPr="008E0746" w:rsidRDefault="00507DD5" w:rsidP="008E0746">
      <w:pPr>
        <w:jc w:val="both"/>
        <w:rPr>
          <w:lang w:val="lt-LT" w:eastAsia="lt-LT"/>
        </w:rPr>
      </w:pPr>
      <w:r>
        <w:rPr>
          <w:lang w:val="lt-LT" w:eastAsia="lt-LT"/>
        </w:rPr>
        <w:lastRenderedPageBreak/>
        <w:t>2</w:t>
      </w:r>
      <w:r w:rsidR="00E5723B">
        <w:rPr>
          <w:lang w:val="lt-LT" w:eastAsia="lt-LT"/>
        </w:rPr>
        <w:t>6</w:t>
      </w:r>
      <w:r w:rsidR="008E0746" w:rsidRPr="008E0746">
        <w:rPr>
          <w:lang w:val="lt-LT" w:eastAsia="lt-LT"/>
        </w:rPr>
        <w:t xml:space="preserve">. Kiekvienas žygio dalyvis registruodamasis yra informuojamas ir supranta, kad žygio dalyvių saugumo užtikrinimui bei srautų eismo valdymui, </w:t>
      </w:r>
      <w:r w:rsidR="00E5723B">
        <w:rPr>
          <w:lang w:val="lt-LT" w:eastAsia="lt-LT"/>
        </w:rPr>
        <w:t>o</w:t>
      </w:r>
      <w:r w:rsidR="008B0F38">
        <w:rPr>
          <w:lang w:val="lt-LT" w:eastAsia="lt-LT"/>
        </w:rPr>
        <w:t>rganizatori</w:t>
      </w:r>
      <w:r w:rsidR="00E5723B">
        <w:rPr>
          <w:lang w:val="lt-LT" w:eastAsia="lt-LT"/>
        </w:rPr>
        <w:t>ai</w:t>
      </w:r>
      <w:r w:rsidR="008B0F38">
        <w:rPr>
          <w:lang w:val="lt-LT" w:eastAsia="lt-LT"/>
        </w:rPr>
        <w:t xml:space="preserve"> </w:t>
      </w:r>
      <w:r w:rsidR="008E0746" w:rsidRPr="008E0746">
        <w:rPr>
          <w:lang w:val="lt-LT" w:eastAsia="lt-LT"/>
        </w:rPr>
        <w:t>vadovau</w:t>
      </w:r>
      <w:r w:rsidR="008B0F38">
        <w:rPr>
          <w:lang w:val="lt-LT" w:eastAsia="lt-LT"/>
        </w:rPr>
        <w:t>jasi</w:t>
      </w:r>
      <w:r w:rsidR="008E0746" w:rsidRPr="008E0746">
        <w:rPr>
          <w:lang w:val="lt-LT" w:eastAsia="lt-LT"/>
        </w:rPr>
        <w:t xml:space="preserve"> savo teisėtu interesu užtikrinti dalyvių saugumą bei patogumą</w:t>
      </w:r>
      <w:r>
        <w:rPr>
          <w:lang w:val="lt-LT" w:eastAsia="lt-LT"/>
        </w:rPr>
        <w:t>.</w:t>
      </w:r>
    </w:p>
    <w:p w14:paraId="6E4EC93E" w14:textId="3CE7EBE7" w:rsidR="008E0746" w:rsidRPr="008E0746" w:rsidRDefault="008B0F38" w:rsidP="008E0746">
      <w:pPr>
        <w:jc w:val="both"/>
        <w:rPr>
          <w:lang w:val="lt-LT" w:eastAsia="lt-LT"/>
        </w:rPr>
      </w:pPr>
      <w:r>
        <w:rPr>
          <w:lang w:val="lt-LT" w:eastAsia="lt-LT"/>
        </w:rPr>
        <w:t>2</w:t>
      </w:r>
      <w:r w:rsidR="00E5723B">
        <w:rPr>
          <w:lang w:val="lt-LT" w:eastAsia="lt-LT"/>
        </w:rPr>
        <w:t>7</w:t>
      </w:r>
      <w:r w:rsidR="008E0746" w:rsidRPr="008E0746">
        <w:rPr>
          <w:lang w:val="lt-LT" w:eastAsia="lt-LT"/>
        </w:rPr>
        <w:t xml:space="preserve">. Kiekvienas žygio dalyvis registruodamasis yra informuojamas ir supranta, kad </w:t>
      </w:r>
      <w:r w:rsidR="00E5723B">
        <w:rPr>
          <w:lang w:val="lt-LT" w:eastAsia="lt-LT"/>
        </w:rPr>
        <w:t>o</w:t>
      </w:r>
      <w:r w:rsidR="008E0746" w:rsidRPr="008E0746">
        <w:rPr>
          <w:lang w:val="lt-LT" w:eastAsia="lt-LT"/>
        </w:rPr>
        <w:t>rganizatoriu</w:t>
      </w:r>
      <w:r w:rsidR="00E5723B">
        <w:rPr>
          <w:lang w:val="lt-LT" w:eastAsia="lt-LT"/>
        </w:rPr>
        <w:t>i</w:t>
      </w:r>
      <w:r w:rsidR="008E0746" w:rsidRPr="008E0746">
        <w:rPr>
          <w:lang w:val="lt-LT" w:eastAsia="lt-LT"/>
        </w:rPr>
        <w:t xml:space="preserve"> ir žygio </w:t>
      </w:r>
      <w:r w:rsidR="00E5723B">
        <w:rPr>
          <w:lang w:val="lt-LT" w:eastAsia="lt-LT"/>
        </w:rPr>
        <w:t>p</w:t>
      </w:r>
      <w:r w:rsidR="008E0746" w:rsidRPr="008E0746">
        <w:rPr>
          <w:lang w:val="lt-LT" w:eastAsia="lt-LT"/>
        </w:rPr>
        <w:t>artneri</w:t>
      </w:r>
      <w:r w:rsidR="00E5723B">
        <w:rPr>
          <w:lang w:val="lt-LT" w:eastAsia="lt-LT"/>
        </w:rPr>
        <w:t>s</w:t>
      </w:r>
      <w:r w:rsidR="008E0746" w:rsidRPr="008E0746">
        <w:rPr>
          <w:lang w:val="lt-LT" w:eastAsia="lt-LT"/>
        </w:rPr>
        <w:t xml:space="preserve">, vadovaudamiesi savo teisėtu interesu populiarinti savo veiklą bei siekti žygio tikslų, viso žygio metu gali daryti nuotraukas bei filmuoti žygio dalyvius, o gauta medžiaga gali būti be jokių apribojimų naudojama viešinant nuotraukas ir/ar filmuotą medžiagą tiek </w:t>
      </w:r>
      <w:r w:rsidR="00E5723B">
        <w:rPr>
          <w:lang w:val="lt-LT" w:eastAsia="lt-LT"/>
        </w:rPr>
        <w:t>žygio o</w:t>
      </w:r>
      <w:r w:rsidR="008E0746" w:rsidRPr="008E0746">
        <w:rPr>
          <w:lang w:val="lt-LT" w:eastAsia="lt-LT"/>
        </w:rPr>
        <w:t>rganizatori</w:t>
      </w:r>
      <w:r w:rsidR="00E5723B">
        <w:rPr>
          <w:lang w:val="lt-LT" w:eastAsia="lt-LT"/>
        </w:rPr>
        <w:t>ų ar</w:t>
      </w:r>
      <w:r w:rsidR="008E0746" w:rsidRPr="008E0746">
        <w:rPr>
          <w:lang w:val="lt-LT" w:eastAsia="lt-LT"/>
        </w:rPr>
        <w:t xml:space="preserve"> partneri</w:t>
      </w:r>
      <w:r w:rsidR="00E5723B">
        <w:rPr>
          <w:lang w:val="lt-LT" w:eastAsia="lt-LT"/>
        </w:rPr>
        <w:t>o</w:t>
      </w:r>
      <w:r w:rsidR="008E0746" w:rsidRPr="008E0746">
        <w:rPr>
          <w:lang w:val="lt-LT" w:eastAsia="lt-LT"/>
        </w:rPr>
        <w:t xml:space="preserve"> internetinėse svetainėse, tiek socialiniuose tinkluose bei žiniasklaidoje.</w:t>
      </w:r>
    </w:p>
    <w:p w14:paraId="43208458" w14:textId="77777777" w:rsidR="00814321" w:rsidRPr="008E0746" w:rsidRDefault="00814321" w:rsidP="008E0746">
      <w:pPr>
        <w:jc w:val="both"/>
        <w:rPr>
          <w:lang w:val="lt-LT" w:eastAsia="lt-LT"/>
        </w:rPr>
      </w:pPr>
    </w:p>
    <w:p w14:paraId="79C9FA6D" w14:textId="661BBDAE" w:rsidR="008E0746" w:rsidRDefault="008E0746" w:rsidP="008E0746">
      <w:pPr>
        <w:jc w:val="both"/>
        <w:rPr>
          <w:lang w:val="lt-LT" w:eastAsia="lt-LT"/>
        </w:rPr>
      </w:pPr>
    </w:p>
    <w:p w14:paraId="5148B418" w14:textId="6D31EE88" w:rsidR="002E0435" w:rsidRDefault="002E0435" w:rsidP="008E0746">
      <w:pPr>
        <w:jc w:val="both"/>
        <w:rPr>
          <w:lang w:val="lt-LT" w:eastAsia="lt-LT"/>
        </w:rPr>
      </w:pPr>
    </w:p>
    <w:p w14:paraId="2F98D43D" w14:textId="1512F351" w:rsidR="002E0435" w:rsidRDefault="002E0435" w:rsidP="008E0746">
      <w:pPr>
        <w:jc w:val="both"/>
        <w:rPr>
          <w:lang w:val="lt-LT" w:eastAsia="lt-LT"/>
        </w:rPr>
      </w:pPr>
    </w:p>
    <w:p w14:paraId="130D2506" w14:textId="77777777" w:rsidR="002E0435" w:rsidRPr="008E0746" w:rsidRDefault="002E0435" w:rsidP="008E0746">
      <w:pPr>
        <w:jc w:val="both"/>
        <w:rPr>
          <w:lang w:val="lt-LT" w:eastAsia="lt-LT"/>
        </w:rPr>
      </w:pPr>
    </w:p>
    <w:p w14:paraId="63F8C279" w14:textId="77777777" w:rsidR="006C244A" w:rsidRPr="002967C3" w:rsidRDefault="006C244A" w:rsidP="0022250E">
      <w:pPr>
        <w:jc w:val="center"/>
        <w:rPr>
          <w:lang w:val="lt-LT"/>
        </w:rPr>
      </w:pPr>
    </w:p>
    <w:sectPr w:rsidR="006C244A" w:rsidRPr="002967C3" w:rsidSect="00C4482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3B8"/>
    <w:rsid w:val="00014D44"/>
    <w:rsid w:val="00034847"/>
    <w:rsid w:val="000356FE"/>
    <w:rsid w:val="000A1C8C"/>
    <w:rsid w:val="000B33B8"/>
    <w:rsid w:val="0010145B"/>
    <w:rsid w:val="001402AA"/>
    <w:rsid w:val="001616B9"/>
    <w:rsid w:val="0016192F"/>
    <w:rsid w:val="0022250E"/>
    <w:rsid w:val="00224C98"/>
    <w:rsid w:val="0023195D"/>
    <w:rsid w:val="002403BB"/>
    <w:rsid w:val="002967C3"/>
    <w:rsid w:val="00296D3D"/>
    <w:rsid w:val="002B311E"/>
    <w:rsid w:val="002E0435"/>
    <w:rsid w:val="00324753"/>
    <w:rsid w:val="00334222"/>
    <w:rsid w:val="00381244"/>
    <w:rsid w:val="0040548E"/>
    <w:rsid w:val="004207CF"/>
    <w:rsid w:val="00424B68"/>
    <w:rsid w:val="00447582"/>
    <w:rsid w:val="004F4131"/>
    <w:rsid w:val="00507DD5"/>
    <w:rsid w:val="005A2C9E"/>
    <w:rsid w:val="005E4FF0"/>
    <w:rsid w:val="00635BB5"/>
    <w:rsid w:val="00676E57"/>
    <w:rsid w:val="00686E6F"/>
    <w:rsid w:val="006B1559"/>
    <w:rsid w:val="006B45CF"/>
    <w:rsid w:val="006C244A"/>
    <w:rsid w:val="006D31D1"/>
    <w:rsid w:val="00710D7D"/>
    <w:rsid w:val="00713516"/>
    <w:rsid w:val="00726EB2"/>
    <w:rsid w:val="007B70DB"/>
    <w:rsid w:val="007E3D75"/>
    <w:rsid w:val="007E6963"/>
    <w:rsid w:val="008106D8"/>
    <w:rsid w:val="00814321"/>
    <w:rsid w:val="00852EB9"/>
    <w:rsid w:val="00894AC5"/>
    <w:rsid w:val="008B0F38"/>
    <w:rsid w:val="008C0F29"/>
    <w:rsid w:val="008D08BA"/>
    <w:rsid w:val="008E0746"/>
    <w:rsid w:val="00904A24"/>
    <w:rsid w:val="00912766"/>
    <w:rsid w:val="009143DB"/>
    <w:rsid w:val="0092597A"/>
    <w:rsid w:val="009C0669"/>
    <w:rsid w:val="009D55A8"/>
    <w:rsid w:val="009F24B4"/>
    <w:rsid w:val="00A24FFD"/>
    <w:rsid w:val="00B12C6B"/>
    <w:rsid w:val="00B21808"/>
    <w:rsid w:val="00B4776D"/>
    <w:rsid w:val="00B52A1C"/>
    <w:rsid w:val="00B52A55"/>
    <w:rsid w:val="00BC299F"/>
    <w:rsid w:val="00C447D5"/>
    <w:rsid w:val="00C44821"/>
    <w:rsid w:val="00C5417F"/>
    <w:rsid w:val="00C861E2"/>
    <w:rsid w:val="00CA239B"/>
    <w:rsid w:val="00CC2483"/>
    <w:rsid w:val="00CD4820"/>
    <w:rsid w:val="00D04BC5"/>
    <w:rsid w:val="00D26AFA"/>
    <w:rsid w:val="00D65D8E"/>
    <w:rsid w:val="00D72C3C"/>
    <w:rsid w:val="00D84860"/>
    <w:rsid w:val="00DA5597"/>
    <w:rsid w:val="00DA569E"/>
    <w:rsid w:val="00DF4B14"/>
    <w:rsid w:val="00E062E6"/>
    <w:rsid w:val="00E5723B"/>
    <w:rsid w:val="00E818D5"/>
    <w:rsid w:val="00EB417B"/>
    <w:rsid w:val="00EE4483"/>
    <w:rsid w:val="00EF6664"/>
    <w:rsid w:val="00F3152D"/>
    <w:rsid w:val="00F440DA"/>
    <w:rsid w:val="00F90669"/>
    <w:rsid w:val="00FA1C8C"/>
    <w:rsid w:val="00FB7FAB"/>
  </w:rsids>
  <m:mathPr>
    <m:mathFont m:val="Cambria Math"/>
    <m:brkBin m:val="before"/>
    <m:brkBinSub m:val="--"/>
    <m:smallFrac m:val="0"/>
    <m:dispDef/>
    <m:lMargin m:val="0"/>
    <m:rMargin m:val="0"/>
    <m:defJc m:val="centerGroup"/>
    <m:wrapIndent m:val="1440"/>
    <m:intLim m:val="subSup"/>
    <m:naryLim m:val="undOvr"/>
  </m:mathPr>
  <w:themeFontLang w:val="lt-LT"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7416"/>
  <w15:docId w15:val="{09F0FFEF-B515-4A14-B07B-9582F57E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33B8"/>
    <w:pPr>
      <w:spacing w:after="0" w:line="240" w:lineRule="auto"/>
    </w:pPr>
    <w:rPr>
      <w:rFonts w:ascii="Times New Roman" w:eastAsia="Times New Roman" w:hAnsi="Times New Roman" w:cs="Times New Roman"/>
      <w:sz w:val="24"/>
      <w:szCs w:val="24"/>
      <w:lang w:val="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0B33B8"/>
    <w:pPr>
      <w:jc w:val="center"/>
    </w:pPr>
    <w:rPr>
      <w:rFonts w:ascii="Arial" w:hAnsi="Arial"/>
      <w:b/>
      <w:bCs/>
      <w:sz w:val="22"/>
      <w:lang w:val="lt-LT"/>
    </w:rPr>
  </w:style>
  <w:style w:type="character" w:customStyle="1" w:styleId="PagrindinistekstasDiagrama">
    <w:name w:val="Pagrindinis tekstas Diagrama"/>
    <w:basedOn w:val="Numatytasispastraiposriftas"/>
    <w:link w:val="Pagrindinistekstas"/>
    <w:rsid w:val="000B33B8"/>
    <w:rPr>
      <w:rFonts w:ascii="Arial" w:eastAsia="Times New Roman" w:hAnsi="Arial" w:cs="Times New Roman"/>
      <w:b/>
      <w:bCs/>
      <w:szCs w:val="24"/>
    </w:rPr>
  </w:style>
  <w:style w:type="paragraph" w:styleId="HTMLiankstoformatuotas">
    <w:name w:val="HTML Preformatted"/>
    <w:basedOn w:val="prastasis"/>
    <w:link w:val="HTMLiankstoformatuotasDiagrama"/>
    <w:uiPriority w:val="99"/>
    <w:rsid w:val="00912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uiPriority w:val="99"/>
    <w:rsid w:val="00912766"/>
    <w:rPr>
      <w:rFonts w:ascii="Courier New" w:eastAsia="Times New Roman" w:hAnsi="Courier New" w:cs="Courier New"/>
      <w:sz w:val="20"/>
      <w:szCs w:val="20"/>
      <w:lang w:eastAsia="lt-LT"/>
    </w:rPr>
  </w:style>
  <w:style w:type="character" w:styleId="Hipersaitas">
    <w:name w:val="Hyperlink"/>
    <w:uiPriority w:val="99"/>
    <w:unhideWhenUsed/>
    <w:rsid w:val="00DF4B14"/>
    <w:rPr>
      <w:color w:val="0000FF"/>
      <w:u w:val="single"/>
    </w:rPr>
  </w:style>
  <w:style w:type="paragraph" w:styleId="Debesliotekstas">
    <w:name w:val="Balloon Text"/>
    <w:basedOn w:val="prastasis"/>
    <w:link w:val="DebesliotekstasDiagrama"/>
    <w:uiPriority w:val="99"/>
    <w:semiHidden/>
    <w:unhideWhenUsed/>
    <w:rsid w:val="0044758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47582"/>
    <w:rPr>
      <w:rFonts w:ascii="Segoe UI" w:eastAsia="Times New Roman" w:hAnsi="Segoe UI" w:cs="Segoe UI"/>
      <w:sz w:val="18"/>
      <w:szCs w:val="18"/>
      <w:lang w:val="ru-RU"/>
    </w:rPr>
  </w:style>
  <w:style w:type="character" w:styleId="Neapdorotaspaminjimas">
    <w:name w:val="Unresolved Mention"/>
    <w:basedOn w:val="Numatytasispastraiposriftas"/>
    <w:uiPriority w:val="99"/>
    <w:semiHidden/>
    <w:unhideWhenUsed/>
    <w:rsid w:val="008E0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tas.cesna@marijampolesvsb.lt" TargetMode="External"/><Relationship Id="rId5" Type="http://schemas.openxmlformats.org/officeDocument/2006/relationships/hyperlink" Target="http://www.marijampolesvsb.lt" TargetMode="Externa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4558</Words>
  <Characters>2599</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MVSB</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MVSB</dc:creator>
  <cp:keywords/>
  <dc:description/>
  <cp:lastModifiedBy>Vartotojas</cp:lastModifiedBy>
  <cp:revision>12</cp:revision>
  <cp:lastPrinted>2022-04-22T10:06:00Z</cp:lastPrinted>
  <dcterms:created xsi:type="dcterms:W3CDTF">2022-05-04T10:39:00Z</dcterms:created>
  <dcterms:modified xsi:type="dcterms:W3CDTF">2022-05-05T06:11:00Z</dcterms:modified>
</cp:coreProperties>
</file>